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1F2FAD">
            <w:pPr>
              <w:pStyle w:val="ekvkvnummer"/>
            </w:pPr>
            <w:r>
              <w:t xml:space="preserve">KV </w:t>
            </w:r>
            <w:r w:rsidR="001F2FAD">
              <w:t>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1F2FAD" w:rsidRDefault="001F2FAD" w:rsidP="001F2FAD">
            <w:pPr>
              <w:pStyle w:val="ekvue1arial"/>
            </w:pPr>
            <w:r w:rsidRPr="001F2FAD">
              <w:t>Längen schätzen</w:t>
            </w:r>
          </w:p>
        </w:tc>
      </w:tr>
    </w:tbl>
    <w:p w:rsidR="008E2194" w:rsidRDefault="008E2194" w:rsidP="00D60378">
      <w:bookmarkStart w:id="1" w:name="bmStart"/>
      <w:bookmarkEnd w:id="1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190"/>
        <w:gridCol w:w="3191"/>
        <w:gridCol w:w="3189"/>
      </w:tblGrid>
      <w:tr w:rsidR="001F2FAD" w:rsidRPr="001F2FAD" w:rsidTr="001F2FAD">
        <w:trPr>
          <w:trHeight w:val="1229"/>
        </w:trPr>
        <w:tc>
          <w:tcPr>
            <w:tcW w:w="1667" w:type="pct"/>
            <w:vAlign w:val="center"/>
          </w:tcPr>
          <w:p w:rsidR="001F2FAD" w:rsidRPr="001F2FAD" w:rsidRDefault="001F2FAD" w:rsidP="001F2FAD">
            <w:pPr>
              <w:jc w:val="center"/>
              <w:rPr>
                <w:b/>
              </w:rPr>
            </w:pPr>
            <w:r w:rsidRPr="001F2FAD">
              <w:rPr>
                <w:b/>
              </w:rPr>
              <w:t>Sache oder Gegenstand</w:t>
            </w:r>
          </w:p>
        </w:tc>
        <w:tc>
          <w:tcPr>
            <w:tcW w:w="1667" w:type="pct"/>
            <w:vAlign w:val="center"/>
          </w:tcPr>
          <w:p w:rsidR="001F2FAD" w:rsidRPr="001F2FAD" w:rsidRDefault="001F2FAD" w:rsidP="001F2FAD">
            <w:pPr>
              <w:jc w:val="center"/>
              <w:rPr>
                <w:b/>
              </w:rPr>
            </w:pPr>
            <w:r w:rsidRPr="001F2FAD">
              <w:rPr>
                <w:b/>
              </w:rPr>
              <w:t>Das schätze ich:</w:t>
            </w:r>
          </w:p>
        </w:tc>
        <w:tc>
          <w:tcPr>
            <w:tcW w:w="1667" w:type="pct"/>
            <w:vAlign w:val="center"/>
          </w:tcPr>
          <w:p w:rsidR="001F2FAD" w:rsidRPr="001F2FAD" w:rsidRDefault="001F2FAD" w:rsidP="001F2FAD">
            <w:pPr>
              <w:jc w:val="center"/>
              <w:rPr>
                <w:b/>
              </w:rPr>
            </w:pPr>
            <w:r w:rsidRPr="001F2FAD">
              <w:rPr>
                <w:b/>
              </w:rPr>
              <w:t>Das messe ich:</w:t>
            </w:r>
          </w:p>
        </w:tc>
      </w:tr>
      <w:tr w:rsidR="001F2FAD" w:rsidTr="001F2FAD">
        <w:trPr>
          <w:trHeight w:val="1591"/>
        </w:trPr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</w:tr>
      <w:tr w:rsidR="001F2FAD" w:rsidTr="001F2FAD">
        <w:trPr>
          <w:trHeight w:val="1591"/>
        </w:trPr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</w:tr>
      <w:tr w:rsidR="001F2FAD" w:rsidTr="001F2FAD">
        <w:trPr>
          <w:trHeight w:val="1591"/>
        </w:trPr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</w:tr>
      <w:tr w:rsidR="001F2FAD" w:rsidTr="001F2FAD">
        <w:trPr>
          <w:trHeight w:val="1591"/>
        </w:trPr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</w:tr>
      <w:tr w:rsidR="001F2FAD" w:rsidTr="001F2FAD">
        <w:trPr>
          <w:trHeight w:val="1591"/>
        </w:trPr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</w:tr>
      <w:tr w:rsidR="001F2FAD" w:rsidTr="001F2FAD">
        <w:trPr>
          <w:trHeight w:val="1591"/>
        </w:trPr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</w:tr>
      <w:tr w:rsidR="001F2FAD" w:rsidTr="001F2FAD">
        <w:trPr>
          <w:trHeight w:val="1591"/>
        </w:trPr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  <w:tc>
          <w:tcPr>
            <w:tcW w:w="1667" w:type="pct"/>
          </w:tcPr>
          <w:p w:rsidR="001F2FAD" w:rsidRDefault="001F2FAD" w:rsidP="00D60378"/>
        </w:tc>
      </w:tr>
    </w:tbl>
    <w:p w:rsidR="001F2FAD" w:rsidRDefault="001F2FAD" w:rsidP="00D60378"/>
    <w:sectPr w:rsidR="001F2FAD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45F" w:rsidRDefault="0077545F" w:rsidP="003C599D">
      <w:pPr>
        <w:spacing w:line="240" w:lineRule="auto"/>
      </w:pPr>
      <w:r>
        <w:separator/>
      </w:r>
    </w:p>
  </w:endnote>
  <w:endnote w:type="continuationSeparator" w:id="0">
    <w:p w:rsidR="0077545F" w:rsidRDefault="0077545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1F2FAD">
            <w:rPr>
              <w:b/>
            </w:rPr>
            <w:t>Textquellen:</w:t>
          </w:r>
          <w:r w:rsidRPr="00F5248B">
            <w:t xml:space="preserve"> </w:t>
          </w:r>
          <w:r w:rsidR="001F2FAD">
            <w:t>Sabrina Meier</w:t>
          </w:r>
          <w:r w:rsidRPr="00F5248B">
            <w:t xml:space="preserve">, </w:t>
          </w:r>
          <w:r w:rsidR="001F2FAD">
            <w:t>Detmold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45F" w:rsidRDefault="0077545F" w:rsidP="003C599D">
      <w:pPr>
        <w:spacing w:line="240" w:lineRule="auto"/>
      </w:pPr>
      <w:r>
        <w:separator/>
      </w:r>
    </w:p>
  </w:footnote>
  <w:footnote w:type="continuationSeparator" w:id="0">
    <w:p w:rsidR="0077545F" w:rsidRDefault="0077545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A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2FA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545F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0E6C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80</Characters>
  <Application>Microsoft Office Word</Application>
  <DocSecurity>0</DocSecurity>
  <Lines>34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2</cp:revision>
  <cp:lastPrinted>2016-12-08T14:25:00Z</cp:lastPrinted>
  <dcterms:created xsi:type="dcterms:W3CDTF">2017-05-29T12:57:00Z</dcterms:created>
  <dcterms:modified xsi:type="dcterms:W3CDTF">2017-08-31T10:44:00Z</dcterms:modified>
  <cp:category/>
</cp:coreProperties>
</file>