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9E00EF">
              <w:rPr>
                <w:b/>
                <w:sz w:val="20"/>
              </w:rPr>
              <w:t>Lernuhrstation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E00EF">
              <w:rPr>
                <w:sz w:val="20"/>
              </w:rPr>
              <w:t>lernen den Aufbau der Uhr ke</w:t>
            </w:r>
            <w:r w:rsidR="009E00EF">
              <w:rPr>
                <w:sz w:val="20"/>
              </w:rPr>
              <w:t>n</w:t>
            </w:r>
            <w:r w:rsidR="009E00EF">
              <w:rPr>
                <w:sz w:val="20"/>
              </w:rPr>
              <w:t>nen und üben das Ablesen von Uhrzeiten</w:t>
            </w:r>
            <w:r w:rsidRPr="003361B1">
              <w:rPr>
                <w:sz w:val="20"/>
              </w:rPr>
              <w:t xml:space="preserve">, indem sie </w:t>
            </w:r>
          </w:p>
          <w:p w:rsidR="00860108" w:rsidRDefault="009E00EF" w:rsidP="009E00E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eine eigene </w:t>
            </w:r>
            <w:proofErr w:type="spellStart"/>
            <w:r>
              <w:rPr>
                <w:sz w:val="20"/>
              </w:rPr>
              <w:t>Lernuhr</w:t>
            </w:r>
            <w:proofErr w:type="spellEnd"/>
            <w:r>
              <w:rPr>
                <w:sz w:val="20"/>
              </w:rPr>
              <w:t xml:space="preserve"> basteln</w:t>
            </w:r>
            <w:r w:rsidR="00860108">
              <w:rPr>
                <w:sz w:val="20"/>
              </w:rPr>
              <w:t xml:space="preserve"> und dabei Minuten- (blau) und Stundenzeiger (rot) s</w:t>
            </w:r>
            <w:r w:rsidR="00860108">
              <w:rPr>
                <w:sz w:val="20"/>
              </w:rPr>
              <w:t>o</w:t>
            </w:r>
            <w:r w:rsidR="00860108">
              <w:rPr>
                <w:sz w:val="20"/>
              </w:rPr>
              <w:t>wie die Ziffern farblich ma</w:t>
            </w:r>
            <w:r w:rsidR="00860108">
              <w:rPr>
                <w:sz w:val="20"/>
              </w:rPr>
              <w:t>r</w:t>
            </w:r>
            <w:r w:rsidR="00860108">
              <w:rPr>
                <w:sz w:val="20"/>
              </w:rPr>
              <w:t>kieren,</w:t>
            </w:r>
          </w:p>
          <w:p w:rsidR="00860108" w:rsidRPr="00BD255F" w:rsidRDefault="009E00EF" w:rsidP="00860108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mit einem Partner verschi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dene Uhrzeiten einstellen</w:t>
            </w:r>
            <w:r w:rsidR="00BC36B8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860108" w:rsidRDefault="00860108" w:rsidP="009E00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Einstellen ganzer</w:t>
            </w:r>
            <w:r w:rsidR="00BD255F">
              <w:rPr>
                <w:sz w:val="20"/>
              </w:rPr>
              <w:t xml:space="preserve"> und</w:t>
            </w:r>
            <w:r>
              <w:rPr>
                <w:sz w:val="20"/>
              </w:rPr>
              <w:t xml:space="preserve"> halber </w:t>
            </w:r>
            <w:r w:rsidR="00BD255F">
              <w:rPr>
                <w:sz w:val="20"/>
              </w:rPr>
              <w:t>Stu</w:t>
            </w:r>
            <w:r w:rsidR="00BD255F">
              <w:rPr>
                <w:sz w:val="20"/>
              </w:rPr>
              <w:t>n</w:t>
            </w:r>
            <w:r w:rsidR="00BD255F">
              <w:rPr>
                <w:sz w:val="20"/>
              </w:rPr>
              <w:t xml:space="preserve">den </w:t>
            </w:r>
            <w:r>
              <w:rPr>
                <w:sz w:val="20"/>
              </w:rPr>
              <w:t>und Vierte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stunden sowie Minuten</w:t>
            </w:r>
          </w:p>
          <w:p w:rsidR="00860108" w:rsidRDefault="00860108" w:rsidP="009E00EF">
            <w:pPr>
              <w:pStyle w:val="03Grundtext2oAbstand"/>
              <w:rPr>
                <w:sz w:val="20"/>
              </w:rPr>
            </w:pPr>
          </w:p>
          <w:p w:rsidR="000B6517" w:rsidRPr="003361B1" w:rsidRDefault="00860108" w:rsidP="00EE1B3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Notieren</w:t>
            </w:r>
            <w:r w:rsidR="009E00EF">
              <w:rPr>
                <w:sz w:val="20"/>
              </w:rPr>
              <w:t xml:space="preserve"> der ei</w:t>
            </w:r>
            <w:r w:rsidR="009E00EF">
              <w:rPr>
                <w:sz w:val="20"/>
              </w:rPr>
              <w:t>n</w:t>
            </w:r>
            <w:r w:rsidR="009E00EF">
              <w:rPr>
                <w:sz w:val="20"/>
              </w:rPr>
              <w:t>gestellten Uhrze</w:t>
            </w:r>
            <w:r w:rsidR="009E00EF">
              <w:rPr>
                <w:sz w:val="20"/>
              </w:rPr>
              <w:t>i</w:t>
            </w:r>
            <w:r w:rsidR="009E00EF">
              <w:rPr>
                <w:sz w:val="20"/>
              </w:rPr>
              <w:t>ten (</w:t>
            </w:r>
            <w:r w:rsidR="00EE1B38">
              <w:rPr>
                <w:b/>
                <w:sz w:val="20"/>
              </w:rPr>
              <w:t>KV 2: Uh</w:t>
            </w:r>
            <w:r w:rsidR="00EE1B38">
              <w:rPr>
                <w:b/>
                <w:sz w:val="20"/>
              </w:rPr>
              <w:t>r</w:t>
            </w:r>
            <w:r w:rsidR="00EE1B38">
              <w:rPr>
                <w:b/>
                <w:sz w:val="20"/>
              </w:rPr>
              <w:t>zeiten</w:t>
            </w:r>
            <w:r w:rsidR="009E00EF"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3361B1" w:rsidRPr="003361B1" w:rsidRDefault="00BC36B8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860108" w:rsidRDefault="00EE1B38" w:rsidP="00243FB0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KV 1:</w:t>
            </w:r>
            <w:r w:rsidR="00860108">
              <w:rPr>
                <w:b/>
                <w:sz w:val="20"/>
              </w:rPr>
              <w:t xml:space="preserve"> </w:t>
            </w:r>
            <w:proofErr w:type="spellStart"/>
            <w:r w:rsidR="00860108">
              <w:rPr>
                <w:b/>
                <w:sz w:val="20"/>
              </w:rPr>
              <w:t>Lernuhr</w:t>
            </w:r>
            <w:proofErr w:type="spellEnd"/>
          </w:p>
          <w:p w:rsidR="002F0D69" w:rsidRDefault="002F0D69" w:rsidP="00243FB0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Rote und blaue Stifte</w:t>
            </w:r>
          </w:p>
          <w:p w:rsidR="002F0D69" w:rsidRDefault="002F0D69" w:rsidP="00243FB0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Schere</w:t>
            </w:r>
          </w:p>
          <w:p w:rsidR="00860108" w:rsidRPr="00860108" w:rsidRDefault="00B83C99" w:rsidP="00EE1B38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Muster</w:t>
            </w:r>
            <w:r w:rsidR="00A3383C">
              <w:rPr>
                <w:sz w:val="20"/>
              </w:rPr>
              <w:t>k</w:t>
            </w:r>
            <w:r>
              <w:rPr>
                <w:sz w:val="20"/>
              </w:rPr>
              <w:t>lammern</w:t>
            </w:r>
          </w:p>
        </w:tc>
        <w:tc>
          <w:tcPr>
            <w:tcW w:w="798" w:type="pct"/>
          </w:tcPr>
          <w:p w:rsidR="00BC36B8" w:rsidRPr="003361B1" w:rsidRDefault="00BC36B8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  <w:r w:rsidR="00860108">
              <w:rPr>
                <w:sz w:val="20"/>
              </w:rPr>
              <w:t>ko</w:t>
            </w:r>
            <w:r w:rsidR="00860108">
              <w:rPr>
                <w:sz w:val="20"/>
              </w:rPr>
              <w:t>n</w:t>
            </w:r>
            <w:r w:rsidR="00860108">
              <w:rPr>
                <w:sz w:val="20"/>
              </w:rPr>
              <w:t>trolle (beide Kinder stellen die Uhrzeit</w:t>
            </w:r>
            <w:r w:rsidR="00BD255F">
              <w:rPr>
                <w:sz w:val="20"/>
              </w:rPr>
              <w:t>en</w:t>
            </w:r>
            <w:r w:rsidR="00860108">
              <w:rPr>
                <w:sz w:val="20"/>
              </w:rPr>
              <w:t xml:space="preserve"> ein)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860108">
              <w:rPr>
                <w:b/>
                <w:sz w:val="20"/>
              </w:rPr>
              <w:t>Memostation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</w:t>
            </w:r>
            <w:r w:rsidR="00860108">
              <w:rPr>
                <w:sz w:val="20"/>
              </w:rPr>
              <w:t xml:space="preserve"> bestimmen Uhrzeiten</w:t>
            </w:r>
            <w:r w:rsidRPr="003361B1">
              <w:rPr>
                <w:sz w:val="20"/>
              </w:rPr>
              <w:t xml:space="preserve">, indem sie </w:t>
            </w:r>
          </w:p>
          <w:p w:rsidR="003361B1" w:rsidRDefault="00860108" w:rsidP="00DE421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in einem Paarspiel analoge und digitale Uhrzeiten pa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send zuordnen</w:t>
            </w:r>
            <w:r w:rsidR="000B6517">
              <w:rPr>
                <w:sz w:val="20"/>
              </w:rPr>
              <w:t>.</w:t>
            </w:r>
          </w:p>
          <w:p w:rsidR="003A36B4" w:rsidRPr="00DE4213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B6517" w:rsidRDefault="002F0D69" w:rsidP="00243FB0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Paare mit Angabe ganzer Stunden (KV 1) oder mit Minuten (KV 2)</w:t>
            </w:r>
          </w:p>
          <w:p w:rsidR="002F0D69" w:rsidRDefault="002F0D69" w:rsidP="00AE2089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Ein</w:t>
            </w:r>
            <w:r w:rsidR="00BD255F">
              <w:rPr>
                <w:sz w:val="20"/>
              </w:rPr>
              <w:t>- und Nac</w:t>
            </w:r>
            <w:r w:rsidR="00BD255F">
              <w:rPr>
                <w:sz w:val="20"/>
              </w:rPr>
              <w:t>h</w:t>
            </w:r>
            <w:r>
              <w:rPr>
                <w:sz w:val="20"/>
              </w:rPr>
              <w:t xml:space="preserve">stellen der Zeiten an einer </w:t>
            </w:r>
            <w:proofErr w:type="spellStart"/>
            <w:r w:rsidR="00AE2089">
              <w:rPr>
                <w:sz w:val="20"/>
              </w:rPr>
              <w:t>Lernuhr</w:t>
            </w:r>
            <w:proofErr w:type="spellEnd"/>
          </w:p>
          <w:p w:rsidR="00AE2089" w:rsidRPr="003361B1" w:rsidRDefault="00AE2089" w:rsidP="00A3383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Zuordnung </w:t>
            </w:r>
            <w:r w:rsidR="009F5441">
              <w:rPr>
                <w:sz w:val="20"/>
              </w:rPr>
              <w:t xml:space="preserve">von </w:t>
            </w:r>
            <w:r>
              <w:rPr>
                <w:sz w:val="20"/>
              </w:rPr>
              <w:t>analoge</w:t>
            </w:r>
            <w:r w:rsidR="009F5441">
              <w:rPr>
                <w:sz w:val="20"/>
              </w:rPr>
              <w:t>r</w:t>
            </w:r>
            <w:r>
              <w:rPr>
                <w:sz w:val="20"/>
              </w:rPr>
              <w:t xml:space="preserve"> Uhr </w:t>
            </w:r>
            <w:r w:rsidR="009F5441">
              <w:rPr>
                <w:sz w:val="20"/>
              </w:rPr>
              <w:t>und Sprechweise</w:t>
            </w:r>
            <w:r w:rsidR="00CE101E">
              <w:rPr>
                <w:sz w:val="20"/>
              </w:rPr>
              <w:t xml:space="preserve"> mit </w:t>
            </w:r>
            <w:r w:rsidR="005A5A64">
              <w:rPr>
                <w:b/>
                <w:sz w:val="20"/>
              </w:rPr>
              <w:t xml:space="preserve">KV </w:t>
            </w:r>
            <w:r w:rsidR="009D37C9">
              <w:rPr>
                <w:b/>
                <w:sz w:val="20"/>
              </w:rPr>
              <w:t>5</w:t>
            </w:r>
            <w:r w:rsidR="00A3383C">
              <w:rPr>
                <w:b/>
                <w:sz w:val="20"/>
              </w:rPr>
              <w:t>: Uhrzeiten-</w:t>
            </w:r>
            <w:r w:rsidR="005A5A64">
              <w:rPr>
                <w:b/>
                <w:sz w:val="20"/>
              </w:rPr>
              <w:t>Paarspiel</w:t>
            </w:r>
            <w:r w:rsidR="00CE101E">
              <w:rPr>
                <w:b/>
                <w:sz w:val="20"/>
              </w:rPr>
              <w:t xml:space="preserve"> (an</w:t>
            </w:r>
            <w:r w:rsidR="00CE101E">
              <w:rPr>
                <w:b/>
                <w:sz w:val="20"/>
              </w:rPr>
              <w:t>a</w:t>
            </w:r>
            <w:r w:rsidR="00CE101E">
              <w:rPr>
                <w:b/>
                <w:sz w:val="20"/>
              </w:rPr>
              <w:t>log)</w:t>
            </w:r>
          </w:p>
        </w:tc>
        <w:tc>
          <w:tcPr>
            <w:tcW w:w="557" w:type="pct"/>
          </w:tcPr>
          <w:p w:rsidR="00972A73" w:rsidRPr="003361B1" w:rsidRDefault="00860108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972A73" w:rsidRDefault="00972A73" w:rsidP="009603C1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</w:t>
            </w:r>
            <w:r w:rsidR="009D37C9">
              <w:rPr>
                <w:b/>
                <w:sz w:val="20"/>
              </w:rPr>
              <w:t>3</w:t>
            </w:r>
            <w:r w:rsidRPr="00D157A3">
              <w:rPr>
                <w:b/>
                <w:sz w:val="20"/>
              </w:rPr>
              <w:t xml:space="preserve">: </w:t>
            </w:r>
            <w:r w:rsidR="005A5A64">
              <w:rPr>
                <w:b/>
                <w:sz w:val="20"/>
              </w:rPr>
              <w:t>Uhrzeiten</w:t>
            </w:r>
            <w:r w:rsidR="00A3383C">
              <w:rPr>
                <w:b/>
                <w:sz w:val="20"/>
              </w:rPr>
              <w:t>-</w:t>
            </w:r>
            <w:r w:rsidR="007F105B">
              <w:rPr>
                <w:b/>
                <w:sz w:val="20"/>
              </w:rPr>
              <w:t>Paarspiel (Stu</w:t>
            </w:r>
            <w:r w:rsidR="007F105B">
              <w:rPr>
                <w:b/>
                <w:sz w:val="20"/>
              </w:rPr>
              <w:t>n</w:t>
            </w:r>
            <w:r w:rsidR="007F105B">
              <w:rPr>
                <w:b/>
                <w:sz w:val="20"/>
              </w:rPr>
              <w:t>den)</w:t>
            </w:r>
          </w:p>
          <w:p w:rsidR="00860108" w:rsidRDefault="00860108" w:rsidP="009603C1">
            <w:pPr>
              <w:pStyle w:val="03Grundtext2oAbstand"/>
              <w:rPr>
                <w:b/>
                <w:sz w:val="20"/>
              </w:rPr>
            </w:pPr>
          </w:p>
          <w:p w:rsidR="00860108" w:rsidRDefault="007F105B" w:rsidP="009603C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9D37C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: </w:t>
            </w:r>
            <w:r w:rsidR="005A5A64">
              <w:rPr>
                <w:b/>
                <w:sz w:val="20"/>
              </w:rPr>
              <w:t xml:space="preserve">Uhrzeiten - </w:t>
            </w:r>
            <w:r>
              <w:rPr>
                <w:b/>
                <w:sz w:val="20"/>
              </w:rPr>
              <w:t>Paarspiel (Min</w:t>
            </w:r>
            <w:r>
              <w:rPr>
                <w:b/>
                <w:sz w:val="20"/>
              </w:rPr>
              <w:t>u</w:t>
            </w:r>
            <w:r>
              <w:rPr>
                <w:b/>
                <w:sz w:val="20"/>
              </w:rPr>
              <w:t>ten)</w:t>
            </w:r>
          </w:p>
          <w:p w:rsidR="003938CB" w:rsidRPr="009603C1" w:rsidRDefault="003938CB" w:rsidP="009603C1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972A73" w:rsidRDefault="00860108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Spielpartner</w:t>
            </w:r>
          </w:p>
          <w:p w:rsidR="00860108" w:rsidRDefault="00860108" w:rsidP="00E32E2B">
            <w:pPr>
              <w:pStyle w:val="03Grundtext2oAbstand"/>
              <w:rPr>
                <w:sz w:val="20"/>
              </w:rPr>
            </w:pPr>
          </w:p>
          <w:p w:rsidR="00860108" w:rsidRDefault="00860108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durch feste Anzahl der Paare</w:t>
            </w:r>
          </w:p>
          <w:p w:rsidR="009603C1" w:rsidRDefault="009603C1" w:rsidP="009603C1">
            <w:pPr>
              <w:pStyle w:val="03Grundtext2oAbstand"/>
              <w:rPr>
                <w:sz w:val="20"/>
              </w:rPr>
            </w:pPr>
          </w:p>
          <w:p w:rsidR="009603C1" w:rsidRPr="003361B1" w:rsidRDefault="009603C1" w:rsidP="009603C1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2F0D69">
              <w:rPr>
                <w:b/>
                <w:sz w:val="20"/>
              </w:rPr>
              <w:t>Uhrzeitenstation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603C1">
              <w:rPr>
                <w:sz w:val="20"/>
              </w:rPr>
              <w:t xml:space="preserve">bestimmen </w:t>
            </w:r>
            <w:r w:rsidR="002F0D69">
              <w:rPr>
                <w:sz w:val="20"/>
              </w:rPr>
              <w:t>vorgegebene Uhrze</w:t>
            </w:r>
            <w:r w:rsidR="002F0D69">
              <w:rPr>
                <w:sz w:val="20"/>
              </w:rPr>
              <w:t>i</w:t>
            </w:r>
            <w:r w:rsidR="002F0D69">
              <w:rPr>
                <w:sz w:val="20"/>
              </w:rPr>
              <w:t>ten</w:t>
            </w:r>
            <w:r w:rsidRPr="003361B1">
              <w:rPr>
                <w:sz w:val="20"/>
              </w:rPr>
              <w:t>, indem sie</w:t>
            </w:r>
          </w:p>
          <w:p w:rsidR="00A81DCE" w:rsidRDefault="00B83C99" w:rsidP="00BD255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zu analogen Uhren die en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 xml:space="preserve">sprechende Uhrzeit </w:t>
            </w:r>
            <w:r w:rsidR="00BD255F">
              <w:rPr>
                <w:sz w:val="20"/>
              </w:rPr>
              <w:t>eintr</w:t>
            </w:r>
            <w:r w:rsidR="00BD255F">
              <w:rPr>
                <w:sz w:val="20"/>
              </w:rPr>
              <w:t>a</w:t>
            </w:r>
            <w:r w:rsidR="00BD255F">
              <w:rPr>
                <w:sz w:val="20"/>
              </w:rPr>
              <w:t>gen</w:t>
            </w:r>
            <w:r>
              <w:rPr>
                <w:sz w:val="20"/>
              </w:rPr>
              <w:t xml:space="preserve"> </w:t>
            </w:r>
            <w:r w:rsidR="00BD255F">
              <w:rPr>
                <w:sz w:val="20"/>
              </w:rPr>
              <w:t>und zu angegebenen Uhrzeiten die Zeiger in der analogen Uhr passend ei</w:t>
            </w:r>
            <w:r w:rsidR="00BD255F">
              <w:rPr>
                <w:sz w:val="20"/>
              </w:rPr>
              <w:t>n</w:t>
            </w:r>
            <w:r w:rsidR="00BD255F">
              <w:rPr>
                <w:sz w:val="20"/>
              </w:rPr>
              <w:t>zeichnen.</w:t>
            </w:r>
          </w:p>
          <w:p w:rsidR="00BD255F" w:rsidRPr="00A81DCE" w:rsidRDefault="00BD255F" w:rsidP="00BD255F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BD255F" w:rsidRDefault="00B83C99" w:rsidP="00BD255F">
            <w:pPr>
              <w:pStyle w:val="03Grundtext2oAbstand"/>
              <w:spacing w:after="240"/>
              <w:rPr>
                <w:sz w:val="20"/>
              </w:rPr>
            </w:pPr>
            <w:proofErr w:type="spellStart"/>
            <w:r>
              <w:rPr>
                <w:sz w:val="20"/>
              </w:rPr>
              <w:t>Lernuhr</w:t>
            </w:r>
            <w:proofErr w:type="spellEnd"/>
            <w:r w:rsidR="00BD255F">
              <w:rPr>
                <w:sz w:val="20"/>
              </w:rPr>
              <w:t xml:space="preserve"> </w:t>
            </w:r>
            <w:r w:rsidR="00AB4F6A">
              <w:rPr>
                <w:sz w:val="20"/>
              </w:rPr>
              <w:t>als Hilfe</w:t>
            </w:r>
          </w:p>
          <w:p w:rsidR="00A34092" w:rsidRDefault="00A34092" w:rsidP="00BD255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Schwierigkeit der Uhrzeiten</w:t>
            </w:r>
          </w:p>
          <w:p w:rsidR="00BD255F" w:rsidRPr="00972A73" w:rsidRDefault="00BD255F" w:rsidP="00BD255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Gegenseitiges Eintragen und Bestimmen von Uhrzeiten mit einem Partner (</w:t>
            </w:r>
            <w:r w:rsidR="009D37C9">
              <w:rPr>
                <w:b/>
                <w:sz w:val="20"/>
              </w:rPr>
              <w:t>KV 2: Uhrzeiten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3361B1" w:rsidRPr="003361B1" w:rsidRDefault="002F0D69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BD255F" w:rsidRPr="00BD255F" w:rsidRDefault="00BD255F" w:rsidP="007647A1">
            <w:pPr>
              <w:pStyle w:val="03Grundtext2oAbstand"/>
              <w:rPr>
                <w:b/>
                <w:sz w:val="20"/>
              </w:rPr>
            </w:pPr>
            <w:r w:rsidRPr="00BD255F">
              <w:rPr>
                <w:b/>
                <w:sz w:val="20"/>
              </w:rPr>
              <w:t xml:space="preserve">Arbeitsheft 1: </w:t>
            </w:r>
          </w:p>
          <w:p w:rsidR="00BD255F" w:rsidRDefault="00BD255F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S.</w:t>
            </w:r>
            <w:r w:rsidR="00A3383C">
              <w:rPr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  <w:r w:rsidR="00A3383C">
              <w:rPr>
                <w:sz w:val="20"/>
              </w:rPr>
              <w:t>,</w:t>
            </w:r>
            <w:r>
              <w:rPr>
                <w:sz w:val="20"/>
              </w:rPr>
              <w:t xml:space="preserve"> Nr.</w:t>
            </w:r>
            <w:r w:rsidR="00A3383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</w:p>
          <w:p w:rsidR="003938CB" w:rsidRPr="00BD255F" w:rsidRDefault="00BD255F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S.</w:t>
            </w:r>
            <w:r w:rsidR="00A3383C">
              <w:rPr>
                <w:sz w:val="20"/>
              </w:rPr>
              <w:t xml:space="preserve"> </w:t>
            </w:r>
            <w:r>
              <w:rPr>
                <w:sz w:val="20"/>
              </w:rPr>
              <w:t>83</w:t>
            </w:r>
            <w:r w:rsidR="00A3383C">
              <w:rPr>
                <w:sz w:val="20"/>
              </w:rPr>
              <w:t>,</w:t>
            </w:r>
            <w:r>
              <w:rPr>
                <w:sz w:val="20"/>
              </w:rPr>
              <w:t xml:space="preserve"> Nr.1 und </w:t>
            </w:r>
            <w:r w:rsidRPr="00BD255F">
              <w:rPr>
                <w:sz w:val="20"/>
              </w:rPr>
              <w:t>2</w:t>
            </w:r>
          </w:p>
          <w:p w:rsidR="00BD255F" w:rsidRDefault="00BD255F" w:rsidP="007647A1">
            <w:pPr>
              <w:pStyle w:val="03Grundtext2oAbstand"/>
              <w:rPr>
                <w:b/>
                <w:sz w:val="20"/>
              </w:rPr>
            </w:pPr>
          </w:p>
          <w:p w:rsidR="00BD255F" w:rsidRPr="00BD255F" w:rsidRDefault="00BD255F" w:rsidP="007647A1">
            <w:pPr>
              <w:pStyle w:val="03Grundtext2oAbstand"/>
              <w:rPr>
                <w:b/>
                <w:sz w:val="20"/>
              </w:rPr>
            </w:pPr>
            <w:r w:rsidRPr="00BD255F">
              <w:rPr>
                <w:b/>
                <w:sz w:val="20"/>
              </w:rPr>
              <w:t>Arbeitsheft 2:</w:t>
            </w:r>
          </w:p>
          <w:p w:rsidR="00BD255F" w:rsidRDefault="00BD255F" w:rsidP="007647A1">
            <w:pPr>
              <w:pStyle w:val="03Grundtext2oAbstand"/>
              <w:rPr>
                <w:sz w:val="20"/>
              </w:rPr>
            </w:pPr>
            <w:r w:rsidRPr="00BD255F">
              <w:rPr>
                <w:sz w:val="20"/>
              </w:rPr>
              <w:t>S.</w:t>
            </w:r>
            <w:r w:rsidR="00A3383C">
              <w:rPr>
                <w:sz w:val="20"/>
              </w:rPr>
              <w:t xml:space="preserve"> </w:t>
            </w:r>
            <w:r w:rsidRPr="00BD255F">
              <w:rPr>
                <w:sz w:val="20"/>
              </w:rPr>
              <w:t>84</w:t>
            </w:r>
            <w:r w:rsidR="00A3383C">
              <w:rPr>
                <w:sz w:val="20"/>
              </w:rPr>
              <w:t>,</w:t>
            </w:r>
            <w:r w:rsidRPr="00BD255F">
              <w:rPr>
                <w:sz w:val="20"/>
              </w:rPr>
              <w:t xml:space="preserve"> Nr.1, 2 und 3</w:t>
            </w:r>
          </w:p>
          <w:p w:rsidR="00BD255F" w:rsidRDefault="00BD255F" w:rsidP="007647A1">
            <w:pPr>
              <w:pStyle w:val="03Grundtext2oAbstand"/>
              <w:rPr>
                <w:sz w:val="20"/>
              </w:rPr>
            </w:pPr>
          </w:p>
          <w:p w:rsidR="00BD255F" w:rsidRPr="00BD255F" w:rsidRDefault="00BD255F" w:rsidP="007647A1">
            <w:pPr>
              <w:pStyle w:val="03Grundtext2oAbstand"/>
              <w:rPr>
                <w:b/>
                <w:sz w:val="20"/>
              </w:rPr>
            </w:pPr>
            <w:r w:rsidRPr="00BD255F">
              <w:rPr>
                <w:b/>
                <w:sz w:val="20"/>
              </w:rPr>
              <w:t>Förderheft 2:</w:t>
            </w:r>
          </w:p>
          <w:p w:rsidR="00BD255F" w:rsidRPr="00BD255F" w:rsidRDefault="00BD255F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S.</w:t>
            </w:r>
            <w:r w:rsidR="00A3383C">
              <w:rPr>
                <w:sz w:val="20"/>
              </w:rPr>
              <w:t xml:space="preserve"> </w:t>
            </w:r>
            <w:r>
              <w:rPr>
                <w:sz w:val="20"/>
              </w:rPr>
              <w:t>79</w:t>
            </w:r>
            <w:r w:rsidR="00A3383C">
              <w:rPr>
                <w:sz w:val="20"/>
              </w:rPr>
              <w:t>,</w:t>
            </w:r>
            <w:r>
              <w:rPr>
                <w:sz w:val="20"/>
              </w:rPr>
              <w:t xml:space="preserve"> Nr.1, 2 und 3</w:t>
            </w:r>
          </w:p>
        </w:tc>
        <w:tc>
          <w:tcPr>
            <w:tcW w:w="798" w:type="pct"/>
          </w:tcPr>
          <w:p w:rsidR="00736ED6" w:rsidRPr="00736ED6" w:rsidRDefault="002F0D69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A2" w:rsidRDefault="00075AA2" w:rsidP="000C224E">
      <w:pPr>
        <w:pStyle w:val="ekvue1arial"/>
      </w:pPr>
      <w:r>
        <w:separator/>
      </w:r>
    </w:p>
  </w:endnote>
  <w:endnote w:type="continuationSeparator" w:id="0">
    <w:p w:rsidR="00075AA2" w:rsidRDefault="00075AA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 xml:space="preserve">© Ernst Klett Verlag GmbH, Stuttgart </w:t>
          </w:r>
          <w:r w:rsidRPr="00D14F69">
            <w:rPr>
              <w:szCs w:val="16"/>
            </w:rPr>
            <w:t>201</w:t>
          </w:r>
          <w:r w:rsidR="009430A2">
            <w:rPr>
              <w:szCs w:val="16"/>
            </w:rPr>
            <w:t>7</w:t>
          </w:r>
          <w:bookmarkStart w:id="1" w:name="_GoBack"/>
          <w:bookmarkEnd w:id="1"/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A2" w:rsidRDefault="00075AA2" w:rsidP="000C224E">
      <w:pPr>
        <w:pStyle w:val="ekvue1arial"/>
      </w:pPr>
      <w:r>
        <w:separator/>
      </w:r>
    </w:p>
  </w:footnote>
  <w:footnote w:type="continuationSeparator" w:id="0">
    <w:p w:rsidR="00075AA2" w:rsidRDefault="00075AA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2730"/>
    <w:rsid w:val="00073E7D"/>
    <w:rsid w:val="00073FAE"/>
    <w:rsid w:val="00075AA2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0D69"/>
    <w:rsid w:val="002F1BC3"/>
    <w:rsid w:val="002F4999"/>
    <w:rsid w:val="002F5C26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5C1B"/>
    <w:rsid w:val="004869FF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159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A5A64"/>
    <w:rsid w:val="005B073F"/>
    <w:rsid w:val="005B0D88"/>
    <w:rsid w:val="005B115A"/>
    <w:rsid w:val="005B2596"/>
    <w:rsid w:val="005B3CBB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C45FB"/>
    <w:rsid w:val="006D0109"/>
    <w:rsid w:val="006D1A31"/>
    <w:rsid w:val="006E3662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5039"/>
    <w:rsid w:val="007F105B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108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430A2"/>
    <w:rsid w:val="00951C6D"/>
    <w:rsid w:val="00954B31"/>
    <w:rsid w:val="0095767F"/>
    <w:rsid w:val="009603C1"/>
    <w:rsid w:val="00960E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8BB"/>
    <w:rsid w:val="009C6CA4"/>
    <w:rsid w:val="009C7CDF"/>
    <w:rsid w:val="009D2DBD"/>
    <w:rsid w:val="009D37C9"/>
    <w:rsid w:val="009D5A12"/>
    <w:rsid w:val="009E00EF"/>
    <w:rsid w:val="009E0854"/>
    <w:rsid w:val="009E2771"/>
    <w:rsid w:val="009E353A"/>
    <w:rsid w:val="009E63E8"/>
    <w:rsid w:val="009F5441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383C"/>
    <w:rsid w:val="00A34092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41E6"/>
    <w:rsid w:val="00AB4A7F"/>
    <w:rsid w:val="00AB4F6A"/>
    <w:rsid w:val="00AB79AE"/>
    <w:rsid w:val="00AD0098"/>
    <w:rsid w:val="00AD14B0"/>
    <w:rsid w:val="00AD44E3"/>
    <w:rsid w:val="00AD4D38"/>
    <w:rsid w:val="00AD5C34"/>
    <w:rsid w:val="00AD7F0A"/>
    <w:rsid w:val="00AE1F86"/>
    <w:rsid w:val="00AE2089"/>
    <w:rsid w:val="00AE252D"/>
    <w:rsid w:val="00AE28D7"/>
    <w:rsid w:val="00AE4A06"/>
    <w:rsid w:val="00AE740A"/>
    <w:rsid w:val="00AF631B"/>
    <w:rsid w:val="00AF7166"/>
    <w:rsid w:val="00B00D18"/>
    <w:rsid w:val="00B023A4"/>
    <w:rsid w:val="00B03E5B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3C99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6B8"/>
    <w:rsid w:val="00BD0B64"/>
    <w:rsid w:val="00BD17A7"/>
    <w:rsid w:val="00BD255F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16615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42C1"/>
    <w:rsid w:val="00CD44F3"/>
    <w:rsid w:val="00CE101E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0383"/>
    <w:rsid w:val="00DA1411"/>
    <w:rsid w:val="00DB275E"/>
    <w:rsid w:val="00DB295F"/>
    <w:rsid w:val="00DB5A15"/>
    <w:rsid w:val="00DB6215"/>
    <w:rsid w:val="00DB795B"/>
    <w:rsid w:val="00DC1A7B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1B38"/>
    <w:rsid w:val="00EE2538"/>
    <w:rsid w:val="00EE3043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16F0"/>
    <w:rsid w:val="00F82063"/>
    <w:rsid w:val="00F84143"/>
    <w:rsid w:val="00F84FFC"/>
    <w:rsid w:val="00F850B3"/>
    <w:rsid w:val="00F9526A"/>
    <w:rsid w:val="00FA0672"/>
    <w:rsid w:val="00FA1C12"/>
    <w:rsid w:val="00FB00AD"/>
    <w:rsid w:val="00FB4D38"/>
    <w:rsid w:val="00FB5F8E"/>
    <w:rsid w:val="00FC2371"/>
    <w:rsid w:val="00FC3012"/>
    <w:rsid w:val="00FC35E7"/>
    <w:rsid w:val="00FC4557"/>
    <w:rsid w:val="00FD1849"/>
    <w:rsid w:val="00FD7C08"/>
    <w:rsid w:val="00FE06C6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D35C5-E0FA-4429-B4DE-B992CA62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Nixdorf, Marie</cp:lastModifiedBy>
  <cp:revision>50</cp:revision>
  <cp:lastPrinted>2016-01-13T15:00:00Z</cp:lastPrinted>
  <dcterms:created xsi:type="dcterms:W3CDTF">2016-11-01T12:01:00Z</dcterms:created>
  <dcterms:modified xsi:type="dcterms:W3CDTF">2017-05-18T12:57:00Z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