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5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4089"/>
        <w:gridCol w:w="1338"/>
        <w:gridCol w:w="2065"/>
        <w:gridCol w:w="715"/>
        <w:gridCol w:w="1324"/>
      </w:tblGrid>
      <w:tr w:rsidR="00FB59FB" w:rsidRPr="00C172AE" w:rsidTr="006B6829">
        <w:trPr>
          <w:trHeight w:hRule="exact" w:val="510"/>
        </w:trPr>
        <w:tc>
          <w:tcPr>
            <w:tcW w:w="1214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089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38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065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15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6B1D">
            <w:pPr>
              <w:pStyle w:val="ekvkvnummer"/>
            </w:pPr>
            <w:r>
              <w:t xml:space="preserve">KV </w:t>
            </w:r>
            <w:r w:rsidR="008E6B1D">
              <w:t>04</w:t>
            </w:r>
          </w:p>
        </w:tc>
      </w:tr>
      <w:tr w:rsidR="00BF17F2" w:rsidRPr="00BF17F2" w:rsidTr="006B68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14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53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E6B1D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C0E5A2" wp14:editId="4E36434E">
                      <wp:simplePos x="0" y="0"/>
                      <wp:positionH relativeFrom="margin">
                        <wp:posOffset>3746500</wp:posOffset>
                      </wp:positionH>
                      <wp:positionV relativeFrom="page">
                        <wp:posOffset>211455</wp:posOffset>
                      </wp:positionV>
                      <wp:extent cx="1845945" cy="377825"/>
                      <wp:effectExtent l="0" t="0" r="0" b="3175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E6B1D" w:rsidRDefault="008E6B1D" w:rsidP="008E6B1D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4B8B55BB" wp14:editId="3B64C485">
                                        <wp:extent cx="276860" cy="273685"/>
                                        <wp:effectExtent l="0" t="0" r="8890" b="0"/>
                                        <wp:docPr id="62" name="Grafik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9" w:history="1">
                                    <w:r w:rsidRPr="00B50AFB">
                                      <w:rPr>
                                        <w:rStyle w:val="Hyperlink"/>
                                      </w:rPr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6" o:spid="_x0000_s1026" type="#_x0000_t202" style="position:absolute;margin-left:295pt;margin-top:16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" fillcolor="white [3201]" stroked="f" strokeweight=".5pt">
                      <v:textbox>
                        <w:txbxContent>
                          <w:p w:rsidR="008E6B1D" w:rsidRDefault="008E6B1D" w:rsidP="008E6B1D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4B8B55BB" wp14:editId="3B64C485">
                                  <wp:extent cx="276860" cy="273685"/>
                                  <wp:effectExtent l="0" t="0" r="8890" b="0"/>
                                  <wp:docPr id="62" name="Grafik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11" w:history="1">
                              <w:r w:rsidRPr="00B50AFB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58635A" w:rsidRPr="008E6B1D" w:rsidRDefault="006B6829" w:rsidP="00D60378">
      <w:pPr>
        <w:rPr>
          <w:b/>
        </w:rPr>
      </w:pPr>
      <w:bookmarkStart w:id="0" w:name="bmStart"/>
      <w:bookmarkEnd w:id="0"/>
      <w:r w:rsidRPr="008E6B1D">
        <w:rPr>
          <w:b/>
        </w:rPr>
        <w:t>Halloween</w:t>
      </w:r>
    </w:p>
    <w:p w:rsidR="006B6829" w:rsidRDefault="006B6829" w:rsidP="00D60378"/>
    <w:p w:rsidR="006B6829" w:rsidRDefault="00655E6C" w:rsidP="00D60378">
      <w:r>
        <w:t xml:space="preserve">Halloween wird jedes Jahr am 31. Oktober gefeiert. Dann </w:t>
      </w:r>
      <w:r w:rsidR="00F217D2">
        <w:t xml:space="preserve">ziehen gruslig verkleidete Kinder durch die Straßen </w:t>
      </w:r>
      <w:r>
        <w:t xml:space="preserve">und klingeln an den Haustüren in der Nachbarschaft. </w:t>
      </w:r>
      <w:r w:rsidR="000B2721">
        <w:t>Wenn jemand die Tür öffnet,</w:t>
      </w:r>
      <w:r>
        <w:t xml:space="preserve"> rufen sie „</w:t>
      </w:r>
      <w:r w:rsidR="001A5EA1">
        <w:t xml:space="preserve">Süßes, sonst gibt’s </w:t>
      </w:r>
      <w:r>
        <w:t xml:space="preserve">Saures!“. Haben die Menschen nichts Süßes, was sie den Kindern geben können, dann bekommen sie Saures. Das bedeutet, dass die Kinder ihnen einen Streich spielen. </w:t>
      </w:r>
    </w:p>
    <w:p w:rsidR="00655E6C" w:rsidRDefault="00655E6C" w:rsidP="00D60378"/>
    <w:p w:rsidR="00655E6C" w:rsidRDefault="00655E6C" w:rsidP="00D60378">
      <w:r>
        <w:t xml:space="preserve">Der Name Halloween </w:t>
      </w:r>
      <w:r w:rsidR="001A5EA1">
        <w:t>kommt</w:t>
      </w:r>
      <w:r>
        <w:t xml:space="preserve"> </w:t>
      </w:r>
      <w:r w:rsidR="001A5EA1">
        <w:t>aus dem Englischen und</w:t>
      </w:r>
      <w:r>
        <w:t xml:space="preserve"> bedeutet </w:t>
      </w:r>
      <w:r w:rsidR="000B2721">
        <w:t>„d</w:t>
      </w:r>
      <w:r>
        <w:t xml:space="preserve">er Tag vor Allerheiligen“. Denn am Tag nach </w:t>
      </w:r>
      <w:r w:rsidR="00F217D2">
        <w:t>Halloween</w:t>
      </w:r>
      <w:r>
        <w:t xml:space="preserve"> feiert man in vielen Ländern das Fest Allerheiligen. </w:t>
      </w:r>
      <w:r w:rsidR="001A5EA1">
        <w:t>Ursprünglich wur</w:t>
      </w:r>
      <w:r w:rsidR="00F217D2">
        <w:t>de Halloween in Irland gefeiert. Man sagt, die Iren glaubten, dass an diesem Tag die Toten auf die Erde zurückkehren würden. Mit gruseligen Verkleidungen wollte man sie wieder verjagen.</w:t>
      </w:r>
    </w:p>
    <w:p w:rsidR="00B85884" w:rsidRDefault="00B85884" w:rsidP="00D60378"/>
    <w:p w:rsidR="00B85884" w:rsidRDefault="00F61BC2" w:rsidP="00D60378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465C8656" wp14:editId="669A6622">
            <wp:simplePos x="0" y="0"/>
            <wp:positionH relativeFrom="column">
              <wp:posOffset>4349750</wp:posOffset>
            </wp:positionH>
            <wp:positionV relativeFrom="paragraph">
              <wp:posOffset>3118485</wp:posOffset>
            </wp:positionV>
            <wp:extent cx="1541075" cy="1495425"/>
            <wp:effectExtent l="0" t="0" r="254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9414_KV35_Halloween-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0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884">
        <w:t xml:space="preserve">Viele Menschen stellen an Halloween Kürbisse </w:t>
      </w:r>
      <w:r w:rsidR="00B97B62">
        <w:t xml:space="preserve">oder Rüben </w:t>
      </w:r>
      <w:r w:rsidR="00B85884">
        <w:t>auf, denen sie ein Gesicht geschnitzt haben. Das ist ein alter Brauch, der aus Irland stammt. Dort erzählt man sich die Geschichte von Jack Oldfield. Jack hatte es geschafft, den Te</w:t>
      </w:r>
      <w:r w:rsidR="00B97B62">
        <w:t>ufel zu fangen. Er ließ den Teufel erst wieder frei, als dieser ihm ein Versprechen gab: er würde Jack für den Rest seines Lebens in Ruhe lassen. Als Jack starb, durfte er nicht in den Himmel, denn er hatte in seinem Leben viele schlimme Di</w:t>
      </w:r>
      <w:r w:rsidR="000B2721">
        <w:t xml:space="preserve">nge getan. Zum Teufel konnte er wegen des Versprechens aber </w:t>
      </w:r>
      <w:r w:rsidR="00B97B62">
        <w:t xml:space="preserve">auch nicht. Also musste er fortan durch die Dunkelheit zwischen Himmerl und Erde irren. Der Teufel hatte Mitleid mit Jack und schenkte ihm </w:t>
      </w:r>
      <w:r w:rsidR="000B2721">
        <w:t xml:space="preserve">eine Rübe und </w:t>
      </w:r>
      <w:r w:rsidR="00B97B62">
        <w:t xml:space="preserve">ein </w:t>
      </w:r>
      <w:r w:rsidR="000B2721">
        <w:t>Licht, das niemals verlosch</w:t>
      </w:r>
      <w:r w:rsidR="00B97B62">
        <w:t xml:space="preserve">. Jack höhlte die Rübe aus und stellte das Licht hinein. Und wahrscheinlich wandert er noch heute mit dieser Rübe durch die Dunkelheit. </w:t>
      </w:r>
    </w:p>
    <w:p w:rsidR="00B97B62" w:rsidRDefault="00B97B62" w:rsidP="00D60378"/>
    <w:sectPr w:rsidR="00B97B62" w:rsidSect="00054A9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829" w:rsidRDefault="006B6829" w:rsidP="003C599D">
      <w:pPr>
        <w:spacing w:line="240" w:lineRule="auto"/>
      </w:pPr>
      <w:r>
        <w:separator/>
      </w:r>
    </w:p>
  </w:endnote>
  <w:endnote w:type="continuationSeparator" w:id="0">
    <w:p w:rsidR="006B6829" w:rsidRDefault="006B682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821" w:rsidRDefault="0064382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36F65" w:rsidRDefault="00436F65" w:rsidP="00436F65">
          <w:pPr>
            <w:pStyle w:val="ekvquelle"/>
          </w:pPr>
          <w:r w:rsidRPr="00005AE2">
            <w:t xml:space="preserve">Textquellen: </w:t>
          </w:r>
          <w:r>
            <w:t>Kristina Meyer</w:t>
          </w:r>
        </w:p>
        <w:p w:rsidR="00193A18" w:rsidRPr="00913892" w:rsidRDefault="00436F65" w:rsidP="00436F65">
          <w:pPr>
            <w:pStyle w:val="ekvquelle"/>
          </w:pPr>
          <w:r>
            <w:t>Illustrationen:</w:t>
          </w:r>
          <w:r w:rsidR="00643821">
            <w:t xml:space="preserve"> </w:t>
          </w:r>
          <w:r w:rsidR="00643821">
            <w:rPr>
              <w:rStyle w:val="content"/>
            </w:rPr>
            <w:t>Friederike Ablang</w:t>
          </w:r>
          <w:r w:rsidR="00643821">
            <w:rPr>
              <w:rStyle w:val="content"/>
            </w:rPr>
            <w:t xml:space="preserve">, </w:t>
          </w:r>
          <w:r w:rsidR="00643821">
            <w:rPr>
              <w:rStyle w:val="content"/>
            </w:rPr>
            <w:t>Berlin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821" w:rsidRDefault="0064382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829" w:rsidRDefault="006B6829" w:rsidP="003C599D">
      <w:pPr>
        <w:spacing w:line="240" w:lineRule="auto"/>
      </w:pPr>
      <w:r>
        <w:separator/>
      </w:r>
    </w:p>
  </w:footnote>
  <w:footnote w:type="continuationSeparator" w:id="0">
    <w:p w:rsidR="006B6829" w:rsidRDefault="006B682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821" w:rsidRDefault="0064382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821" w:rsidRDefault="0064382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821" w:rsidRDefault="0064382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29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2721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A5EA1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6F6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3821"/>
    <w:rsid w:val="0064692C"/>
    <w:rsid w:val="00653F68"/>
    <w:rsid w:val="0065576E"/>
    <w:rsid w:val="00655E6C"/>
    <w:rsid w:val="006802C4"/>
    <w:rsid w:val="0068429A"/>
    <w:rsid w:val="00685FDD"/>
    <w:rsid w:val="00693676"/>
    <w:rsid w:val="006B2D23"/>
    <w:rsid w:val="006B6247"/>
    <w:rsid w:val="006B6829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55DF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6B1D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85884"/>
    <w:rsid w:val="00B90CE1"/>
    <w:rsid w:val="00B97B62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17D2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1BC2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E6B1D"/>
    <w:rPr>
      <w:color w:val="0563C1" w:themeColor="hyperlink"/>
      <w:u w:val="single"/>
    </w:rPr>
  </w:style>
  <w:style w:type="character" w:customStyle="1" w:styleId="content">
    <w:name w:val="content"/>
    <w:basedOn w:val="Absatz-Standardschriftart"/>
    <w:rsid w:val="006438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E6B1D"/>
    <w:rPr>
      <w:color w:val="0563C1" w:themeColor="hyperlink"/>
      <w:u w:val="single"/>
    </w:rPr>
  </w:style>
  <w:style w:type="character" w:customStyle="1" w:styleId="content">
    <w:name w:val="content"/>
    <w:basedOn w:val="Absatz-Standardschriftart"/>
    <w:rsid w:val="0064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rundschul-blog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4</cp:revision>
  <cp:lastPrinted>2016-12-08T14:25:00Z</cp:lastPrinted>
  <dcterms:created xsi:type="dcterms:W3CDTF">2017-10-23T14:08:00Z</dcterms:created>
  <dcterms:modified xsi:type="dcterms:W3CDTF">2017-10-25T10:18:00Z</dcterms:modified>
</cp:coreProperties>
</file>