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55B9FC" w14:textId="2C45CD8F" w:rsidR="002654AE" w:rsidRPr="00CB1EBC" w:rsidRDefault="0041337B" w:rsidP="002654AE">
      <w:pPr>
        <w:rPr>
          <w:rFonts w:ascii="Arial" w:hAnsi="Arial" w:cs="Arial"/>
          <w:sz w:val="28"/>
          <w:szCs w:val="28"/>
        </w:rPr>
      </w:pPr>
      <w:r>
        <w:rPr>
          <w:rFonts w:ascii="Arial" w:eastAsia="Arial" w:hAnsi="Arial" w:cs="Arial"/>
          <w:sz w:val="28"/>
          <w:szCs w:val="28"/>
        </w:rPr>
        <w:t xml:space="preserve">Das Zahlenbuch, Schülerbuch </w:t>
      </w:r>
      <w:r w:rsidR="00FD6556">
        <w:rPr>
          <w:rFonts w:ascii="Arial" w:eastAsia="Arial" w:hAnsi="Arial" w:cs="Arial"/>
          <w:sz w:val="28"/>
          <w:szCs w:val="28"/>
        </w:rPr>
        <w:t xml:space="preserve">3 und </w:t>
      </w:r>
      <w:r>
        <w:rPr>
          <w:rFonts w:ascii="Arial" w:eastAsia="Arial" w:hAnsi="Arial" w:cs="Arial"/>
          <w:sz w:val="28"/>
          <w:szCs w:val="28"/>
        </w:rPr>
        <w:t>4</w:t>
      </w:r>
      <w:r w:rsidR="00545FDC">
        <w:rPr>
          <w:rFonts w:ascii="Arial" w:eastAsia="Arial" w:hAnsi="Arial" w:cs="Arial"/>
          <w:sz w:val="28"/>
          <w:szCs w:val="28"/>
        </w:rPr>
        <w:t>, Ausgabe Baden-Württemberg</w:t>
      </w:r>
    </w:p>
    <w:p w14:paraId="1D800565" w14:textId="1EF0D9D8" w:rsidR="002654AE" w:rsidRDefault="002654AE" w:rsidP="002654AE">
      <w:pPr>
        <w:rPr>
          <w:rFonts w:ascii="Arial" w:hAnsi="Arial" w:cs="Arial"/>
          <w:sz w:val="28"/>
          <w:szCs w:val="28"/>
        </w:rPr>
      </w:pPr>
      <w:r w:rsidRPr="400E2ACD">
        <w:rPr>
          <w:rFonts w:ascii="Arial" w:eastAsia="Arial" w:hAnsi="Arial" w:cs="Arial"/>
          <w:sz w:val="28"/>
          <w:szCs w:val="28"/>
        </w:rPr>
        <w:t>Erwerb inhaltlicher und prozessbezogener Kompetenzen gemäß Bildungsplan 2016 für Baden-Württemberg.</w:t>
      </w:r>
    </w:p>
    <w:p w14:paraId="62415C7E" w14:textId="7EA1AE52" w:rsidR="002654AE" w:rsidRPr="00CB1EBC" w:rsidRDefault="002654AE" w:rsidP="002654AE">
      <w:pPr>
        <w:rPr>
          <w:rFonts w:ascii="Arial" w:hAnsi="Arial" w:cs="Arial"/>
          <w:sz w:val="28"/>
          <w:szCs w:val="28"/>
        </w:rPr>
      </w:pPr>
    </w:p>
    <w:tbl>
      <w:tblPr>
        <w:tblW w:w="14922" w:type="dxa"/>
        <w:tblInd w:w="-100" w:type="dxa"/>
        <w:tblBorders>
          <w:top w:val="single" w:sz="8" w:space="0" w:color="FF9900"/>
          <w:left w:val="single" w:sz="8" w:space="0" w:color="FF9900"/>
          <w:bottom w:val="single" w:sz="8" w:space="0" w:color="FF9900"/>
          <w:right w:val="single" w:sz="8" w:space="0" w:color="FF9900"/>
          <w:insideH w:val="single" w:sz="8" w:space="0" w:color="FF9900"/>
          <w:insideV w:val="single" w:sz="8" w:space="0" w:color="FF9900"/>
        </w:tblBorders>
        <w:tblLayout w:type="fixed"/>
        <w:tblCellMar>
          <w:left w:w="0" w:type="dxa"/>
          <w:right w:w="0" w:type="dxa"/>
        </w:tblCellMar>
        <w:tblLook w:val="0000" w:firstRow="0" w:lastRow="0" w:firstColumn="0" w:lastColumn="0" w:noHBand="0" w:noVBand="0"/>
      </w:tblPr>
      <w:tblGrid>
        <w:gridCol w:w="2874"/>
        <w:gridCol w:w="7654"/>
        <w:gridCol w:w="2126"/>
        <w:gridCol w:w="2268"/>
      </w:tblGrid>
      <w:tr w:rsidR="00545FDC" w:rsidRPr="009627E2" w14:paraId="6B3302BD" w14:textId="77777777" w:rsidTr="400E2ACD">
        <w:trPr>
          <w:trHeight w:val="400"/>
        </w:trPr>
        <w:tc>
          <w:tcPr>
            <w:tcW w:w="2874" w:type="dxa"/>
            <w:shd w:val="clear" w:color="auto" w:fill="FF6600"/>
            <w:tcMar>
              <w:top w:w="80" w:type="dxa"/>
              <w:left w:w="80" w:type="dxa"/>
              <w:bottom w:w="80" w:type="dxa"/>
              <w:right w:w="80" w:type="dxa"/>
            </w:tcMar>
          </w:tcPr>
          <w:p w14:paraId="15E133CA" w14:textId="77777777" w:rsidR="00545FDC" w:rsidRPr="009627E2" w:rsidRDefault="00545FDC" w:rsidP="00F554E6">
            <w:pPr>
              <w:suppressAutoHyphens/>
              <w:autoSpaceDE w:val="0"/>
              <w:autoSpaceDN w:val="0"/>
              <w:adjustRightInd w:val="0"/>
              <w:spacing w:line="288" w:lineRule="auto"/>
              <w:textAlignment w:val="baseline"/>
              <w:rPr>
                <w:rFonts w:ascii="Arial" w:hAnsi="Arial" w:cs="Arial"/>
                <w:b/>
                <w:color w:val="FFFFFF"/>
                <w:sz w:val="20"/>
                <w:szCs w:val="20"/>
              </w:rPr>
            </w:pPr>
            <w:r w:rsidRPr="400E2ACD">
              <w:rPr>
                <w:rFonts w:ascii="Arial" w:eastAsia="Arial" w:hAnsi="Arial" w:cs="Arial"/>
                <w:b/>
                <w:bCs/>
                <w:color w:val="FFFFFF" w:themeColor="background1"/>
                <w:sz w:val="20"/>
                <w:szCs w:val="20"/>
              </w:rPr>
              <w:t>Prozessbezogene Kompetenzen</w:t>
            </w:r>
          </w:p>
          <w:p w14:paraId="363057EB" w14:textId="77777777" w:rsidR="00545FDC" w:rsidRPr="009627E2" w:rsidRDefault="00545FDC" w:rsidP="00F554E6">
            <w:pPr>
              <w:suppressAutoHyphens/>
              <w:autoSpaceDE w:val="0"/>
              <w:autoSpaceDN w:val="0"/>
              <w:adjustRightInd w:val="0"/>
              <w:spacing w:line="288" w:lineRule="auto"/>
              <w:textAlignment w:val="baseline"/>
              <w:rPr>
                <w:rFonts w:ascii="Arial" w:hAnsi="Arial" w:cs="Arial"/>
                <w:b/>
                <w:color w:val="FFFFFF"/>
                <w:sz w:val="20"/>
                <w:szCs w:val="20"/>
              </w:rPr>
            </w:pPr>
          </w:p>
        </w:tc>
        <w:tc>
          <w:tcPr>
            <w:tcW w:w="7654" w:type="dxa"/>
            <w:shd w:val="clear" w:color="auto" w:fill="FF6600"/>
            <w:tcMar>
              <w:top w:w="80" w:type="dxa"/>
              <w:left w:w="80" w:type="dxa"/>
              <w:bottom w:w="80" w:type="dxa"/>
              <w:right w:w="80" w:type="dxa"/>
            </w:tcMar>
          </w:tcPr>
          <w:p w14:paraId="12C04BB8" w14:textId="77777777" w:rsidR="00545FDC" w:rsidRPr="009627E2" w:rsidRDefault="00545FDC" w:rsidP="00F554E6">
            <w:pPr>
              <w:suppressAutoHyphens/>
              <w:autoSpaceDE w:val="0"/>
              <w:autoSpaceDN w:val="0"/>
              <w:adjustRightInd w:val="0"/>
              <w:spacing w:line="288" w:lineRule="auto"/>
              <w:textAlignment w:val="baseline"/>
              <w:rPr>
                <w:rFonts w:ascii="Arial" w:hAnsi="Arial" w:cs="Arial"/>
                <w:b/>
                <w:color w:val="FFFFFF"/>
                <w:sz w:val="20"/>
                <w:szCs w:val="20"/>
              </w:rPr>
            </w:pPr>
            <w:r w:rsidRPr="400E2ACD">
              <w:rPr>
                <w:rFonts w:ascii="Arial" w:eastAsia="Arial" w:hAnsi="Arial" w:cs="Arial"/>
                <w:b/>
                <w:bCs/>
                <w:color w:val="FFFFFF" w:themeColor="background1"/>
                <w:sz w:val="20"/>
                <w:szCs w:val="20"/>
              </w:rPr>
              <w:t>Erwartete Kompetenzen am Ende des Schuljahrgangs 4</w:t>
            </w:r>
          </w:p>
          <w:p w14:paraId="66965FEB" w14:textId="3AE6ACB5" w:rsidR="00545FDC" w:rsidRPr="009627E2" w:rsidRDefault="00545FDC" w:rsidP="00F554E6">
            <w:pPr>
              <w:suppressAutoHyphens/>
              <w:autoSpaceDE w:val="0"/>
              <w:autoSpaceDN w:val="0"/>
              <w:adjustRightInd w:val="0"/>
              <w:spacing w:line="288" w:lineRule="auto"/>
              <w:textAlignment w:val="baseline"/>
              <w:rPr>
                <w:rFonts w:ascii="Arial" w:hAnsi="Arial" w:cs="Arial"/>
                <w:b/>
                <w:color w:val="FFFFFF"/>
                <w:sz w:val="20"/>
                <w:szCs w:val="20"/>
              </w:rPr>
            </w:pPr>
            <w:r w:rsidRPr="400E2ACD">
              <w:rPr>
                <w:rFonts w:ascii="Arial" w:eastAsia="Arial" w:hAnsi="Arial" w:cs="Arial"/>
                <w:b/>
                <w:bCs/>
                <w:color w:val="FFFFFF" w:themeColor="background1"/>
                <w:sz w:val="20"/>
                <w:szCs w:val="20"/>
              </w:rPr>
              <w:t>Die Schülerinnen und Schüler können</w:t>
            </w:r>
          </w:p>
        </w:tc>
        <w:tc>
          <w:tcPr>
            <w:tcW w:w="2126" w:type="dxa"/>
            <w:shd w:val="clear" w:color="auto" w:fill="FF6600"/>
            <w:tcMar>
              <w:top w:w="80" w:type="dxa"/>
              <w:left w:w="80" w:type="dxa"/>
              <w:bottom w:w="80" w:type="dxa"/>
              <w:right w:w="80" w:type="dxa"/>
            </w:tcMar>
          </w:tcPr>
          <w:p w14:paraId="450530CE" w14:textId="63FF748C" w:rsidR="00545FDC" w:rsidRPr="00DA474E" w:rsidRDefault="00545FDC" w:rsidP="00545FDC">
            <w:pPr>
              <w:suppressAutoHyphens/>
              <w:autoSpaceDE w:val="0"/>
              <w:autoSpaceDN w:val="0"/>
              <w:adjustRightInd w:val="0"/>
              <w:spacing w:line="288" w:lineRule="auto"/>
              <w:textAlignment w:val="baseline"/>
              <w:rPr>
                <w:rFonts w:ascii="Arial" w:hAnsi="Arial" w:cs="Arial"/>
                <w:b/>
                <w:color w:val="FFFFFF" w:themeColor="background1"/>
                <w:sz w:val="20"/>
                <w:szCs w:val="20"/>
              </w:rPr>
            </w:pPr>
            <w:r w:rsidRPr="400E2ACD">
              <w:rPr>
                <w:rFonts w:ascii="Arial" w:eastAsia="Arial" w:hAnsi="Arial" w:cs="Arial"/>
                <w:b/>
                <w:bCs/>
                <w:color w:val="FFFFFF" w:themeColor="background1"/>
                <w:sz w:val="20"/>
                <w:szCs w:val="20"/>
              </w:rPr>
              <w:t>Seitenbeispiele</w:t>
            </w:r>
            <w:bookmarkStart w:id="0" w:name="_GoBack"/>
            <w:bookmarkEnd w:id="0"/>
            <w:r w:rsidRPr="400E2ACD">
              <w:rPr>
                <w:rFonts w:ascii="Arial" w:eastAsia="Arial" w:hAnsi="Arial" w:cs="Arial"/>
                <w:b/>
                <w:bCs/>
                <w:color w:val="FFFFFF" w:themeColor="background1"/>
                <w:sz w:val="20"/>
                <w:szCs w:val="20"/>
              </w:rPr>
              <w:t xml:space="preserve"> </w:t>
            </w:r>
            <w:r>
              <w:rPr>
                <w:rFonts w:ascii="Arial" w:eastAsia="Arial" w:hAnsi="Arial" w:cs="Arial"/>
                <w:b/>
                <w:bCs/>
                <w:color w:val="FFFFFF" w:themeColor="background1"/>
                <w:sz w:val="20"/>
                <w:szCs w:val="20"/>
              </w:rPr>
              <w:t>Zahlenbuch</w:t>
            </w:r>
            <w:r w:rsidRPr="400E2ACD">
              <w:rPr>
                <w:rFonts w:ascii="Arial" w:eastAsia="Arial" w:hAnsi="Arial" w:cs="Arial"/>
                <w:b/>
                <w:bCs/>
                <w:color w:val="FFFFFF" w:themeColor="background1"/>
                <w:sz w:val="20"/>
                <w:szCs w:val="20"/>
              </w:rPr>
              <w:t xml:space="preserve"> 3</w:t>
            </w:r>
          </w:p>
          <w:p w14:paraId="708D5C05" w14:textId="152DF441" w:rsidR="00545FDC" w:rsidRPr="00DA474E" w:rsidRDefault="00E811B9" w:rsidP="00F554E6">
            <w:pPr>
              <w:suppressAutoHyphens/>
              <w:autoSpaceDE w:val="0"/>
              <w:autoSpaceDN w:val="0"/>
              <w:adjustRightInd w:val="0"/>
              <w:spacing w:line="288" w:lineRule="auto"/>
              <w:textAlignment w:val="baseline"/>
              <w:rPr>
                <w:rFonts w:ascii="Arial" w:hAnsi="Arial" w:cs="Arial"/>
                <w:b/>
                <w:color w:val="FFFFFF" w:themeColor="background1"/>
                <w:sz w:val="20"/>
                <w:szCs w:val="20"/>
              </w:rPr>
            </w:pPr>
            <w:r>
              <w:rPr>
                <w:rFonts w:cs="Arial"/>
                <w:noProof/>
                <w:color w:val="000000"/>
              </w:rPr>
              <w:drawing>
                <wp:inline distT="0" distB="0" distL="0" distR="0" wp14:anchorId="091B3C23" wp14:editId="3899A2E6">
                  <wp:extent cx="777600" cy="1105200"/>
                  <wp:effectExtent l="0" t="0" r="381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600" cy="1105200"/>
                          </a:xfrm>
                          <a:prstGeom prst="rect">
                            <a:avLst/>
                          </a:prstGeom>
                          <a:noFill/>
                          <a:ln>
                            <a:noFill/>
                          </a:ln>
                        </pic:spPr>
                      </pic:pic>
                    </a:graphicData>
                  </a:graphic>
                </wp:inline>
              </w:drawing>
            </w:r>
          </w:p>
        </w:tc>
        <w:tc>
          <w:tcPr>
            <w:tcW w:w="2268" w:type="dxa"/>
            <w:shd w:val="clear" w:color="auto" w:fill="FF6600"/>
          </w:tcPr>
          <w:p w14:paraId="2B5A0454" w14:textId="6273D0DE" w:rsidR="00E84538" w:rsidRPr="00DA474E" w:rsidRDefault="00E84538" w:rsidP="00E84538">
            <w:pPr>
              <w:suppressAutoHyphens/>
              <w:autoSpaceDE w:val="0"/>
              <w:autoSpaceDN w:val="0"/>
              <w:adjustRightInd w:val="0"/>
              <w:spacing w:line="288" w:lineRule="auto"/>
              <w:textAlignment w:val="baseline"/>
              <w:rPr>
                <w:rFonts w:ascii="Arial" w:hAnsi="Arial" w:cs="Arial"/>
                <w:b/>
                <w:color w:val="FFFFFF" w:themeColor="background1"/>
                <w:sz w:val="20"/>
                <w:szCs w:val="20"/>
              </w:rPr>
            </w:pPr>
            <w:r w:rsidRPr="400E2ACD">
              <w:rPr>
                <w:rFonts w:ascii="Arial" w:eastAsia="Arial" w:hAnsi="Arial" w:cs="Arial"/>
                <w:b/>
                <w:bCs/>
                <w:color w:val="FFFFFF" w:themeColor="background1"/>
                <w:sz w:val="20"/>
                <w:szCs w:val="20"/>
              </w:rPr>
              <w:t>Seitenbeispiele</w:t>
            </w:r>
            <w:r w:rsidR="00C345BF" w:rsidRPr="400E2ACD">
              <w:rPr>
                <w:rFonts w:ascii="Arial" w:eastAsia="Arial" w:hAnsi="Arial" w:cs="Arial"/>
                <w:b/>
                <w:bCs/>
                <w:color w:val="FFFFFF" w:themeColor="background1"/>
                <w:sz w:val="20"/>
                <w:szCs w:val="20"/>
              </w:rPr>
              <w:t xml:space="preserve"> </w:t>
            </w:r>
            <w:r w:rsidRPr="400E2ACD">
              <w:rPr>
                <w:rFonts w:ascii="Arial" w:eastAsia="Arial" w:hAnsi="Arial" w:cs="Arial"/>
                <w:b/>
                <w:bCs/>
                <w:color w:val="FFFFFF" w:themeColor="background1"/>
                <w:sz w:val="20"/>
                <w:szCs w:val="20"/>
              </w:rPr>
              <w:t xml:space="preserve"> </w:t>
            </w:r>
            <w:r>
              <w:rPr>
                <w:rFonts w:ascii="Arial" w:eastAsia="Arial" w:hAnsi="Arial" w:cs="Arial"/>
                <w:b/>
                <w:bCs/>
                <w:color w:val="FFFFFF" w:themeColor="background1"/>
                <w:sz w:val="20"/>
                <w:szCs w:val="20"/>
              </w:rPr>
              <w:t>Zahlenbuch 4</w:t>
            </w:r>
          </w:p>
          <w:p w14:paraId="61FB612F" w14:textId="478A7EEB" w:rsidR="00545FDC" w:rsidRPr="009627E2" w:rsidRDefault="00E811B9" w:rsidP="00545FDC">
            <w:pPr>
              <w:suppressAutoHyphens/>
              <w:autoSpaceDE w:val="0"/>
              <w:autoSpaceDN w:val="0"/>
              <w:adjustRightInd w:val="0"/>
              <w:spacing w:line="288" w:lineRule="auto"/>
              <w:textAlignment w:val="baseline"/>
              <w:rPr>
                <w:rFonts w:ascii="Arial" w:hAnsi="Arial" w:cs="Arial"/>
                <w:b/>
                <w:color w:val="FFFFFF"/>
                <w:sz w:val="20"/>
                <w:szCs w:val="20"/>
              </w:rPr>
            </w:pPr>
            <w:r>
              <w:rPr>
                <w:rFonts w:ascii="Arial" w:hAnsi="Arial" w:cs="Arial"/>
                <w:b/>
                <w:noProof/>
                <w:color w:val="FFFFFF"/>
                <w:sz w:val="20"/>
                <w:szCs w:val="20"/>
              </w:rPr>
              <w:drawing>
                <wp:inline distT="0" distB="0" distL="0" distR="0" wp14:anchorId="4E41C77A" wp14:editId="790B31AF">
                  <wp:extent cx="784800" cy="11052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84800" cy="1105200"/>
                          </a:xfrm>
                          <a:prstGeom prst="rect">
                            <a:avLst/>
                          </a:prstGeom>
                          <a:noFill/>
                          <a:ln>
                            <a:noFill/>
                          </a:ln>
                        </pic:spPr>
                      </pic:pic>
                    </a:graphicData>
                  </a:graphic>
                </wp:inline>
              </w:drawing>
            </w:r>
          </w:p>
        </w:tc>
      </w:tr>
      <w:tr w:rsidR="00545FDC" w:rsidRPr="00BF13C5" w14:paraId="039324D8" w14:textId="77777777" w:rsidTr="400E2ACD">
        <w:trPr>
          <w:trHeight w:val="488"/>
        </w:trPr>
        <w:tc>
          <w:tcPr>
            <w:tcW w:w="2874" w:type="dxa"/>
            <w:vMerge w:val="restart"/>
            <w:shd w:val="clear" w:color="auto" w:fill="FBD4B4" w:themeFill="accent6" w:themeFillTint="66"/>
            <w:tcMar>
              <w:top w:w="80" w:type="dxa"/>
              <w:left w:w="80" w:type="dxa"/>
              <w:bottom w:w="80" w:type="dxa"/>
              <w:right w:w="80" w:type="dxa"/>
            </w:tcMar>
          </w:tcPr>
          <w:p w14:paraId="3BD37137" w14:textId="77777777" w:rsidR="00545FDC" w:rsidRPr="00453967" w:rsidRDefault="00545FDC" w:rsidP="00F554E6">
            <w:pPr>
              <w:suppressAutoHyphens/>
              <w:autoSpaceDE w:val="0"/>
              <w:autoSpaceDN w:val="0"/>
              <w:adjustRightInd w:val="0"/>
              <w:spacing w:line="288" w:lineRule="auto"/>
              <w:ind w:left="170"/>
              <w:textAlignment w:val="baseline"/>
              <w:rPr>
                <w:rFonts w:ascii="Arial" w:hAnsi="Arial" w:cs="Arial"/>
                <w:b/>
                <w:sz w:val="20"/>
                <w:szCs w:val="20"/>
              </w:rPr>
            </w:pPr>
            <w:r w:rsidRPr="400E2ACD">
              <w:rPr>
                <w:rFonts w:ascii="Arial" w:eastAsia="Arial" w:hAnsi="Arial" w:cs="Arial"/>
                <w:b/>
                <w:bCs/>
                <w:sz w:val="20"/>
                <w:szCs w:val="20"/>
              </w:rPr>
              <w:t>2.1 Kommunizieren</w:t>
            </w:r>
          </w:p>
          <w:p w14:paraId="12B795A8" w14:textId="77777777" w:rsidR="00545FDC" w:rsidRPr="00BF13C5" w:rsidRDefault="00545FDC" w:rsidP="00F554E6">
            <w:pPr>
              <w:suppressAutoHyphens/>
              <w:autoSpaceDE w:val="0"/>
              <w:autoSpaceDN w:val="0"/>
              <w:adjustRightInd w:val="0"/>
              <w:spacing w:line="288" w:lineRule="auto"/>
              <w:ind w:left="170"/>
              <w:textAlignment w:val="baseline"/>
              <w:rPr>
                <w:rFonts w:ascii="Arial" w:hAnsi="Arial" w:cs="Arial"/>
                <w:sz w:val="20"/>
                <w:szCs w:val="20"/>
              </w:rPr>
            </w:pPr>
            <w:r w:rsidRPr="400E2ACD">
              <w:rPr>
                <w:rFonts w:ascii="Arial" w:eastAsia="Arial" w:hAnsi="Arial" w:cs="Arial"/>
                <w:sz w:val="20"/>
                <w:szCs w:val="20"/>
              </w:rPr>
              <w:t>Die Schülerinnen und Schüler beschreiben ihre Überlegungen, Lösungsansätze und Lösungswege zu mathematischen Sachverhalten zunehmend mit mathematischen Fachbegriffen. Sie setzen sich mit Äußerungen anderer auseinander und führen Gespräche über mathematische Themen.</w:t>
            </w:r>
          </w:p>
        </w:tc>
        <w:tc>
          <w:tcPr>
            <w:tcW w:w="7654" w:type="dxa"/>
            <w:tcMar>
              <w:top w:w="80" w:type="dxa"/>
              <w:left w:w="80" w:type="dxa"/>
              <w:bottom w:w="80" w:type="dxa"/>
              <w:right w:w="80" w:type="dxa"/>
            </w:tcMar>
          </w:tcPr>
          <w:p w14:paraId="24BF860B" w14:textId="06633403" w:rsidR="00545FDC" w:rsidRPr="00DA474E" w:rsidRDefault="00545FDC" w:rsidP="400E2ACD">
            <w:pPr>
              <w:pStyle w:val="Listenabsatz"/>
              <w:numPr>
                <w:ilvl w:val="0"/>
                <w:numId w:val="1"/>
              </w:numPr>
              <w:tabs>
                <w:tab w:val="left" w:pos="170"/>
              </w:tabs>
              <w:autoSpaceDE w:val="0"/>
              <w:autoSpaceDN w:val="0"/>
              <w:adjustRightInd w:val="0"/>
              <w:spacing w:line="288" w:lineRule="auto"/>
              <w:textAlignment w:val="baseline"/>
              <w:rPr>
                <w:rFonts w:ascii="Arial" w:eastAsia="Arial" w:hAnsi="Arial" w:cs="Arial"/>
                <w:color w:val="000000"/>
                <w:sz w:val="20"/>
                <w:szCs w:val="20"/>
              </w:rPr>
            </w:pPr>
            <w:r w:rsidRPr="400E2ACD">
              <w:rPr>
                <w:rFonts w:ascii="Arial" w:eastAsia="Arial" w:hAnsi="Arial" w:cs="Arial"/>
                <w:color w:val="000000" w:themeColor="text1"/>
                <w:sz w:val="20"/>
                <w:szCs w:val="20"/>
              </w:rPr>
              <w:t xml:space="preserve"> eigene Denk- und Vorgehensweisen beschreiben</w:t>
            </w:r>
          </w:p>
        </w:tc>
        <w:tc>
          <w:tcPr>
            <w:tcW w:w="2126" w:type="dxa"/>
            <w:tcMar>
              <w:top w:w="80" w:type="dxa"/>
              <w:left w:w="80" w:type="dxa"/>
              <w:bottom w:w="80" w:type="dxa"/>
              <w:right w:w="80" w:type="dxa"/>
            </w:tcMar>
          </w:tcPr>
          <w:p w14:paraId="4623C304" w14:textId="7E6F687D" w:rsidR="00545FDC" w:rsidRPr="007F3F5C" w:rsidRDefault="00545FDC" w:rsidP="001A0DA6">
            <w:pPr>
              <w:suppressAutoHyphens/>
              <w:autoSpaceDE w:val="0"/>
              <w:autoSpaceDN w:val="0"/>
              <w:adjustRightInd w:val="0"/>
              <w:spacing w:line="288" w:lineRule="auto"/>
              <w:textAlignment w:val="baseline"/>
              <w:rPr>
                <w:rFonts w:ascii="Arial" w:hAnsi="Arial" w:cs="Arial"/>
                <w:sz w:val="20"/>
                <w:szCs w:val="20"/>
              </w:rPr>
            </w:pPr>
            <w:r>
              <w:rPr>
                <w:rFonts w:ascii="Arial" w:hAnsi="Arial" w:cs="Arial"/>
                <w:sz w:val="20"/>
                <w:szCs w:val="20"/>
              </w:rPr>
              <w:t>4,</w:t>
            </w:r>
            <w:r w:rsidR="00E84538">
              <w:rPr>
                <w:rFonts w:ascii="Arial" w:hAnsi="Arial" w:cs="Arial"/>
                <w:sz w:val="20"/>
                <w:szCs w:val="20"/>
              </w:rPr>
              <w:t xml:space="preserve"> </w:t>
            </w:r>
            <w:r>
              <w:rPr>
                <w:rFonts w:ascii="Arial" w:hAnsi="Arial" w:cs="Arial"/>
                <w:sz w:val="20"/>
                <w:szCs w:val="20"/>
              </w:rPr>
              <w:t>5,</w:t>
            </w:r>
            <w:r w:rsidR="00E84538">
              <w:rPr>
                <w:rFonts w:ascii="Arial" w:hAnsi="Arial" w:cs="Arial"/>
                <w:sz w:val="20"/>
                <w:szCs w:val="20"/>
              </w:rPr>
              <w:t xml:space="preserve"> </w:t>
            </w:r>
            <w:r>
              <w:rPr>
                <w:rFonts w:ascii="Arial" w:hAnsi="Arial" w:cs="Arial"/>
                <w:sz w:val="20"/>
                <w:szCs w:val="20"/>
              </w:rPr>
              <w:t>6,</w:t>
            </w:r>
            <w:r w:rsidR="00E84538">
              <w:rPr>
                <w:rFonts w:ascii="Arial" w:hAnsi="Arial" w:cs="Arial"/>
                <w:sz w:val="20"/>
                <w:szCs w:val="20"/>
              </w:rPr>
              <w:t xml:space="preserve"> </w:t>
            </w:r>
            <w:r>
              <w:rPr>
                <w:rFonts w:ascii="Arial" w:hAnsi="Arial" w:cs="Arial"/>
                <w:sz w:val="20"/>
                <w:szCs w:val="20"/>
              </w:rPr>
              <w:t>8,</w:t>
            </w:r>
            <w:r w:rsidR="00E84538">
              <w:rPr>
                <w:rFonts w:ascii="Arial" w:hAnsi="Arial" w:cs="Arial"/>
                <w:sz w:val="20"/>
                <w:szCs w:val="20"/>
              </w:rPr>
              <w:t xml:space="preserve"> </w:t>
            </w:r>
            <w:r>
              <w:rPr>
                <w:rFonts w:ascii="Arial" w:hAnsi="Arial" w:cs="Arial"/>
                <w:sz w:val="20"/>
                <w:szCs w:val="20"/>
              </w:rPr>
              <w:t>10,</w:t>
            </w:r>
            <w:r w:rsidR="00E84538">
              <w:rPr>
                <w:rFonts w:ascii="Arial" w:hAnsi="Arial" w:cs="Arial"/>
                <w:sz w:val="20"/>
                <w:szCs w:val="20"/>
              </w:rPr>
              <w:t xml:space="preserve"> </w:t>
            </w:r>
            <w:r>
              <w:rPr>
                <w:rFonts w:ascii="Arial" w:hAnsi="Arial" w:cs="Arial"/>
                <w:sz w:val="20"/>
                <w:szCs w:val="20"/>
              </w:rPr>
              <w:t>16,</w:t>
            </w:r>
            <w:r w:rsidR="00E84538">
              <w:rPr>
                <w:rFonts w:ascii="Arial" w:hAnsi="Arial" w:cs="Arial"/>
                <w:sz w:val="20"/>
                <w:szCs w:val="20"/>
              </w:rPr>
              <w:t xml:space="preserve"> </w:t>
            </w:r>
            <w:r>
              <w:rPr>
                <w:rFonts w:ascii="Arial" w:hAnsi="Arial" w:cs="Arial"/>
                <w:sz w:val="20"/>
                <w:szCs w:val="20"/>
              </w:rPr>
              <w:t>48,</w:t>
            </w:r>
            <w:r w:rsidR="00E84538">
              <w:rPr>
                <w:rFonts w:ascii="Arial" w:hAnsi="Arial" w:cs="Arial"/>
                <w:sz w:val="20"/>
                <w:szCs w:val="20"/>
              </w:rPr>
              <w:t xml:space="preserve"> </w:t>
            </w:r>
            <w:r>
              <w:rPr>
                <w:rFonts w:ascii="Arial" w:hAnsi="Arial" w:cs="Arial"/>
                <w:sz w:val="20"/>
                <w:szCs w:val="20"/>
              </w:rPr>
              <w:t>49,</w:t>
            </w:r>
            <w:r w:rsidR="00E84538">
              <w:rPr>
                <w:rFonts w:ascii="Arial" w:hAnsi="Arial" w:cs="Arial"/>
                <w:sz w:val="20"/>
                <w:szCs w:val="20"/>
              </w:rPr>
              <w:t xml:space="preserve"> </w:t>
            </w:r>
            <w:r>
              <w:rPr>
                <w:rFonts w:ascii="Arial" w:hAnsi="Arial" w:cs="Arial"/>
                <w:sz w:val="20"/>
                <w:szCs w:val="20"/>
              </w:rPr>
              <w:t>50,</w:t>
            </w:r>
            <w:r w:rsidR="00E84538">
              <w:rPr>
                <w:rFonts w:ascii="Arial" w:hAnsi="Arial" w:cs="Arial"/>
                <w:sz w:val="20"/>
                <w:szCs w:val="20"/>
              </w:rPr>
              <w:t xml:space="preserve"> </w:t>
            </w:r>
            <w:r>
              <w:rPr>
                <w:rFonts w:ascii="Arial" w:hAnsi="Arial" w:cs="Arial"/>
                <w:sz w:val="20"/>
                <w:szCs w:val="20"/>
              </w:rPr>
              <w:t>52,</w:t>
            </w:r>
            <w:r w:rsidR="00E84538">
              <w:rPr>
                <w:rFonts w:ascii="Arial" w:hAnsi="Arial" w:cs="Arial"/>
                <w:sz w:val="20"/>
                <w:szCs w:val="20"/>
              </w:rPr>
              <w:t xml:space="preserve"> </w:t>
            </w:r>
            <w:r>
              <w:rPr>
                <w:rFonts w:ascii="Arial" w:hAnsi="Arial" w:cs="Arial"/>
                <w:sz w:val="20"/>
                <w:szCs w:val="20"/>
              </w:rPr>
              <w:t>55,</w:t>
            </w:r>
            <w:r w:rsidR="00E84538">
              <w:rPr>
                <w:rFonts w:ascii="Arial" w:hAnsi="Arial" w:cs="Arial"/>
                <w:sz w:val="20"/>
                <w:szCs w:val="20"/>
              </w:rPr>
              <w:t xml:space="preserve"> </w:t>
            </w:r>
            <w:r>
              <w:rPr>
                <w:rFonts w:ascii="Arial" w:hAnsi="Arial" w:cs="Arial"/>
                <w:sz w:val="20"/>
                <w:szCs w:val="20"/>
              </w:rPr>
              <w:t>63,</w:t>
            </w:r>
            <w:r w:rsidR="00E84538">
              <w:rPr>
                <w:rFonts w:ascii="Arial" w:hAnsi="Arial" w:cs="Arial"/>
                <w:sz w:val="20"/>
                <w:szCs w:val="20"/>
              </w:rPr>
              <w:t xml:space="preserve"> </w:t>
            </w:r>
            <w:r>
              <w:rPr>
                <w:rFonts w:ascii="Arial" w:hAnsi="Arial" w:cs="Arial"/>
                <w:sz w:val="20"/>
                <w:szCs w:val="20"/>
              </w:rPr>
              <w:t>68,</w:t>
            </w:r>
            <w:r w:rsidR="00E84538">
              <w:rPr>
                <w:rFonts w:ascii="Arial" w:hAnsi="Arial" w:cs="Arial"/>
                <w:sz w:val="20"/>
                <w:szCs w:val="20"/>
              </w:rPr>
              <w:t xml:space="preserve"> </w:t>
            </w:r>
            <w:r w:rsidR="00D500B3">
              <w:rPr>
                <w:rFonts w:ascii="Arial" w:hAnsi="Arial" w:cs="Arial"/>
                <w:sz w:val="20"/>
                <w:szCs w:val="20"/>
              </w:rPr>
              <w:t>81,</w:t>
            </w:r>
            <w:r w:rsidR="00E84538">
              <w:rPr>
                <w:rFonts w:ascii="Arial" w:hAnsi="Arial" w:cs="Arial"/>
                <w:sz w:val="20"/>
                <w:szCs w:val="20"/>
              </w:rPr>
              <w:t xml:space="preserve"> </w:t>
            </w:r>
            <w:r w:rsidR="00D500B3">
              <w:rPr>
                <w:rFonts w:ascii="Arial" w:hAnsi="Arial" w:cs="Arial"/>
                <w:sz w:val="20"/>
                <w:szCs w:val="20"/>
              </w:rPr>
              <w:t>83,</w:t>
            </w:r>
            <w:r w:rsidR="00E84538">
              <w:rPr>
                <w:rFonts w:ascii="Arial" w:hAnsi="Arial" w:cs="Arial"/>
                <w:sz w:val="20"/>
                <w:szCs w:val="20"/>
              </w:rPr>
              <w:t xml:space="preserve"> </w:t>
            </w:r>
            <w:r w:rsidR="00D500B3">
              <w:rPr>
                <w:rFonts w:ascii="Arial" w:hAnsi="Arial" w:cs="Arial"/>
                <w:sz w:val="20"/>
                <w:szCs w:val="20"/>
              </w:rPr>
              <w:t>101,</w:t>
            </w:r>
            <w:r w:rsidR="00E84538">
              <w:rPr>
                <w:rFonts w:ascii="Arial" w:hAnsi="Arial" w:cs="Arial"/>
                <w:sz w:val="20"/>
                <w:szCs w:val="20"/>
              </w:rPr>
              <w:t xml:space="preserve"> </w:t>
            </w:r>
            <w:r w:rsidR="00D500B3">
              <w:rPr>
                <w:rFonts w:ascii="Arial" w:hAnsi="Arial" w:cs="Arial"/>
                <w:sz w:val="20"/>
                <w:szCs w:val="20"/>
              </w:rPr>
              <w:t>117,</w:t>
            </w:r>
            <w:r w:rsidR="00E84538">
              <w:rPr>
                <w:rFonts w:ascii="Arial" w:hAnsi="Arial" w:cs="Arial"/>
                <w:sz w:val="20"/>
                <w:szCs w:val="20"/>
              </w:rPr>
              <w:t xml:space="preserve"> </w:t>
            </w:r>
            <w:r w:rsidR="00D500B3">
              <w:rPr>
                <w:rFonts w:ascii="Arial" w:hAnsi="Arial" w:cs="Arial"/>
                <w:sz w:val="20"/>
                <w:szCs w:val="20"/>
              </w:rPr>
              <w:t>120</w:t>
            </w:r>
          </w:p>
        </w:tc>
        <w:tc>
          <w:tcPr>
            <w:tcW w:w="2268" w:type="dxa"/>
          </w:tcPr>
          <w:p w14:paraId="4D976E98" w14:textId="76118B05" w:rsidR="00545FDC" w:rsidRPr="00E54998" w:rsidRDefault="0041337B" w:rsidP="001C2284">
            <w:pPr>
              <w:suppressAutoHyphens/>
              <w:autoSpaceDE w:val="0"/>
              <w:autoSpaceDN w:val="0"/>
              <w:adjustRightInd w:val="0"/>
              <w:spacing w:line="288" w:lineRule="auto"/>
              <w:textAlignment w:val="baseline"/>
              <w:rPr>
                <w:rFonts w:ascii="Arial" w:hAnsi="Arial" w:cs="Arial"/>
                <w:color w:val="000000"/>
                <w:sz w:val="20"/>
                <w:szCs w:val="20"/>
              </w:rPr>
            </w:pPr>
            <w:r w:rsidRPr="00E54998">
              <w:rPr>
                <w:rFonts w:ascii="Arial" w:hAnsi="Arial" w:cs="Arial"/>
                <w:color w:val="000000"/>
                <w:sz w:val="20"/>
                <w:szCs w:val="20"/>
              </w:rPr>
              <w:t>4, 5,</w:t>
            </w:r>
            <w:r w:rsidR="007A5528" w:rsidRPr="00E54998">
              <w:rPr>
                <w:rFonts w:ascii="Arial" w:hAnsi="Arial" w:cs="Arial"/>
                <w:color w:val="000000"/>
                <w:sz w:val="20"/>
                <w:szCs w:val="20"/>
              </w:rPr>
              <w:t xml:space="preserve"> 16, 5</w:t>
            </w:r>
            <w:r w:rsidR="001C2284" w:rsidRPr="00E54998">
              <w:rPr>
                <w:rFonts w:ascii="Arial" w:hAnsi="Arial" w:cs="Arial"/>
                <w:color w:val="000000"/>
                <w:sz w:val="20"/>
                <w:szCs w:val="20"/>
              </w:rPr>
              <w:t>2</w:t>
            </w:r>
            <w:r w:rsidR="007A5528" w:rsidRPr="00E54998">
              <w:rPr>
                <w:rFonts w:ascii="Arial" w:hAnsi="Arial" w:cs="Arial"/>
                <w:color w:val="000000"/>
                <w:sz w:val="20"/>
                <w:szCs w:val="20"/>
              </w:rPr>
              <w:t>, 5</w:t>
            </w:r>
            <w:r w:rsidR="001C2284" w:rsidRPr="00E54998">
              <w:rPr>
                <w:rFonts w:ascii="Arial" w:hAnsi="Arial" w:cs="Arial"/>
                <w:color w:val="000000"/>
                <w:sz w:val="20"/>
                <w:szCs w:val="20"/>
              </w:rPr>
              <w:t xml:space="preserve">4, </w:t>
            </w:r>
            <w:r w:rsidR="007A5528" w:rsidRPr="00E54998">
              <w:rPr>
                <w:rFonts w:ascii="Arial" w:hAnsi="Arial" w:cs="Arial"/>
                <w:color w:val="000000"/>
                <w:sz w:val="20"/>
                <w:szCs w:val="20"/>
              </w:rPr>
              <w:t>70</w:t>
            </w:r>
            <w:r w:rsidR="001C2284" w:rsidRPr="00E54998">
              <w:rPr>
                <w:rFonts w:ascii="Arial" w:hAnsi="Arial" w:cs="Arial"/>
                <w:color w:val="000000"/>
                <w:sz w:val="20"/>
                <w:szCs w:val="20"/>
              </w:rPr>
              <w:t>, 72</w:t>
            </w:r>
          </w:p>
        </w:tc>
      </w:tr>
      <w:tr w:rsidR="001C2284" w:rsidRPr="00BF13C5" w14:paraId="54A700B4" w14:textId="77777777" w:rsidTr="400E2ACD">
        <w:trPr>
          <w:trHeight w:val="597"/>
        </w:trPr>
        <w:tc>
          <w:tcPr>
            <w:tcW w:w="2874" w:type="dxa"/>
            <w:vMerge/>
            <w:shd w:val="clear" w:color="auto" w:fill="FBD4B4" w:themeFill="accent6" w:themeFillTint="66"/>
            <w:tcMar>
              <w:top w:w="80" w:type="dxa"/>
              <w:left w:w="80" w:type="dxa"/>
              <w:bottom w:w="80" w:type="dxa"/>
              <w:right w:w="80" w:type="dxa"/>
            </w:tcMar>
          </w:tcPr>
          <w:p w14:paraId="62349489" w14:textId="77777777" w:rsidR="001C2284" w:rsidRPr="00453967" w:rsidRDefault="001C2284" w:rsidP="00F554E6">
            <w:pPr>
              <w:suppressAutoHyphens/>
              <w:autoSpaceDE w:val="0"/>
              <w:autoSpaceDN w:val="0"/>
              <w:adjustRightInd w:val="0"/>
              <w:spacing w:line="288" w:lineRule="auto"/>
              <w:ind w:left="170"/>
              <w:textAlignment w:val="baseline"/>
              <w:rPr>
                <w:rFonts w:ascii="Arial" w:hAnsi="Arial" w:cs="Arial"/>
                <w:b/>
                <w:sz w:val="20"/>
                <w:szCs w:val="20"/>
              </w:rPr>
            </w:pPr>
          </w:p>
        </w:tc>
        <w:tc>
          <w:tcPr>
            <w:tcW w:w="7654" w:type="dxa"/>
            <w:tcMar>
              <w:top w:w="80" w:type="dxa"/>
              <w:left w:w="80" w:type="dxa"/>
              <w:bottom w:w="80" w:type="dxa"/>
              <w:right w:w="80" w:type="dxa"/>
            </w:tcMar>
          </w:tcPr>
          <w:p w14:paraId="6223E0C1" w14:textId="77777777" w:rsidR="001C2284" w:rsidRDefault="001C2284" w:rsidP="400E2ACD">
            <w:pPr>
              <w:pStyle w:val="Listenabsatz"/>
              <w:numPr>
                <w:ilvl w:val="0"/>
                <w:numId w:val="1"/>
              </w:numPr>
              <w:tabs>
                <w:tab w:val="left" w:pos="170"/>
              </w:tabs>
              <w:autoSpaceDE w:val="0"/>
              <w:autoSpaceDN w:val="0"/>
              <w:adjustRightInd w:val="0"/>
              <w:spacing w:line="288" w:lineRule="auto"/>
              <w:textAlignment w:val="baseline"/>
              <w:rPr>
                <w:rFonts w:ascii="Arial" w:eastAsia="Arial" w:hAnsi="Arial" w:cs="Arial"/>
                <w:color w:val="000000"/>
                <w:sz w:val="20"/>
                <w:szCs w:val="20"/>
              </w:rPr>
            </w:pPr>
            <w:r w:rsidRPr="400E2ACD">
              <w:rPr>
                <w:rFonts w:ascii="Arial" w:eastAsia="Arial" w:hAnsi="Arial" w:cs="Arial"/>
                <w:color w:val="000000" w:themeColor="text1"/>
                <w:sz w:val="20"/>
                <w:szCs w:val="20"/>
              </w:rPr>
              <w:t xml:space="preserve"> Lösungswege anderer nachvollziehen und verstehen</w:t>
            </w:r>
          </w:p>
        </w:tc>
        <w:tc>
          <w:tcPr>
            <w:tcW w:w="2126" w:type="dxa"/>
            <w:tcMar>
              <w:top w:w="80" w:type="dxa"/>
              <w:left w:w="80" w:type="dxa"/>
              <w:bottom w:w="80" w:type="dxa"/>
              <w:right w:w="80" w:type="dxa"/>
            </w:tcMar>
          </w:tcPr>
          <w:p w14:paraId="216610BB" w14:textId="746CEFC6" w:rsidR="001C2284" w:rsidRPr="007F3F5C" w:rsidRDefault="001C2284" w:rsidP="001A0DA6">
            <w:pPr>
              <w:suppressAutoHyphens/>
              <w:autoSpaceDE w:val="0"/>
              <w:autoSpaceDN w:val="0"/>
              <w:adjustRightInd w:val="0"/>
              <w:spacing w:line="288" w:lineRule="auto"/>
              <w:textAlignment w:val="baseline"/>
              <w:rPr>
                <w:rFonts w:ascii="Arial" w:hAnsi="Arial" w:cs="Arial"/>
                <w:sz w:val="20"/>
                <w:szCs w:val="20"/>
              </w:rPr>
            </w:pPr>
            <w:r>
              <w:rPr>
                <w:rFonts w:ascii="Arial" w:hAnsi="Arial" w:cs="Arial"/>
                <w:sz w:val="20"/>
                <w:szCs w:val="20"/>
              </w:rPr>
              <w:t>13, 63, 68, 78, 84, 85, 96, 120, 142, 143</w:t>
            </w:r>
          </w:p>
        </w:tc>
        <w:tc>
          <w:tcPr>
            <w:tcW w:w="2268" w:type="dxa"/>
          </w:tcPr>
          <w:p w14:paraId="3BCB7D1A" w14:textId="6AC7B6A6" w:rsidR="001C2284" w:rsidRPr="00E54998" w:rsidRDefault="001C2284" w:rsidP="001A0DA6">
            <w:pPr>
              <w:suppressAutoHyphens/>
              <w:autoSpaceDE w:val="0"/>
              <w:autoSpaceDN w:val="0"/>
              <w:adjustRightInd w:val="0"/>
              <w:spacing w:line="288" w:lineRule="auto"/>
              <w:textAlignment w:val="baseline"/>
              <w:rPr>
                <w:rFonts w:ascii="Arial" w:hAnsi="Arial" w:cs="Arial"/>
                <w:color w:val="000000"/>
                <w:sz w:val="20"/>
                <w:szCs w:val="20"/>
              </w:rPr>
            </w:pPr>
            <w:r w:rsidRPr="00E54998">
              <w:rPr>
                <w:rFonts w:ascii="Arial" w:hAnsi="Arial" w:cs="Arial"/>
                <w:color w:val="000000"/>
                <w:sz w:val="20"/>
                <w:szCs w:val="20"/>
              </w:rPr>
              <w:t>4, 5, 16, 52, 54, 70, 72</w:t>
            </w:r>
          </w:p>
        </w:tc>
      </w:tr>
      <w:tr w:rsidR="001C2284" w:rsidRPr="00BF13C5" w14:paraId="3A0D5F4A" w14:textId="77777777" w:rsidTr="400E2ACD">
        <w:trPr>
          <w:trHeight w:val="382"/>
        </w:trPr>
        <w:tc>
          <w:tcPr>
            <w:tcW w:w="2874" w:type="dxa"/>
            <w:vMerge/>
            <w:shd w:val="clear" w:color="auto" w:fill="FBD4B4" w:themeFill="accent6" w:themeFillTint="66"/>
            <w:tcMar>
              <w:top w:w="80" w:type="dxa"/>
              <w:left w:w="80" w:type="dxa"/>
              <w:bottom w:w="80" w:type="dxa"/>
              <w:right w:w="80" w:type="dxa"/>
            </w:tcMar>
          </w:tcPr>
          <w:p w14:paraId="1B8EC1D5" w14:textId="77777777" w:rsidR="001C2284" w:rsidRPr="00453967" w:rsidRDefault="001C2284" w:rsidP="00F554E6">
            <w:pPr>
              <w:suppressAutoHyphens/>
              <w:autoSpaceDE w:val="0"/>
              <w:autoSpaceDN w:val="0"/>
              <w:adjustRightInd w:val="0"/>
              <w:spacing w:line="288" w:lineRule="auto"/>
              <w:ind w:left="170"/>
              <w:textAlignment w:val="baseline"/>
              <w:rPr>
                <w:rFonts w:ascii="Arial" w:hAnsi="Arial" w:cs="Arial"/>
                <w:b/>
                <w:sz w:val="20"/>
                <w:szCs w:val="20"/>
              </w:rPr>
            </w:pPr>
          </w:p>
        </w:tc>
        <w:tc>
          <w:tcPr>
            <w:tcW w:w="7654" w:type="dxa"/>
            <w:tcMar>
              <w:top w:w="80" w:type="dxa"/>
              <w:left w:w="80" w:type="dxa"/>
              <w:bottom w:w="80" w:type="dxa"/>
              <w:right w:w="80" w:type="dxa"/>
            </w:tcMar>
          </w:tcPr>
          <w:p w14:paraId="7FDBC769" w14:textId="45FE7118" w:rsidR="001C2284" w:rsidRDefault="001C2284" w:rsidP="400E2ACD">
            <w:pPr>
              <w:pStyle w:val="Listenabsatz"/>
              <w:numPr>
                <w:ilvl w:val="0"/>
                <w:numId w:val="1"/>
              </w:numPr>
              <w:tabs>
                <w:tab w:val="left" w:pos="170"/>
              </w:tabs>
              <w:autoSpaceDE w:val="0"/>
              <w:autoSpaceDN w:val="0"/>
              <w:adjustRightInd w:val="0"/>
              <w:spacing w:line="288" w:lineRule="auto"/>
              <w:textAlignment w:val="baseline"/>
              <w:rPr>
                <w:rFonts w:ascii="Arial" w:eastAsia="Arial" w:hAnsi="Arial" w:cs="Arial"/>
                <w:color w:val="000000"/>
                <w:sz w:val="20"/>
                <w:szCs w:val="20"/>
              </w:rPr>
            </w:pPr>
            <w:r w:rsidRPr="400E2ACD">
              <w:rPr>
                <w:rFonts w:ascii="Arial" w:eastAsia="Arial" w:hAnsi="Arial" w:cs="Arial"/>
                <w:color w:val="000000" w:themeColor="text1"/>
                <w:sz w:val="20"/>
                <w:szCs w:val="20"/>
              </w:rPr>
              <w:t xml:space="preserve"> Lösungswege anderer gemeinsam reflektieren</w:t>
            </w:r>
          </w:p>
        </w:tc>
        <w:tc>
          <w:tcPr>
            <w:tcW w:w="2126" w:type="dxa"/>
            <w:tcMar>
              <w:top w:w="80" w:type="dxa"/>
              <w:left w:w="80" w:type="dxa"/>
              <w:bottom w:w="80" w:type="dxa"/>
              <w:right w:w="80" w:type="dxa"/>
            </w:tcMar>
          </w:tcPr>
          <w:p w14:paraId="11826E14" w14:textId="7648CAC4" w:rsidR="001C2284" w:rsidRPr="007F3F5C" w:rsidRDefault="001C2284" w:rsidP="001A0DA6">
            <w:pPr>
              <w:suppressAutoHyphens/>
              <w:autoSpaceDE w:val="0"/>
              <w:autoSpaceDN w:val="0"/>
              <w:adjustRightInd w:val="0"/>
              <w:spacing w:line="288" w:lineRule="auto"/>
              <w:textAlignment w:val="baseline"/>
              <w:rPr>
                <w:rFonts w:ascii="Arial" w:hAnsi="Arial" w:cs="Arial"/>
                <w:sz w:val="20"/>
                <w:szCs w:val="20"/>
              </w:rPr>
            </w:pPr>
            <w:r>
              <w:rPr>
                <w:rFonts w:ascii="Arial" w:hAnsi="Arial" w:cs="Arial"/>
                <w:sz w:val="20"/>
                <w:szCs w:val="20"/>
              </w:rPr>
              <w:t>13, 63, 68, 78, 84, 85, 96, 120, 142, 143</w:t>
            </w:r>
          </w:p>
        </w:tc>
        <w:tc>
          <w:tcPr>
            <w:tcW w:w="2268" w:type="dxa"/>
          </w:tcPr>
          <w:p w14:paraId="624411C8" w14:textId="27436A83" w:rsidR="001C2284" w:rsidRPr="00E54998" w:rsidRDefault="001C2284" w:rsidP="001A0DA6">
            <w:pPr>
              <w:suppressAutoHyphens/>
              <w:autoSpaceDE w:val="0"/>
              <w:autoSpaceDN w:val="0"/>
              <w:adjustRightInd w:val="0"/>
              <w:spacing w:line="288" w:lineRule="auto"/>
              <w:textAlignment w:val="baseline"/>
              <w:rPr>
                <w:rFonts w:ascii="Arial" w:hAnsi="Arial" w:cs="Arial"/>
                <w:color w:val="000000"/>
                <w:sz w:val="20"/>
                <w:szCs w:val="20"/>
              </w:rPr>
            </w:pPr>
            <w:r w:rsidRPr="00E54998">
              <w:rPr>
                <w:rFonts w:ascii="Arial" w:hAnsi="Arial" w:cs="Arial"/>
                <w:color w:val="000000"/>
                <w:sz w:val="20"/>
                <w:szCs w:val="20"/>
              </w:rPr>
              <w:t>4, 5, 16, 52, 54, 70, 72</w:t>
            </w:r>
          </w:p>
        </w:tc>
      </w:tr>
      <w:tr w:rsidR="00545FDC" w:rsidRPr="00BF13C5" w14:paraId="25962843" w14:textId="77777777" w:rsidTr="400E2ACD">
        <w:trPr>
          <w:trHeight w:val="545"/>
        </w:trPr>
        <w:tc>
          <w:tcPr>
            <w:tcW w:w="2874" w:type="dxa"/>
            <w:vMerge/>
            <w:shd w:val="clear" w:color="auto" w:fill="FBD4B4" w:themeFill="accent6" w:themeFillTint="66"/>
            <w:tcMar>
              <w:top w:w="80" w:type="dxa"/>
              <w:left w:w="80" w:type="dxa"/>
              <w:bottom w:w="80" w:type="dxa"/>
              <w:right w:w="80" w:type="dxa"/>
            </w:tcMar>
          </w:tcPr>
          <w:p w14:paraId="04F62A92" w14:textId="77777777" w:rsidR="00545FDC" w:rsidRPr="00453967" w:rsidRDefault="00545FDC" w:rsidP="00F554E6">
            <w:pPr>
              <w:suppressAutoHyphens/>
              <w:autoSpaceDE w:val="0"/>
              <w:autoSpaceDN w:val="0"/>
              <w:adjustRightInd w:val="0"/>
              <w:spacing w:line="288" w:lineRule="auto"/>
              <w:ind w:left="170"/>
              <w:textAlignment w:val="baseline"/>
              <w:rPr>
                <w:rFonts w:ascii="Arial" w:hAnsi="Arial" w:cs="Arial"/>
                <w:b/>
                <w:sz w:val="20"/>
                <w:szCs w:val="20"/>
              </w:rPr>
            </w:pPr>
          </w:p>
        </w:tc>
        <w:tc>
          <w:tcPr>
            <w:tcW w:w="7654" w:type="dxa"/>
            <w:tcMar>
              <w:top w:w="80" w:type="dxa"/>
              <w:left w:w="80" w:type="dxa"/>
              <w:bottom w:w="80" w:type="dxa"/>
              <w:right w:w="80" w:type="dxa"/>
            </w:tcMar>
          </w:tcPr>
          <w:p w14:paraId="604CC24E" w14:textId="77777777" w:rsidR="00545FDC" w:rsidRDefault="00545FDC" w:rsidP="400E2ACD">
            <w:pPr>
              <w:pStyle w:val="Listenabsatz"/>
              <w:numPr>
                <w:ilvl w:val="0"/>
                <w:numId w:val="1"/>
              </w:numPr>
              <w:tabs>
                <w:tab w:val="left" w:pos="170"/>
              </w:tabs>
              <w:autoSpaceDE w:val="0"/>
              <w:autoSpaceDN w:val="0"/>
              <w:adjustRightInd w:val="0"/>
              <w:spacing w:line="288" w:lineRule="auto"/>
              <w:textAlignment w:val="baseline"/>
              <w:rPr>
                <w:rFonts w:ascii="Arial" w:eastAsia="Arial" w:hAnsi="Arial" w:cs="Arial"/>
                <w:color w:val="000000"/>
                <w:sz w:val="20"/>
                <w:szCs w:val="20"/>
              </w:rPr>
            </w:pPr>
            <w:r w:rsidRPr="400E2ACD">
              <w:rPr>
                <w:rFonts w:ascii="Arial" w:eastAsia="Arial" w:hAnsi="Arial" w:cs="Arial"/>
                <w:color w:val="000000" w:themeColor="text1"/>
                <w:sz w:val="20"/>
                <w:szCs w:val="20"/>
              </w:rPr>
              <w:t xml:space="preserve"> mathematische Fachbegriffe und Zeichen sachgerecht verwenden</w:t>
            </w:r>
          </w:p>
        </w:tc>
        <w:tc>
          <w:tcPr>
            <w:tcW w:w="2126" w:type="dxa"/>
            <w:tcMar>
              <w:top w:w="80" w:type="dxa"/>
              <w:left w:w="80" w:type="dxa"/>
              <w:bottom w:w="80" w:type="dxa"/>
              <w:right w:w="80" w:type="dxa"/>
            </w:tcMar>
          </w:tcPr>
          <w:p w14:paraId="365A9962" w14:textId="173F54CF" w:rsidR="00545FDC" w:rsidRPr="007F3F5C" w:rsidRDefault="00D723FD" w:rsidP="00F554E6">
            <w:pPr>
              <w:suppressAutoHyphens/>
              <w:autoSpaceDE w:val="0"/>
              <w:autoSpaceDN w:val="0"/>
              <w:adjustRightInd w:val="0"/>
              <w:spacing w:line="288" w:lineRule="auto"/>
              <w:textAlignment w:val="baseline"/>
              <w:rPr>
                <w:rFonts w:ascii="Arial" w:hAnsi="Arial" w:cs="Arial"/>
                <w:sz w:val="20"/>
                <w:szCs w:val="20"/>
              </w:rPr>
            </w:pPr>
            <w:r>
              <w:rPr>
                <w:rFonts w:ascii="Arial" w:hAnsi="Arial" w:cs="Arial"/>
                <w:sz w:val="20"/>
                <w:szCs w:val="20"/>
              </w:rPr>
              <w:t>4</w:t>
            </w:r>
            <w:r w:rsidR="00E84538">
              <w:rPr>
                <w:rFonts w:ascii="Arial" w:hAnsi="Arial" w:cs="Arial"/>
                <w:sz w:val="20"/>
                <w:szCs w:val="20"/>
              </w:rPr>
              <w:t>, 5, 8, 1</w:t>
            </w:r>
            <w:r>
              <w:rPr>
                <w:rFonts w:ascii="Arial" w:hAnsi="Arial" w:cs="Arial"/>
                <w:sz w:val="20"/>
                <w:szCs w:val="20"/>
              </w:rPr>
              <w:t>4</w:t>
            </w:r>
            <w:r w:rsidR="00E84538">
              <w:rPr>
                <w:rFonts w:ascii="Arial" w:hAnsi="Arial" w:cs="Arial"/>
                <w:sz w:val="20"/>
                <w:szCs w:val="20"/>
              </w:rPr>
              <w:t>, 1</w:t>
            </w:r>
            <w:r>
              <w:rPr>
                <w:rFonts w:ascii="Arial" w:hAnsi="Arial" w:cs="Arial"/>
                <w:sz w:val="20"/>
                <w:szCs w:val="20"/>
              </w:rPr>
              <w:t>5</w:t>
            </w:r>
            <w:r w:rsidR="00E84538">
              <w:rPr>
                <w:rFonts w:ascii="Arial" w:hAnsi="Arial" w:cs="Arial"/>
                <w:sz w:val="20"/>
                <w:szCs w:val="20"/>
              </w:rPr>
              <w:t>, 1</w:t>
            </w:r>
            <w:r>
              <w:rPr>
                <w:rFonts w:ascii="Arial" w:hAnsi="Arial" w:cs="Arial"/>
                <w:sz w:val="20"/>
                <w:szCs w:val="20"/>
              </w:rPr>
              <w:t>8</w:t>
            </w:r>
            <w:r w:rsidR="00E84538">
              <w:rPr>
                <w:rFonts w:ascii="Arial" w:hAnsi="Arial" w:cs="Arial"/>
                <w:sz w:val="20"/>
                <w:szCs w:val="20"/>
              </w:rPr>
              <w:t>, 2</w:t>
            </w:r>
            <w:r>
              <w:rPr>
                <w:rFonts w:ascii="Arial" w:hAnsi="Arial" w:cs="Arial"/>
                <w:sz w:val="20"/>
                <w:szCs w:val="20"/>
              </w:rPr>
              <w:t>6</w:t>
            </w:r>
            <w:r w:rsidR="00E84538">
              <w:rPr>
                <w:rFonts w:ascii="Arial" w:hAnsi="Arial" w:cs="Arial"/>
                <w:sz w:val="20"/>
                <w:szCs w:val="20"/>
              </w:rPr>
              <w:t>, 3</w:t>
            </w:r>
            <w:r>
              <w:rPr>
                <w:rFonts w:ascii="Arial" w:hAnsi="Arial" w:cs="Arial"/>
                <w:sz w:val="20"/>
                <w:szCs w:val="20"/>
              </w:rPr>
              <w:t>0</w:t>
            </w:r>
            <w:r w:rsidR="00E84538">
              <w:rPr>
                <w:rFonts w:ascii="Arial" w:hAnsi="Arial" w:cs="Arial"/>
                <w:sz w:val="20"/>
                <w:szCs w:val="20"/>
              </w:rPr>
              <w:t>, 3</w:t>
            </w:r>
            <w:r>
              <w:rPr>
                <w:rFonts w:ascii="Arial" w:hAnsi="Arial" w:cs="Arial"/>
                <w:sz w:val="20"/>
                <w:szCs w:val="20"/>
              </w:rPr>
              <w:t>4</w:t>
            </w:r>
            <w:r w:rsidR="00E84538">
              <w:rPr>
                <w:rFonts w:ascii="Arial" w:hAnsi="Arial" w:cs="Arial"/>
                <w:sz w:val="20"/>
                <w:szCs w:val="20"/>
              </w:rPr>
              <w:t>, 3</w:t>
            </w:r>
            <w:r>
              <w:rPr>
                <w:rFonts w:ascii="Arial" w:hAnsi="Arial" w:cs="Arial"/>
                <w:sz w:val="20"/>
                <w:szCs w:val="20"/>
              </w:rPr>
              <w:t>8</w:t>
            </w:r>
            <w:r w:rsidR="00E84538">
              <w:rPr>
                <w:rFonts w:ascii="Arial" w:hAnsi="Arial" w:cs="Arial"/>
                <w:sz w:val="20"/>
                <w:szCs w:val="20"/>
              </w:rPr>
              <w:t>, 5</w:t>
            </w:r>
            <w:r>
              <w:rPr>
                <w:rFonts w:ascii="Arial" w:hAnsi="Arial" w:cs="Arial"/>
                <w:sz w:val="20"/>
                <w:szCs w:val="20"/>
              </w:rPr>
              <w:t>0</w:t>
            </w:r>
            <w:r w:rsidR="00E84538">
              <w:rPr>
                <w:rFonts w:ascii="Arial" w:hAnsi="Arial" w:cs="Arial"/>
                <w:sz w:val="20"/>
                <w:szCs w:val="20"/>
              </w:rPr>
              <w:t>, 6</w:t>
            </w:r>
            <w:r>
              <w:rPr>
                <w:rFonts w:ascii="Arial" w:hAnsi="Arial" w:cs="Arial"/>
                <w:sz w:val="20"/>
                <w:szCs w:val="20"/>
              </w:rPr>
              <w:t>2</w:t>
            </w:r>
            <w:r w:rsidR="00E84538">
              <w:rPr>
                <w:rFonts w:ascii="Arial" w:hAnsi="Arial" w:cs="Arial"/>
                <w:sz w:val="20"/>
                <w:szCs w:val="20"/>
              </w:rPr>
              <w:t>, 6</w:t>
            </w:r>
            <w:r>
              <w:rPr>
                <w:rFonts w:ascii="Arial" w:hAnsi="Arial" w:cs="Arial"/>
                <w:sz w:val="20"/>
                <w:szCs w:val="20"/>
              </w:rPr>
              <w:t>7</w:t>
            </w:r>
            <w:r w:rsidR="00E84538">
              <w:rPr>
                <w:rFonts w:ascii="Arial" w:hAnsi="Arial" w:cs="Arial"/>
                <w:sz w:val="20"/>
                <w:szCs w:val="20"/>
              </w:rPr>
              <w:t>, 7</w:t>
            </w:r>
            <w:r>
              <w:rPr>
                <w:rFonts w:ascii="Arial" w:hAnsi="Arial" w:cs="Arial"/>
                <w:sz w:val="20"/>
                <w:szCs w:val="20"/>
              </w:rPr>
              <w:t>1</w:t>
            </w:r>
            <w:r w:rsidR="00E84538">
              <w:rPr>
                <w:rFonts w:ascii="Arial" w:hAnsi="Arial" w:cs="Arial"/>
                <w:sz w:val="20"/>
                <w:szCs w:val="20"/>
              </w:rPr>
              <w:t>, 7</w:t>
            </w:r>
            <w:r>
              <w:rPr>
                <w:rFonts w:ascii="Arial" w:hAnsi="Arial" w:cs="Arial"/>
                <w:sz w:val="20"/>
                <w:szCs w:val="20"/>
              </w:rPr>
              <w:t>2</w:t>
            </w:r>
            <w:r w:rsidR="00E84538">
              <w:rPr>
                <w:rFonts w:ascii="Arial" w:hAnsi="Arial" w:cs="Arial"/>
                <w:sz w:val="20"/>
                <w:szCs w:val="20"/>
              </w:rPr>
              <w:t>, 7</w:t>
            </w:r>
            <w:r>
              <w:rPr>
                <w:rFonts w:ascii="Arial" w:hAnsi="Arial" w:cs="Arial"/>
                <w:sz w:val="20"/>
                <w:szCs w:val="20"/>
              </w:rPr>
              <w:t>9</w:t>
            </w:r>
            <w:r w:rsidR="00E84538">
              <w:rPr>
                <w:rFonts w:ascii="Arial" w:hAnsi="Arial" w:cs="Arial"/>
                <w:sz w:val="20"/>
                <w:szCs w:val="20"/>
              </w:rPr>
              <w:t>, 9</w:t>
            </w:r>
            <w:r>
              <w:rPr>
                <w:rFonts w:ascii="Arial" w:hAnsi="Arial" w:cs="Arial"/>
                <w:sz w:val="20"/>
                <w:szCs w:val="20"/>
              </w:rPr>
              <w:t>7</w:t>
            </w:r>
            <w:r w:rsidR="00E84538">
              <w:rPr>
                <w:rFonts w:ascii="Arial" w:hAnsi="Arial" w:cs="Arial"/>
                <w:sz w:val="20"/>
                <w:szCs w:val="20"/>
              </w:rPr>
              <w:t>, 1</w:t>
            </w:r>
            <w:r>
              <w:rPr>
                <w:rFonts w:ascii="Arial" w:hAnsi="Arial" w:cs="Arial"/>
                <w:sz w:val="20"/>
                <w:szCs w:val="20"/>
              </w:rPr>
              <w:t>01</w:t>
            </w:r>
            <w:r w:rsidR="00E84538">
              <w:rPr>
                <w:rFonts w:ascii="Arial" w:hAnsi="Arial" w:cs="Arial"/>
                <w:sz w:val="20"/>
                <w:szCs w:val="20"/>
              </w:rPr>
              <w:t>, 1</w:t>
            </w:r>
            <w:r>
              <w:rPr>
                <w:rFonts w:ascii="Arial" w:hAnsi="Arial" w:cs="Arial"/>
                <w:sz w:val="20"/>
                <w:szCs w:val="20"/>
              </w:rPr>
              <w:t>05</w:t>
            </w:r>
            <w:r w:rsidR="00E84538">
              <w:rPr>
                <w:rFonts w:ascii="Arial" w:hAnsi="Arial" w:cs="Arial"/>
                <w:sz w:val="20"/>
                <w:szCs w:val="20"/>
              </w:rPr>
              <w:t>, 1</w:t>
            </w:r>
            <w:r>
              <w:rPr>
                <w:rFonts w:ascii="Arial" w:hAnsi="Arial" w:cs="Arial"/>
                <w:sz w:val="20"/>
                <w:szCs w:val="20"/>
              </w:rPr>
              <w:t>34</w:t>
            </w:r>
            <w:r w:rsidR="00E84538">
              <w:rPr>
                <w:rFonts w:ascii="Arial" w:hAnsi="Arial" w:cs="Arial"/>
                <w:sz w:val="20"/>
                <w:szCs w:val="20"/>
              </w:rPr>
              <w:t>, 1</w:t>
            </w:r>
            <w:r>
              <w:rPr>
                <w:rFonts w:ascii="Arial" w:hAnsi="Arial" w:cs="Arial"/>
                <w:sz w:val="20"/>
                <w:szCs w:val="20"/>
              </w:rPr>
              <w:t>36</w:t>
            </w:r>
            <w:r w:rsidR="00E84538">
              <w:rPr>
                <w:rFonts w:ascii="Arial" w:hAnsi="Arial" w:cs="Arial"/>
                <w:sz w:val="20"/>
                <w:szCs w:val="20"/>
              </w:rPr>
              <w:t>, 1</w:t>
            </w:r>
            <w:r>
              <w:rPr>
                <w:rFonts w:ascii="Arial" w:hAnsi="Arial" w:cs="Arial"/>
                <w:sz w:val="20"/>
                <w:szCs w:val="20"/>
              </w:rPr>
              <w:t>37</w:t>
            </w:r>
          </w:p>
        </w:tc>
        <w:tc>
          <w:tcPr>
            <w:tcW w:w="2268" w:type="dxa"/>
          </w:tcPr>
          <w:p w14:paraId="7D8AA19F" w14:textId="0E5397E1" w:rsidR="00545FDC" w:rsidRPr="00E54998" w:rsidRDefault="0041337B" w:rsidP="00F554E6">
            <w:pPr>
              <w:suppressAutoHyphens/>
              <w:autoSpaceDE w:val="0"/>
              <w:autoSpaceDN w:val="0"/>
              <w:adjustRightInd w:val="0"/>
              <w:spacing w:line="288" w:lineRule="auto"/>
              <w:textAlignment w:val="baseline"/>
              <w:rPr>
                <w:rFonts w:ascii="Arial" w:hAnsi="Arial" w:cs="Arial"/>
                <w:color w:val="000000"/>
                <w:sz w:val="20"/>
                <w:szCs w:val="20"/>
              </w:rPr>
            </w:pPr>
            <w:r w:rsidRPr="00E54998">
              <w:rPr>
                <w:rFonts w:ascii="Arial" w:hAnsi="Arial" w:cs="Arial"/>
                <w:color w:val="000000"/>
                <w:sz w:val="20"/>
                <w:szCs w:val="20"/>
              </w:rPr>
              <w:t>5, 6, 10, 15</w:t>
            </w:r>
            <w:r w:rsidR="001C2284" w:rsidRPr="00E54998">
              <w:rPr>
                <w:rFonts w:ascii="Arial" w:hAnsi="Arial" w:cs="Arial"/>
                <w:color w:val="000000"/>
                <w:sz w:val="20"/>
                <w:szCs w:val="20"/>
              </w:rPr>
              <w:t>, 16, 84, 102</w:t>
            </w:r>
          </w:p>
        </w:tc>
      </w:tr>
      <w:tr w:rsidR="00545FDC" w:rsidRPr="00BF13C5" w14:paraId="4F0A05CB" w14:textId="77777777" w:rsidTr="400E2ACD">
        <w:trPr>
          <w:trHeight w:val="514"/>
        </w:trPr>
        <w:tc>
          <w:tcPr>
            <w:tcW w:w="2874" w:type="dxa"/>
            <w:vMerge/>
            <w:shd w:val="clear" w:color="auto" w:fill="FBD4B4" w:themeFill="accent6" w:themeFillTint="66"/>
            <w:tcMar>
              <w:top w:w="80" w:type="dxa"/>
              <w:left w:w="80" w:type="dxa"/>
              <w:bottom w:w="80" w:type="dxa"/>
              <w:right w:w="80" w:type="dxa"/>
            </w:tcMar>
          </w:tcPr>
          <w:p w14:paraId="061F5E30" w14:textId="77777777" w:rsidR="00545FDC" w:rsidRPr="00453967" w:rsidRDefault="00545FDC" w:rsidP="00F554E6">
            <w:pPr>
              <w:suppressAutoHyphens/>
              <w:autoSpaceDE w:val="0"/>
              <w:autoSpaceDN w:val="0"/>
              <w:adjustRightInd w:val="0"/>
              <w:spacing w:line="288" w:lineRule="auto"/>
              <w:ind w:left="170"/>
              <w:textAlignment w:val="baseline"/>
              <w:rPr>
                <w:rFonts w:ascii="Arial" w:hAnsi="Arial" w:cs="Arial"/>
                <w:b/>
                <w:sz w:val="20"/>
                <w:szCs w:val="20"/>
              </w:rPr>
            </w:pPr>
          </w:p>
        </w:tc>
        <w:tc>
          <w:tcPr>
            <w:tcW w:w="7654" w:type="dxa"/>
            <w:tcMar>
              <w:top w:w="80" w:type="dxa"/>
              <w:left w:w="80" w:type="dxa"/>
              <w:bottom w:w="80" w:type="dxa"/>
              <w:right w:w="80" w:type="dxa"/>
            </w:tcMar>
          </w:tcPr>
          <w:p w14:paraId="62496A90" w14:textId="77777777" w:rsidR="00545FDC" w:rsidRDefault="00545FDC" w:rsidP="400E2ACD">
            <w:pPr>
              <w:pStyle w:val="Listenabsatz"/>
              <w:numPr>
                <w:ilvl w:val="0"/>
                <w:numId w:val="1"/>
              </w:numPr>
              <w:tabs>
                <w:tab w:val="left" w:pos="170"/>
              </w:tabs>
              <w:autoSpaceDE w:val="0"/>
              <w:autoSpaceDN w:val="0"/>
              <w:adjustRightInd w:val="0"/>
              <w:spacing w:line="288" w:lineRule="auto"/>
              <w:textAlignment w:val="baseline"/>
              <w:rPr>
                <w:rFonts w:ascii="Arial" w:eastAsia="Arial" w:hAnsi="Arial" w:cs="Arial"/>
                <w:color w:val="000000"/>
                <w:sz w:val="20"/>
                <w:szCs w:val="20"/>
              </w:rPr>
            </w:pPr>
            <w:r w:rsidRPr="400E2ACD">
              <w:rPr>
                <w:rFonts w:ascii="Arial" w:eastAsia="Arial" w:hAnsi="Arial" w:cs="Arial"/>
                <w:color w:val="000000" w:themeColor="text1"/>
                <w:sz w:val="20"/>
                <w:szCs w:val="20"/>
              </w:rPr>
              <w:t xml:space="preserve"> Aufgaben gemeinsam bearbeiten</w:t>
            </w:r>
          </w:p>
        </w:tc>
        <w:tc>
          <w:tcPr>
            <w:tcW w:w="2126" w:type="dxa"/>
            <w:tcMar>
              <w:top w:w="80" w:type="dxa"/>
              <w:left w:w="80" w:type="dxa"/>
              <w:bottom w:w="80" w:type="dxa"/>
              <w:right w:w="80" w:type="dxa"/>
            </w:tcMar>
          </w:tcPr>
          <w:p w14:paraId="44DF6804" w14:textId="25072B2B" w:rsidR="00545FDC" w:rsidRPr="007F3F5C" w:rsidRDefault="00D500B3" w:rsidP="00D500B3">
            <w:pPr>
              <w:suppressAutoHyphens/>
              <w:autoSpaceDE w:val="0"/>
              <w:autoSpaceDN w:val="0"/>
              <w:adjustRightInd w:val="0"/>
              <w:spacing w:line="288" w:lineRule="auto"/>
              <w:textAlignment w:val="baseline"/>
              <w:rPr>
                <w:rFonts w:ascii="Arial" w:hAnsi="Arial" w:cs="Arial"/>
                <w:sz w:val="20"/>
                <w:szCs w:val="20"/>
              </w:rPr>
            </w:pPr>
            <w:r>
              <w:rPr>
                <w:rFonts w:ascii="Arial" w:hAnsi="Arial" w:cs="Arial"/>
                <w:sz w:val="20"/>
                <w:szCs w:val="20"/>
              </w:rPr>
              <w:t>4</w:t>
            </w:r>
            <w:r w:rsidR="00E84538">
              <w:rPr>
                <w:rFonts w:ascii="Arial" w:hAnsi="Arial" w:cs="Arial"/>
                <w:sz w:val="20"/>
                <w:szCs w:val="20"/>
              </w:rPr>
              <w:t>, 5, 6, 7, 8, 1</w:t>
            </w:r>
            <w:r>
              <w:rPr>
                <w:rFonts w:ascii="Arial" w:hAnsi="Arial" w:cs="Arial"/>
                <w:sz w:val="20"/>
                <w:szCs w:val="20"/>
              </w:rPr>
              <w:t>0</w:t>
            </w:r>
            <w:r w:rsidR="00E84538">
              <w:rPr>
                <w:rFonts w:ascii="Arial" w:hAnsi="Arial" w:cs="Arial"/>
                <w:sz w:val="20"/>
                <w:szCs w:val="20"/>
              </w:rPr>
              <w:t>, 1</w:t>
            </w:r>
            <w:r>
              <w:rPr>
                <w:rFonts w:ascii="Arial" w:hAnsi="Arial" w:cs="Arial"/>
                <w:sz w:val="20"/>
                <w:szCs w:val="20"/>
              </w:rPr>
              <w:t>1</w:t>
            </w:r>
            <w:r w:rsidR="00E84538">
              <w:rPr>
                <w:rFonts w:ascii="Arial" w:hAnsi="Arial" w:cs="Arial"/>
                <w:sz w:val="20"/>
                <w:szCs w:val="20"/>
              </w:rPr>
              <w:t>, 1</w:t>
            </w:r>
            <w:r>
              <w:rPr>
                <w:rFonts w:ascii="Arial" w:hAnsi="Arial" w:cs="Arial"/>
                <w:sz w:val="20"/>
                <w:szCs w:val="20"/>
              </w:rPr>
              <w:t>6</w:t>
            </w:r>
            <w:r w:rsidR="00E84538">
              <w:rPr>
                <w:rFonts w:ascii="Arial" w:hAnsi="Arial" w:cs="Arial"/>
                <w:sz w:val="20"/>
                <w:szCs w:val="20"/>
              </w:rPr>
              <w:t>, 2</w:t>
            </w:r>
            <w:r>
              <w:rPr>
                <w:rFonts w:ascii="Arial" w:hAnsi="Arial" w:cs="Arial"/>
                <w:sz w:val="20"/>
                <w:szCs w:val="20"/>
              </w:rPr>
              <w:t>6</w:t>
            </w:r>
            <w:r w:rsidR="00E84538">
              <w:rPr>
                <w:rFonts w:ascii="Arial" w:hAnsi="Arial" w:cs="Arial"/>
                <w:sz w:val="20"/>
                <w:szCs w:val="20"/>
              </w:rPr>
              <w:t>, 3</w:t>
            </w:r>
            <w:r>
              <w:rPr>
                <w:rFonts w:ascii="Arial" w:hAnsi="Arial" w:cs="Arial"/>
                <w:sz w:val="20"/>
                <w:szCs w:val="20"/>
              </w:rPr>
              <w:t>4</w:t>
            </w:r>
            <w:r w:rsidR="00E84538">
              <w:rPr>
                <w:rFonts w:ascii="Arial" w:hAnsi="Arial" w:cs="Arial"/>
                <w:sz w:val="20"/>
                <w:szCs w:val="20"/>
              </w:rPr>
              <w:t>, 4</w:t>
            </w:r>
            <w:r w:rsidR="004F15CE">
              <w:rPr>
                <w:rFonts w:ascii="Arial" w:hAnsi="Arial" w:cs="Arial"/>
                <w:sz w:val="20"/>
                <w:szCs w:val="20"/>
              </w:rPr>
              <w:t>1</w:t>
            </w:r>
            <w:r w:rsidR="00E84538">
              <w:rPr>
                <w:rFonts w:ascii="Arial" w:hAnsi="Arial" w:cs="Arial"/>
                <w:sz w:val="20"/>
                <w:szCs w:val="20"/>
              </w:rPr>
              <w:t>, 5</w:t>
            </w:r>
            <w:r>
              <w:rPr>
                <w:rFonts w:ascii="Arial" w:hAnsi="Arial" w:cs="Arial"/>
                <w:sz w:val="20"/>
                <w:szCs w:val="20"/>
              </w:rPr>
              <w:t>0</w:t>
            </w:r>
            <w:r w:rsidR="00E84538">
              <w:rPr>
                <w:rFonts w:ascii="Arial" w:hAnsi="Arial" w:cs="Arial"/>
                <w:sz w:val="20"/>
                <w:szCs w:val="20"/>
              </w:rPr>
              <w:t>, 5</w:t>
            </w:r>
            <w:r>
              <w:rPr>
                <w:rFonts w:ascii="Arial" w:hAnsi="Arial" w:cs="Arial"/>
                <w:sz w:val="20"/>
                <w:szCs w:val="20"/>
              </w:rPr>
              <w:t>2</w:t>
            </w:r>
            <w:r w:rsidR="00E84538">
              <w:rPr>
                <w:rFonts w:ascii="Arial" w:hAnsi="Arial" w:cs="Arial"/>
                <w:sz w:val="20"/>
                <w:szCs w:val="20"/>
              </w:rPr>
              <w:t>, 5</w:t>
            </w:r>
            <w:r>
              <w:rPr>
                <w:rFonts w:ascii="Arial" w:hAnsi="Arial" w:cs="Arial"/>
                <w:sz w:val="20"/>
                <w:szCs w:val="20"/>
              </w:rPr>
              <w:t>5</w:t>
            </w:r>
            <w:r w:rsidR="00E84538">
              <w:rPr>
                <w:rFonts w:ascii="Arial" w:hAnsi="Arial" w:cs="Arial"/>
                <w:sz w:val="20"/>
                <w:szCs w:val="20"/>
              </w:rPr>
              <w:t>, 6</w:t>
            </w:r>
            <w:r>
              <w:rPr>
                <w:rFonts w:ascii="Arial" w:hAnsi="Arial" w:cs="Arial"/>
                <w:sz w:val="20"/>
                <w:szCs w:val="20"/>
              </w:rPr>
              <w:t>3</w:t>
            </w:r>
            <w:r w:rsidR="00E84538">
              <w:rPr>
                <w:rFonts w:ascii="Arial" w:hAnsi="Arial" w:cs="Arial"/>
                <w:sz w:val="20"/>
                <w:szCs w:val="20"/>
              </w:rPr>
              <w:t>, 6</w:t>
            </w:r>
            <w:r>
              <w:rPr>
                <w:rFonts w:ascii="Arial" w:hAnsi="Arial" w:cs="Arial"/>
                <w:sz w:val="20"/>
                <w:szCs w:val="20"/>
              </w:rPr>
              <w:t>8</w:t>
            </w:r>
            <w:r w:rsidR="00E84538">
              <w:rPr>
                <w:rFonts w:ascii="Arial" w:hAnsi="Arial" w:cs="Arial"/>
                <w:sz w:val="20"/>
                <w:szCs w:val="20"/>
              </w:rPr>
              <w:t>, 7</w:t>
            </w:r>
            <w:r>
              <w:rPr>
                <w:rFonts w:ascii="Arial" w:hAnsi="Arial" w:cs="Arial"/>
                <w:sz w:val="20"/>
                <w:szCs w:val="20"/>
              </w:rPr>
              <w:t>8</w:t>
            </w:r>
            <w:r w:rsidR="00E84538">
              <w:rPr>
                <w:rFonts w:ascii="Arial" w:hAnsi="Arial" w:cs="Arial"/>
                <w:sz w:val="20"/>
                <w:szCs w:val="20"/>
              </w:rPr>
              <w:t>, 8</w:t>
            </w:r>
            <w:r>
              <w:rPr>
                <w:rFonts w:ascii="Arial" w:hAnsi="Arial" w:cs="Arial"/>
                <w:sz w:val="20"/>
                <w:szCs w:val="20"/>
              </w:rPr>
              <w:t>1</w:t>
            </w:r>
            <w:r w:rsidR="00E84538">
              <w:rPr>
                <w:rFonts w:ascii="Arial" w:hAnsi="Arial" w:cs="Arial"/>
                <w:sz w:val="20"/>
                <w:szCs w:val="20"/>
              </w:rPr>
              <w:t>, 9</w:t>
            </w:r>
            <w:r>
              <w:rPr>
                <w:rFonts w:ascii="Arial" w:hAnsi="Arial" w:cs="Arial"/>
                <w:sz w:val="20"/>
                <w:szCs w:val="20"/>
              </w:rPr>
              <w:t>2</w:t>
            </w:r>
            <w:r w:rsidR="00E84538">
              <w:rPr>
                <w:rFonts w:ascii="Arial" w:hAnsi="Arial" w:cs="Arial"/>
                <w:sz w:val="20"/>
                <w:szCs w:val="20"/>
              </w:rPr>
              <w:t>, 1</w:t>
            </w:r>
            <w:r>
              <w:rPr>
                <w:rFonts w:ascii="Arial" w:hAnsi="Arial" w:cs="Arial"/>
                <w:sz w:val="20"/>
                <w:szCs w:val="20"/>
              </w:rPr>
              <w:t>01</w:t>
            </w:r>
            <w:r w:rsidR="00E84538">
              <w:rPr>
                <w:rFonts w:ascii="Arial" w:hAnsi="Arial" w:cs="Arial"/>
                <w:sz w:val="20"/>
                <w:szCs w:val="20"/>
              </w:rPr>
              <w:t>, 1</w:t>
            </w:r>
            <w:r>
              <w:rPr>
                <w:rFonts w:ascii="Arial" w:hAnsi="Arial" w:cs="Arial"/>
                <w:sz w:val="20"/>
                <w:szCs w:val="20"/>
              </w:rPr>
              <w:t>17</w:t>
            </w:r>
            <w:r w:rsidR="00E84538">
              <w:rPr>
                <w:rFonts w:ascii="Arial" w:hAnsi="Arial" w:cs="Arial"/>
                <w:sz w:val="20"/>
                <w:szCs w:val="20"/>
              </w:rPr>
              <w:t>, 1</w:t>
            </w:r>
            <w:r>
              <w:rPr>
                <w:rFonts w:ascii="Arial" w:hAnsi="Arial" w:cs="Arial"/>
                <w:sz w:val="20"/>
                <w:szCs w:val="20"/>
              </w:rPr>
              <w:t>20</w:t>
            </w:r>
          </w:p>
        </w:tc>
        <w:tc>
          <w:tcPr>
            <w:tcW w:w="2268" w:type="dxa"/>
          </w:tcPr>
          <w:p w14:paraId="05D39DC7" w14:textId="4E9A273B" w:rsidR="00545FDC" w:rsidRPr="00E54998" w:rsidRDefault="001C2284" w:rsidP="00DC5950">
            <w:pPr>
              <w:suppressAutoHyphens/>
              <w:autoSpaceDE w:val="0"/>
              <w:autoSpaceDN w:val="0"/>
              <w:adjustRightInd w:val="0"/>
              <w:spacing w:line="288" w:lineRule="auto"/>
              <w:textAlignment w:val="baseline"/>
              <w:rPr>
                <w:rFonts w:ascii="Arial" w:hAnsi="Arial" w:cs="Arial"/>
                <w:color w:val="000000"/>
                <w:sz w:val="20"/>
                <w:szCs w:val="20"/>
              </w:rPr>
            </w:pPr>
            <w:r w:rsidRPr="00E54998">
              <w:rPr>
                <w:rFonts w:ascii="Arial" w:hAnsi="Arial" w:cs="Arial"/>
                <w:color w:val="000000"/>
                <w:sz w:val="20"/>
                <w:szCs w:val="20"/>
              </w:rPr>
              <w:t>3</w:t>
            </w:r>
            <w:r w:rsidR="007A5528" w:rsidRPr="00E54998">
              <w:rPr>
                <w:rFonts w:ascii="Arial" w:hAnsi="Arial" w:cs="Arial"/>
                <w:color w:val="000000"/>
                <w:sz w:val="20"/>
                <w:szCs w:val="20"/>
              </w:rPr>
              <w:t>9, 5</w:t>
            </w:r>
            <w:r w:rsidRPr="00E54998">
              <w:rPr>
                <w:rFonts w:ascii="Arial" w:hAnsi="Arial" w:cs="Arial"/>
                <w:color w:val="000000"/>
                <w:sz w:val="20"/>
                <w:szCs w:val="20"/>
              </w:rPr>
              <w:t>2</w:t>
            </w:r>
            <w:r w:rsidR="007A5528" w:rsidRPr="00E54998">
              <w:rPr>
                <w:rFonts w:ascii="Arial" w:hAnsi="Arial" w:cs="Arial"/>
                <w:color w:val="000000"/>
                <w:sz w:val="20"/>
                <w:szCs w:val="20"/>
              </w:rPr>
              <w:t>, 5</w:t>
            </w:r>
            <w:r w:rsidRPr="00E54998">
              <w:rPr>
                <w:rFonts w:ascii="Arial" w:hAnsi="Arial" w:cs="Arial"/>
                <w:color w:val="000000"/>
                <w:sz w:val="20"/>
                <w:szCs w:val="20"/>
              </w:rPr>
              <w:t xml:space="preserve">4, 59, </w:t>
            </w:r>
            <w:r w:rsidR="007A5528" w:rsidRPr="00E54998">
              <w:rPr>
                <w:rFonts w:ascii="Arial" w:hAnsi="Arial" w:cs="Arial"/>
                <w:color w:val="000000"/>
                <w:sz w:val="20"/>
                <w:szCs w:val="20"/>
              </w:rPr>
              <w:t xml:space="preserve">70, </w:t>
            </w:r>
            <w:r w:rsidRPr="00E54998">
              <w:rPr>
                <w:rFonts w:ascii="Arial" w:hAnsi="Arial" w:cs="Arial"/>
                <w:color w:val="000000"/>
                <w:sz w:val="20"/>
                <w:szCs w:val="20"/>
              </w:rPr>
              <w:t>72, 74</w:t>
            </w:r>
            <w:r w:rsidR="007A5528" w:rsidRPr="00E54998">
              <w:rPr>
                <w:rFonts w:ascii="Arial" w:hAnsi="Arial" w:cs="Arial"/>
                <w:color w:val="000000"/>
                <w:sz w:val="20"/>
                <w:szCs w:val="20"/>
              </w:rPr>
              <w:t>, 93, 11</w:t>
            </w:r>
            <w:r w:rsidRPr="00E54998">
              <w:rPr>
                <w:rFonts w:ascii="Arial" w:hAnsi="Arial" w:cs="Arial"/>
                <w:color w:val="000000"/>
                <w:sz w:val="20"/>
                <w:szCs w:val="20"/>
              </w:rPr>
              <w:t>1</w:t>
            </w:r>
          </w:p>
        </w:tc>
      </w:tr>
      <w:tr w:rsidR="00545FDC" w:rsidRPr="00BF13C5" w14:paraId="6934CB70" w14:textId="77777777" w:rsidTr="400E2ACD">
        <w:trPr>
          <w:trHeight w:val="418"/>
        </w:trPr>
        <w:tc>
          <w:tcPr>
            <w:tcW w:w="2874" w:type="dxa"/>
            <w:vMerge w:val="restart"/>
            <w:shd w:val="clear" w:color="auto" w:fill="FBD4B4" w:themeFill="accent6" w:themeFillTint="66"/>
            <w:tcMar>
              <w:top w:w="80" w:type="dxa"/>
              <w:left w:w="80" w:type="dxa"/>
              <w:bottom w:w="80" w:type="dxa"/>
              <w:right w:w="80" w:type="dxa"/>
            </w:tcMar>
          </w:tcPr>
          <w:p w14:paraId="428048E7" w14:textId="77777777" w:rsidR="00545FDC" w:rsidRDefault="00545FDC" w:rsidP="00F554E6">
            <w:pPr>
              <w:suppressAutoHyphens/>
              <w:autoSpaceDE w:val="0"/>
              <w:autoSpaceDN w:val="0"/>
              <w:adjustRightInd w:val="0"/>
              <w:spacing w:line="288" w:lineRule="auto"/>
              <w:ind w:left="170"/>
              <w:textAlignment w:val="baseline"/>
              <w:rPr>
                <w:rFonts w:ascii="Arial" w:hAnsi="Arial" w:cs="Arial"/>
                <w:b/>
                <w:sz w:val="20"/>
                <w:szCs w:val="20"/>
              </w:rPr>
            </w:pPr>
            <w:r w:rsidRPr="400E2ACD">
              <w:rPr>
                <w:rFonts w:ascii="Arial" w:eastAsia="Arial" w:hAnsi="Arial" w:cs="Arial"/>
                <w:b/>
                <w:bCs/>
                <w:sz w:val="20"/>
                <w:szCs w:val="20"/>
              </w:rPr>
              <w:t xml:space="preserve">2.2 Argumentieren </w:t>
            </w:r>
          </w:p>
          <w:p w14:paraId="11450B5C" w14:textId="77777777" w:rsidR="00545FDC" w:rsidRPr="00453967" w:rsidRDefault="00545FDC" w:rsidP="00F554E6">
            <w:pPr>
              <w:suppressAutoHyphens/>
              <w:autoSpaceDE w:val="0"/>
              <w:autoSpaceDN w:val="0"/>
              <w:adjustRightInd w:val="0"/>
              <w:spacing w:line="288" w:lineRule="auto"/>
              <w:ind w:left="170"/>
              <w:textAlignment w:val="baseline"/>
              <w:rPr>
                <w:rFonts w:ascii="Arial" w:hAnsi="Arial" w:cs="Arial"/>
                <w:sz w:val="20"/>
                <w:szCs w:val="20"/>
              </w:rPr>
            </w:pPr>
            <w:r w:rsidRPr="400E2ACD">
              <w:rPr>
                <w:rFonts w:ascii="Arial" w:eastAsia="Arial" w:hAnsi="Arial" w:cs="Arial"/>
                <w:sz w:val="20"/>
                <w:szCs w:val="20"/>
              </w:rPr>
              <w:t xml:space="preserve">Die Schülerinnen und </w:t>
            </w:r>
            <w:r w:rsidRPr="400E2ACD">
              <w:rPr>
                <w:rFonts w:ascii="Arial" w:eastAsia="Arial" w:hAnsi="Arial" w:cs="Arial"/>
                <w:sz w:val="20"/>
                <w:szCs w:val="20"/>
              </w:rPr>
              <w:lastRenderedPageBreak/>
              <w:t>Schüler stellen Fragen und äußern Vermutungen. Sie entwickeln mathematisches Argumentieren (zum Beispiel Beschreiben, Erläutern, Begründen), um ihre Lösungswege, auch handelnd, rechnerisch und zeichnerisch, vorstellen zu können.</w:t>
            </w:r>
          </w:p>
          <w:p w14:paraId="29ACB042" w14:textId="77777777" w:rsidR="00545FDC" w:rsidRDefault="00545FDC" w:rsidP="00F554E6">
            <w:pPr>
              <w:suppressAutoHyphens/>
              <w:autoSpaceDE w:val="0"/>
              <w:autoSpaceDN w:val="0"/>
              <w:adjustRightInd w:val="0"/>
              <w:spacing w:line="288" w:lineRule="auto"/>
              <w:ind w:left="170"/>
              <w:textAlignment w:val="baseline"/>
              <w:rPr>
                <w:rFonts w:ascii="Arial" w:hAnsi="Arial" w:cs="Arial"/>
                <w:sz w:val="20"/>
                <w:szCs w:val="20"/>
              </w:rPr>
            </w:pPr>
          </w:p>
        </w:tc>
        <w:tc>
          <w:tcPr>
            <w:tcW w:w="7654" w:type="dxa"/>
            <w:tcMar>
              <w:top w:w="80" w:type="dxa"/>
              <w:left w:w="80" w:type="dxa"/>
              <w:bottom w:w="80" w:type="dxa"/>
              <w:right w:w="80" w:type="dxa"/>
            </w:tcMar>
          </w:tcPr>
          <w:p w14:paraId="01388EA0" w14:textId="77777777" w:rsidR="00545FDC" w:rsidRPr="002654AE" w:rsidRDefault="00545FDC" w:rsidP="0EEF8FB0">
            <w:pPr>
              <w:pStyle w:val="Listenabsatz"/>
              <w:numPr>
                <w:ilvl w:val="0"/>
                <w:numId w:val="2"/>
              </w:numPr>
              <w:tabs>
                <w:tab w:val="left" w:pos="170"/>
              </w:tabs>
              <w:autoSpaceDE w:val="0"/>
              <w:autoSpaceDN w:val="0"/>
              <w:adjustRightInd w:val="0"/>
              <w:spacing w:line="288" w:lineRule="auto"/>
              <w:textAlignment w:val="baseline"/>
              <w:rPr>
                <w:rFonts w:ascii="Arial" w:eastAsia="Arial" w:hAnsi="Arial" w:cs="Arial"/>
                <w:color w:val="000000"/>
                <w:sz w:val="20"/>
                <w:szCs w:val="20"/>
              </w:rPr>
            </w:pPr>
            <w:r w:rsidRPr="0EEF8FB0">
              <w:rPr>
                <w:rFonts w:ascii="Arial" w:eastAsia="Arial" w:hAnsi="Arial" w:cs="Arial"/>
                <w:color w:val="000000" w:themeColor="text1"/>
                <w:sz w:val="20"/>
                <w:szCs w:val="20"/>
              </w:rPr>
              <w:lastRenderedPageBreak/>
              <w:t xml:space="preserve"> </w:t>
            </w:r>
            <w:r w:rsidRPr="00984D4B">
              <w:rPr>
                <w:rFonts w:ascii="Arial" w:eastAsia="Arial" w:hAnsi="Arial" w:cs="Arial"/>
                <w:sz w:val="20"/>
                <w:szCs w:val="20"/>
              </w:rPr>
              <w:t>Fragen stellen, Vermutungen äußern</w:t>
            </w:r>
          </w:p>
        </w:tc>
        <w:tc>
          <w:tcPr>
            <w:tcW w:w="2126" w:type="dxa"/>
            <w:shd w:val="clear" w:color="auto" w:fill="FFFFFF" w:themeFill="background1"/>
            <w:tcMar>
              <w:top w:w="80" w:type="dxa"/>
              <w:left w:w="80" w:type="dxa"/>
              <w:bottom w:w="80" w:type="dxa"/>
              <w:right w:w="80" w:type="dxa"/>
            </w:tcMar>
          </w:tcPr>
          <w:p w14:paraId="0E52680C" w14:textId="6A8A6589" w:rsidR="00545FDC" w:rsidRPr="007F3F5C" w:rsidRDefault="00D723FD" w:rsidP="001A0DA6">
            <w:pPr>
              <w:suppressAutoHyphens/>
              <w:autoSpaceDE w:val="0"/>
              <w:autoSpaceDN w:val="0"/>
              <w:adjustRightInd w:val="0"/>
              <w:spacing w:line="288" w:lineRule="auto"/>
              <w:textAlignment w:val="baseline"/>
              <w:rPr>
                <w:rFonts w:ascii="Arial" w:hAnsi="Arial" w:cs="Arial"/>
                <w:sz w:val="20"/>
                <w:szCs w:val="20"/>
              </w:rPr>
            </w:pPr>
            <w:r>
              <w:rPr>
                <w:rFonts w:ascii="Arial" w:hAnsi="Arial" w:cs="Arial"/>
                <w:sz w:val="20"/>
                <w:szCs w:val="20"/>
              </w:rPr>
              <w:t>5</w:t>
            </w:r>
            <w:r w:rsidR="00E84538">
              <w:rPr>
                <w:rFonts w:ascii="Arial" w:hAnsi="Arial" w:cs="Arial"/>
                <w:sz w:val="20"/>
                <w:szCs w:val="20"/>
              </w:rPr>
              <w:t>, 7, 1</w:t>
            </w:r>
            <w:r w:rsidR="004F15CE">
              <w:rPr>
                <w:rFonts w:ascii="Arial" w:hAnsi="Arial" w:cs="Arial"/>
                <w:sz w:val="20"/>
                <w:szCs w:val="20"/>
              </w:rPr>
              <w:t>9</w:t>
            </w:r>
            <w:r w:rsidR="00E84538">
              <w:rPr>
                <w:rFonts w:ascii="Arial" w:hAnsi="Arial" w:cs="Arial"/>
                <w:sz w:val="20"/>
                <w:szCs w:val="20"/>
              </w:rPr>
              <w:t>, 3</w:t>
            </w:r>
            <w:r w:rsidR="004F15CE">
              <w:rPr>
                <w:rFonts w:ascii="Arial" w:hAnsi="Arial" w:cs="Arial"/>
                <w:sz w:val="20"/>
                <w:szCs w:val="20"/>
              </w:rPr>
              <w:t>9</w:t>
            </w:r>
            <w:r w:rsidR="00E84538">
              <w:rPr>
                <w:rFonts w:ascii="Arial" w:hAnsi="Arial" w:cs="Arial"/>
                <w:sz w:val="20"/>
                <w:szCs w:val="20"/>
              </w:rPr>
              <w:t>, 4</w:t>
            </w:r>
            <w:r>
              <w:rPr>
                <w:rFonts w:ascii="Arial" w:hAnsi="Arial" w:cs="Arial"/>
                <w:sz w:val="20"/>
                <w:szCs w:val="20"/>
              </w:rPr>
              <w:t>2</w:t>
            </w:r>
            <w:r w:rsidR="00E84538">
              <w:rPr>
                <w:rFonts w:ascii="Arial" w:hAnsi="Arial" w:cs="Arial"/>
                <w:sz w:val="20"/>
                <w:szCs w:val="20"/>
              </w:rPr>
              <w:t>, 4</w:t>
            </w:r>
            <w:r>
              <w:rPr>
                <w:rFonts w:ascii="Arial" w:hAnsi="Arial" w:cs="Arial"/>
                <w:sz w:val="20"/>
                <w:szCs w:val="20"/>
              </w:rPr>
              <w:t>5</w:t>
            </w:r>
            <w:r w:rsidR="00E84538">
              <w:rPr>
                <w:rFonts w:ascii="Arial" w:hAnsi="Arial" w:cs="Arial"/>
                <w:sz w:val="20"/>
                <w:szCs w:val="20"/>
              </w:rPr>
              <w:t>, 7</w:t>
            </w:r>
            <w:r w:rsidR="004F15CE">
              <w:rPr>
                <w:rFonts w:ascii="Arial" w:hAnsi="Arial" w:cs="Arial"/>
                <w:sz w:val="20"/>
                <w:szCs w:val="20"/>
              </w:rPr>
              <w:t>1</w:t>
            </w:r>
            <w:r w:rsidR="00E84538">
              <w:rPr>
                <w:rFonts w:ascii="Arial" w:hAnsi="Arial" w:cs="Arial"/>
                <w:sz w:val="20"/>
                <w:szCs w:val="20"/>
              </w:rPr>
              <w:t>, 7</w:t>
            </w:r>
            <w:r>
              <w:rPr>
                <w:rFonts w:ascii="Arial" w:hAnsi="Arial" w:cs="Arial"/>
                <w:sz w:val="20"/>
                <w:szCs w:val="20"/>
              </w:rPr>
              <w:t>5</w:t>
            </w:r>
            <w:r w:rsidR="00E84538">
              <w:rPr>
                <w:rFonts w:ascii="Arial" w:hAnsi="Arial" w:cs="Arial"/>
                <w:sz w:val="20"/>
                <w:szCs w:val="20"/>
              </w:rPr>
              <w:t>, 8</w:t>
            </w:r>
            <w:r w:rsidR="004F15CE">
              <w:rPr>
                <w:rFonts w:ascii="Arial" w:hAnsi="Arial" w:cs="Arial"/>
                <w:sz w:val="20"/>
                <w:szCs w:val="20"/>
              </w:rPr>
              <w:t>1</w:t>
            </w:r>
            <w:r w:rsidR="00E84538">
              <w:rPr>
                <w:rFonts w:ascii="Arial" w:hAnsi="Arial" w:cs="Arial"/>
                <w:sz w:val="20"/>
                <w:szCs w:val="20"/>
              </w:rPr>
              <w:t>, 8</w:t>
            </w:r>
            <w:r w:rsidR="004F15CE">
              <w:rPr>
                <w:rFonts w:ascii="Arial" w:hAnsi="Arial" w:cs="Arial"/>
                <w:sz w:val="20"/>
                <w:szCs w:val="20"/>
              </w:rPr>
              <w:t>7</w:t>
            </w:r>
            <w:r w:rsidR="00E84538">
              <w:rPr>
                <w:rFonts w:ascii="Arial" w:hAnsi="Arial" w:cs="Arial"/>
                <w:sz w:val="20"/>
                <w:szCs w:val="20"/>
              </w:rPr>
              <w:t>, 1</w:t>
            </w:r>
            <w:r w:rsidR="004F15CE">
              <w:rPr>
                <w:rFonts w:ascii="Arial" w:hAnsi="Arial" w:cs="Arial"/>
                <w:sz w:val="20"/>
                <w:szCs w:val="20"/>
              </w:rPr>
              <w:t>00</w:t>
            </w:r>
            <w:r w:rsidR="00E84538">
              <w:rPr>
                <w:rFonts w:ascii="Arial" w:hAnsi="Arial" w:cs="Arial"/>
                <w:sz w:val="20"/>
                <w:szCs w:val="20"/>
              </w:rPr>
              <w:t xml:space="preserve">, </w:t>
            </w:r>
            <w:r w:rsidR="00E84538">
              <w:rPr>
                <w:rFonts w:ascii="Arial" w:hAnsi="Arial" w:cs="Arial"/>
                <w:sz w:val="20"/>
                <w:szCs w:val="20"/>
              </w:rPr>
              <w:lastRenderedPageBreak/>
              <w:t>1</w:t>
            </w:r>
            <w:r w:rsidR="004F15CE">
              <w:rPr>
                <w:rFonts w:ascii="Arial" w:hAnsi="Arial" w:cs="Arial"/>
                <w:sz w:val="20"/>
                <w:szCs w:val="20"/>
              </w:rPr>
              <w:t>25</w:t>
            </w:r>
            <w:r w:rsidR="00E84538">
              <w:rPr>
                <w:rFonts w:ascii="Arial" w:hAnsi="Arial" w:cs="Arial"/>
                <w:sz w:val="20"/>
                <w:szCs w:val="20"/>
              </w:rPr>
              <w:t>, 1</w:t>
            </w:r>
            <w:r w:rsidR="004F15CE">
              <w:rPr>
                <w:rFonts w:ascii="Arial" w:hAnsi="Arial" w:cs="Arial"/>
                <w:sz w:val="20"/>
                <w:szCs w:val="20"/>
              </w:rPr>
              <w:t>35</w:t>
            </w:r>
            <w:r w:rsidR="00E84538">
              <w:rPr>
                <w:rFonts w:ascii="Arial" w:hAnsi="Arial" w:cs="Arial"/>
                <w:sz w:val="20"/>
                <w:szCs w:val="20"/>
              </w:rPr>
              <w:t>, 1</w:t>
            </w:r>
            <w:r>
              <w:rPr>
                <w:rFonts w:ascii="Arial" w:hAnsi="Arial" w:cs="Arial"/>
                <w:sz w:val="20"/>
                <w:szCs w:val="20"/>
              </w:rPr>
              <w:t>40</w:t>
            </w:r>
          </w:p>
        </w:tc>
        <w:tc>
          <w:tcPr>
            <w:tcW w:w="2268" w:type="dxa"/>
          </w:tcPr>
          <w:p w14:paraId="10F0847C" w14:textId="083B06D1" w:rsidR="00545FDC" w:rsidRPr="00E54998" w:rsidRDefault="007A5528" w:rsidP="00DC5950">
            <w:pPr>
              <w:suppressAutoHyphens/>
              <w:autoSpaceDE w:val="0"/>
              <w:autoSpaceDN w:val="0"/>
              <w:adjustRightInd w:val="0"/>
              <w:spacing w:line="288" w:lineRule="auto"/>
              <w:textAlignment w:val="baseline"/>
              <w:rPr>
                <w:rFonts w:ascii="Arial" w:hAnsi="Arial" w:cs="Arial"/>
                <w:color w:val="000000"/>
                <w:sz w:val="20"/>
                <w:szCs w:val="20"/>
              </w:rPr>
            </w:pPr>
            <w:r w:rsidRPr="00E54998">
              <w:rPr>
                <w:rFonts w:ascii="Arial" w:hAnsi="Arial" w:cs="Arial"/>
                <w:color w:val="000000"/>
                <w:sz w:val="20"/>
                <w:szCs w:val="20"/>
              </w:rPr>
              <w:lastRenderedPageBreak/>
              <w:t>39, 59, 7</w:t>
            </w:r>
            <w:r w:rsidR="00DC5950" w:rsidRPr="00E54998">
              <w:rPr>
                <w:rFonts w:ascii="Arial" w:hAnsi="Arial" w:cs="Arial"/>
                <w:color w:val="000000"/>
                <w:sz w:val="20"/>
                <w:szCs w:val="20"/>
              </w:rPr>
              <w:t>5</w:t>
            </w:r>
            <w:r w:rsidRPr="00E54998">
              <w:rPr>
                <w:rFonts w:ascii="Arial" w:hAnsi="Arial" w:cs="Arial"/>
                <w:color w:val="000000"/>
                <w:sz w:val="20"/>
                <w:szCs w:val="20"/>
              </w:rPr>
              <w:t>, 93, 11</w:t>
            </w:r>
            <w:r w:rsidR="00DC5950" w:rsidRPr="00E54998">
              <w:rPr>
                <w:rFonts w:ascii="Arial" w:hAnsi="Arial" w:cs="Arial"/>
                <w:color w:val="000000"/>
                <w:sz w:val="20"/>
                <w:szCs w:val="20"/>
              </w:rPr>
              <w:t>1</w:t>
            </w:r>
          </w:p>
        </w:tc>
      </w:tr>
      <w:tr w:rsidR="00545FDC" w:rsidRPr="00C8499B" w14:paraId="425826F2" w14:textId="77777777" w:rsidTr="400E2ACD">
        <w:trPr>
          <w:trHeight w:val="1025"/>
        </w:trPr>
        <w:tc>
          <w:tcPr>
            <w:tcW w:w="2874" w:type="dxa"/>
            <w:vMerge/>
            <w:shd w:val="clear" w:color="auto" w:fill="FBD4B4" w:themeFill="accent6" w:themeFillTint="66"/>
            <w:tcMar>
              <w:top w:w="80" w:type="dxa"/>
              <w:left w:w="80" w:type="dxa"/>
              <w:bottom w:w="80" w:type="dxa"/>
              <w:right w:w="80" w:type="dxa"/>
            </w:tcMar>
          </w:tcPr>
          <w:p w14:paraId="261ECE2D" w14:textId="77777777" w:rsidR="00545FDC" w:rsidRPr="00453967" w:rsidRDefault="00545FDC" w:rsidP="00F554E6">
            <w:pPr>
              <w:suppressAutoHyphens/>
              <w:autoSpaceDE w:val="0"/>
              <w:autoSpaceDN w:val="0"/>
              <w:adjustRightInd w:val="0"/>
              <w:spacing w:line="288" w:lineRule="auto"/>
              <w:ind w:left="170"/>
              <w:textAlignment w:val="baseline"/>
              <w:rPr>
                <w:rFonts w:ascii="Arial" w:hAnsi="Arial" w:cs="Arial"/>
                <w:b/>
                <w:sz w:val="20"/>
                <w:szCs w:val="20"/>
              </w:rPr>
            </w:pPr>
          </w:p>
        </w:tc>
        <w:tc>
          <w:tcPr>
            <w:tcW w:w="7654" w:type="dxa"/>
            <w:tcMar>
              <w:top w:w="80" w:type="dxa"/>
              <w:left w:w="80" w:type="dxa"/>
              <w:bottom w:w="80" w:type="dxa"/>
              <w:right w:w="80" w:type="dxa"/>
            </w:tcMar>
          </w:tcPr>
          <w:p w14:paraId="1AAB3A35" w14:textId="77777777" w:rsidR="00545FDC" w:rsidRDefault="00545FDC" w:rsidP="400E2ACD">
            <w:pPr>
              <w:pStyle w:val="Listenabsatz"/>
              <w:numPr>
                <w:ilvl w:val="0"/>
                <w:numId w:val="2"/>
              </w:numPr>
              <w:tabs>
                <w:tab w:val="left" w:pos="170"/>
              </w:tabs>
              <w:autoSpaceDE w:val="0"/>
              <w:autoSpaceDN w:val="0"/>
              <w:adjustRightInd w:val="0"/>
              <w:spacing w:line="288" w:lineRule="auto"/>
              <w:textAlignment w:val="baseline"/>
              <w:rPr>
                <w:rFonts w:ascii="Arial" w:eastAsia="Arial" w:hAnsi="Arial" w:cs="Arial"/>
                <w:color w:val="000000"/>
                <w:sz w:val="20"/>
                <w:szCs w:val="20"/>
              </w:rPr>
            </w:pPr>
            <w:r w:rsidRPr="400E2ACD">
              <w:rPr>
                <w:rFonts w:ascii="Arial" w:eastAsia="Arial" w:hAnsi="Arial" w:cs="Arial"/>
                <w:color w:val="000000" w:themeColor="text1"/>
                <w:sz w:val="20"/>
                <w:szCs w:val="20"/>
              </w:rPr>
              <w:t xml:space="preserve"> mathematische Zusammenhänge erkennen und bearbeiten</w:t>
            </w:r>
          </w:p>
        </w:tc>
        <w:tc>
          <w:tcPr>
            <w:tcW w:w="2126" w:type="dxa"/>
            <w:tcMar>
              <w:top w:w="80" w:type="dxa"/>
              <w:left w:w="80" w:type="dxa"/>
              <w:bottom w:w="80" w:type="dxa"/>
              <w:right w:w="80" w:type="dxa"/>
            </w:tcMar>
          </w:tcPr>
          <w:p w14:paraId="06399705" w14:textId="6C7C620E" w:rsidR="00545FDC" w:rsidRPr="00C8499B" w:rsidRDefault="00D83E4E" w:rsidP="001A0DA6">
            <w:pPr>
              <w:suppressAutoHyphens/>
              <w:autoSpaceDE w:val="0"/>
              <w:autoSpaceDN w:val="0"/>
              <w:adjustRightInd w:val="0"/>
              <w:spacing w:line="288" w:lineRule="auto"/>
              <w:textAlignment w:val="baseline"/>
              <w:rPr>
                <w:rFonts w:ascii="Arial" w:hAnsi="Arial" w:cs="Arial"/>
                <w:sz w:val="20"/>
                <w:szCs w:val="20"/>
              </w:rPr>
            </w:pPr>
            <w:r>
              <w:rPr>
                <w:rFonts w:ascii="Arial" w:hAnsi="Arial" w:cs="Arial"/>
                <w:sz w:val="20"/>
                <w:szCs w:val="20"/>
              </w:rPr>
              <w:t>8</w:t>
            </w:r>
            <w:r w:rsidR="00E84538">
              <w:rPr>
                <w:rFonts w:ascii="Arial" w:hAnsi="Arial" w:cs="Arial"/>
                <w:sz w:val="20"/>
                <w:szCs w:val="20"/>
              </w:rPr>
              <w:t>, 1</w:t>
            </w:r>
            <w:r>
              <w:rPr>
                <w:rFonts w:ascii="Arial" w:hAnsi="Arial" w:cs="Arial"/>
                <w:sz w:val="20"/>
                <w:szCs w:val="20"/>
              </w:rPr>
              <w:t>0</w:t>
            </w:r>
            <w:r w:rsidR="00E84538">
              <w:rPr>
                <w:rFonts w:ascii="Arial" w:hAnsi="Arial" w:cs="Arial"/>
                <w:sz w:val="20"/>
                <w:szCs w:val="20"/>
              </w:rPr>
              <w:t>, 1</w:t>
            </w:r>
            <w:r>
              <w:rPr>
                <w:rFonts w:ascii="Arial" w:hAnsi="Arial" w:cs="Arial"/>
                <w:sz w:val="20"/>
                <w:szCs w:val="20"/>
              </w:rPr>
              <w:t>1</w:t>
            </w:r>
            <w:r w:rsidR="00E84538">
              <w:rPr>
                <w:rFonts w:ascii="Arial" w:hAnsi="Arial" w:cs="Arial"/>
                <w:sz w:val="20"/>
                <w:szCs w:val="20"/>
              </w:rPr>
              <w:t>, 1</w:t>
            </w:r>
            <w:r>
              <w:rPr>
                <w:rFonts w:ascii="Arial" w:hAnsi="Arial" w:cs="Arial"/>
                <w:sz w:val="20"/>
                <w:szCs w:val="20"/>
              </w:rPr>
              <w:t>6</w:t>
            </w:r>
            <w:r w:rsidR="00E84538">
              <w:rPr>
                <w:rFonts w:ascii="Arial" w:hAnsi="Arial" w:cs="Arial"/>
                <w:sz w:val="20"/>
                <w:szCs w:val="20"/>
              </w:rPr>
              <w:t>, 2</w:t>
            </w:r>
            <w:r>
              <w:rPr>
                <w:rFonts w:ascii="Arial" w:hAnsi="Arial" w:cs="Arial"/>
                <w:sz w:val="20"/>
                <w:szCs w:val="20"/>
              </w:rPr>
              <w:t>8</w:t>
            </w:r>
            <w:r w:rsidR="00E84538">
              <w:rPr>
                <w:rFonts w:ascii="Arial" w:hAnsi="Arial" w:cs="Arial"/>
                <w:sz w:val="20"/>
                <w:szCs w:val="20"/>
              </w:rPr>
              <w:t>, 3</w:t>
            </w:r>
            <w:r w:rsidR="004F15CE">
              <w:rPr>
                <w:rFonts w:ascii="Arial" w:hAnsi="Arial" w:cs="Arial"/>
                <w:sz w:val="20"/>
                <w:szCs w:val="20"/>
              </w:rPr>
              <w:t>1</w:t>
            </w:r>
            <w:r w:rsidR="00E84538">
              <w:rPr>
                <w:rFonts w:ascii="Arial" w:hAnsi="Arial" w:cs="Arial"/>
                <w:sz w:val="20"/>
                <w:szCs w:val="20"/>
              </w:rPr>
              <w:t>, 3</w:t>
            </w:r>
            <w:r>
              <w:rPr>
                <w:rFonts w:ascii="Arial" w:hAnsi="Arial" w:cs="Arial"/>
                <w:sz w:val="20"/>
                <w:szCs w:val="20"/>
              </w:rPr>
              <w:t>9</w:t>
            </w:r>
            <w:r w:rsidR="00E84538">
              <w:rPr>
                <w:rFonts w:ascii="Arial" w:hAnsi="Arial" w:cs="Arial"/>
                <w:sz w:val="20"/>
                <w:szCs w:val="20"/>
              </w:rPr>
              <w:t>, 4</w:t>
            </w:r>
            <w:r>
              <w:rPr>
                <w:rFonts w:ascii="Arial" w:hAnsi="Arial" w:cs="Arial"/>
                <w:sz w:val="20"/>
                <w:szCs w:val="20"/>
              </w:rPr>
              <w:t>6</w:t>
            </w:r>
            <w:r w:rsidR="00E84538">
              <w:rPr>
                <w:rFonts w:ascii="Arial" w:hAnsi="Arial" w:cs="Arial"/>
                <w:sz w:val="20"/>
                <w:szCs w:val="20"/>
              </w:rPr>
              <w:t>, 4</w:t>
            </w:r>
            <w:r>
              <w:rPr>
                <w:rFonts w:ascii="Arial" w:hAnsi="Arial" w:cs="Arial"/>
                <w:sz w:val="20"/>
                <w:szCs w:val="20"/>
              </w:rPr>
              <w:t>8</w:t>
            </w:r>
            <w:r w:rsidR="00E84538">
              <w:rPr>
                <w:rFonts w:ascii="Arial" w:hAnsi="Arial" w:cs="Arial"/>
                <w:sz w:val="20"/>
                <w:szCs w:val="20"/>
              </w:rPr>
              <w:t>, 5</w:t>
            </w:r>
            <w:r>
              <w:rPr>
                <w:rFonts w:ascii="Arial" w:hAnsi="Arial" w:cs="Arial"/>
                <w:sz w:val="20"/>
                <w:szCs w:val="20"/>
              </w:rPr>
              <w:t>0</w:t>
            </w:r>
            <w:r w:rsidR="00E84538">
              <w:rPr>
                <w:rFonts w:ascii="Arial" w:hAnsi="Arial" w:cs="Arial"/>
                <w:sz w:val="20"/>
                <w:szCs w:val="20"/>
              </w:rPr>
              <w:t>, 5</w:t>
            </w:r>
            <w:r>
              <w:rPr>
                <w:rFonts w:ascii="Arial" w:hAnsi="Arial" w:cs="Arial"/>
                <w:sz w:val="20"/>
                <w:szCs w:val="20"/>
              </w:rPr>
              <w:t>2</w:t>
            </w:r>
            <w:r w:rsidR="00E84538">
              <w:rPr>
                <w:rFonts w:ascii="Arial" w:hAnsi="Arial" w:cs="Arial"/>
                <w:sz w:val="20"/>
                <w:szCs w:val="20"/>
              </w:rPr>
              <w:t>, 5</w:t>
            </w:r>
            <w:r>
              <w:rPr>
                <w:rFonts w:ascii="Arial" w:hAnsi="Arial" w:cs="Arial"/>
                <w:sz w:val="20"/>
                <w:szCs w:val="20"/>
              </w:rPr>
              <w:t>4</w:t>
            </w:r>
            <w:r w:rsidR="00E84538">
              <w:rPr>
                <w:rFonts w:ascii="Arial" w:hAnsi="Arial" w:cs="Arial"/>
                <w:sz w:val="20"/>
                <w:szCs w:val="20"/>
              </w:rPr>
              <w:t>, 5</w:t>
            </w:r>
            <w:r w:rsidR="0086726A">
              <w:rPr>
                <w:rFonts w:ascii="Arial" w:hAnsi="Arial" w:cs="Arial"/>
                <w:sz w:val="20"/>
                <w:szCs w:val="20"/>
              </w:rPr>
              <w:t>7</w:t>
            </w:r>
            <w:r w:rsidR="00E84538">
              <w:rPr>
                <w:rFonts w:ascii="Arial" w:hAnsi="Arial" w:cs="Arial"/>
                <w:sz w:val="20"/>
                <w:szCs w:val="20"/>
              </w:rPr>
              <w:t>, 6</w:t>
            </w:r>
            <w:r w:rsidR="0086726A">
              <w:rPr>
                <w:rFonts w:ascii="Arial" w:hAnsi="Arial" w:cs="Arial"/>
                <w:sz w:val="20"/>
                <w:szCs w:val="20"/>
              </w:rPr>
              <w:t>2</w:t>
            </w:r>
            <w:r w:rsidR="00E84538">
              <w:rPr>
                <w:rFonts w:ascii="Arial" w:hAnsi="Arial" w:cs="Arial"/>
                <w:sz w:val="20"/>
                <w:szCs w:val="20"/>
              </w:rPr>
              <w:t>, 6</w:t>
            </w:r>
            <w:r w:rsidR="0086726A">
              <w:rPr>
                <w:rFonts w:ascii="Arial" w:hAnsi="Arial" w:cs="Arial"/>
                <w:sz w:val="20"/>
                <w:szCs w:val="20"/>
              </w:rPr>
              <w:t>4</w:t>
            </w:r>
            <w:r w:rsidR="00E84538">
              <w:rPr>
                <w:rFonts w:ascii="Arial" w:hAnsi="Arial" w:cs="Arial"/>
                <w:sz w:val="20"/>
                <w:szCs w:val="20"/>
              </w:rPr>
              <w:t>, 6</w:t>
            </w:r>
            <w:r w:rsidR="0086726A">
              <w:rPr>
                <w:rFonts w:ascii="Arial" w:hAnsi="Arial" w:cs="Arial"/>
                <w:sz w:val="20"/>
                <w:szCs w:val="20"/>
              </w:rPr>
              <w:t>8</w:t>
            </w:r>
            <w:r w:rsidR="00E84538">
              <w:rPr>
                <w:rFonts w:ascii="Arial" w:hAnsi="Arial" w:cs="Arial"/>
                <w:sz w:val="20"/>
                <w:szCs w:val="20"/>
              </w:rPr>
              <w:t>, 1</w:t>
            </w:r>
            <w:r w:rsidR="0086726A">
              <w:rPr>
                <w:rFonts w:ascii="Arial" w:hAnsi="Arial" w:cs="Arial"/>
                <w:sz w:val="20"/>
                <w:szCs w:val="20"/>
              </w:rPr>
              <w:t>16</w:t>
            </w:r>
            <w:r w:rsidR="00E84538">
              <w:rPr>
                <w:rFonts w:ascii="Arial" w:hAnsi="Arial" w:cs="Arial"/>
                <w:sz w:val="20"/>
                <w:szCs w:val="20"/>
              </w:rPr>
              <w:t>, 1</w:t>
            </w:r>
            <w:r w:rsidR="0086726A">
              <w:rPr>
                <w:rFonts w:ascii="Arial" w:hAnsi="Arial" w:cs="Arial"/>
                <w:sz w:val="20"/>
                <w:szCs w:val="20"/>
              </w:rPr>
              <w:t>18</w:t>
            </w:r>
            <w:r w:rsidR="00E84538">
              <w:rPr>
                <w:rFonts w:ascii="Arial" w:hAnsi="Arial" w:cs="Arial"/>
                <w:sz w:val="20"/>
                <w:szCs w:val="20"/>
              </w:rPr>
              <w:t>, 1</w:t>
            </w:r>
            <w:r w:rsidR="0086726A">
              <w:rPr>
                <w:rFonts w:ascii="Arial" w:hAnsi="Arial" w:cs="Arial"/>
                <w:sz w:val="20"/>
                <w:szCs w:val="20"/>
              </w:rPr>
              <w:t>20</w:t>
            </w:r>
            <w:r w:rsidR="00E84538">
              <w:rPr>
                <w:rFonts w:ascii="Arial" w:hAnsi="Arial" w:cs="Arial"/>
                <w:sz w:val="20"/>
                <w:szCs w:val="20"/>
              </w:rPr>
              <w:t>, 1</w:t>
            </w:r>
            <w:r w:rsidR="0086726A">
              <w:rPr>
                <w:rFonts w:ascii="Arial" w:hAnsi="Arial" w:cs="Arial"/>
                <w:sz w:val="20"/>
                <w:szCs w:val="20"/>
              </w:rPr>
              <w:t>22</w:t>
            </w:r>
            <w:r w:rsidR="00E84538">
              <w:rPr>
                <w:rFonts w:ascii="Arial" w:hAnsi="Arial" w:cs="Arial"/>
                <w:sz w:val="20"/>
                <w:szCs w:val="20"/>
              </w:rPr>
              <w:t>, 1</w:t>
            </w:r>
            <w:r w:rsidR="0086726A">
              <w:rPr>
                <w:rFonts w:ascii="Arial" w:hAnsi="Arial" w:cs="Arial"/>
                <w:sz w:val="20"/>
                <w:szCs w:val="20"/>
              </w:rPr>
              <w:t>25</w:t>
            </w:r>
          </w:p>
        </w:tc>
        <w:tc>
          <w:tcPr>
            <w:tcW w:w="2268" w:type="dxa"/>
          </w:tcPr>
          <w:p w14:paraId="0D212573" w14:textId="3511B0B1" w:rsidR="00545FDC" w:rsidRPr="00E54998" w:rsidRDefault="00DC5950" w:rsidP="00DC5950">
            <w:pPr>
              <w:suppressAutoHyphens/>
              <w:autoSpaceDE w:val="0"/>
              <w:autoSpaceDN w:val="0"/>
              <w:adjustRightInd w:val="0"/>
              <w:spacing w:line="288" w:lineRule="auto"/>
              <w:textAlignment w:val="baseline"/>
              <w:rPr>
                <w:rFonts w:ascii="Arial" w:hAnsi="Arial" w:cs="Arial"/>
                <w:color w:val="000000"/>
                <w:sz w:val="20"/>
                <w:szCs w:val="20"/>
              </w:rPr>
            </w:pPr>
            <w:r w:rsidRPr="00E54998">
              <w:rPr>
                <w:rFonts w:ascii="Arial" w:hAnsi="Arial" w:cs="Arial"/>
                <w:color w:val="000000"/>
                <w:sz w:val="20"/>
                <w:szCs w:val="20"/>
              </w:rPr>
              <w:t>14, 50, 51</w:t>
            </w:r>
            <w:r w:rsidR="007A5528" w:rsidRPr="00E54998">
              <w:rPr>
                <w:rFonts w:ascii="Arial" w:hAnsi="Arial" w:cs="Arial"/>
                <w:color w:val="000000"/>
                <w:sz w:val="20"/>
                <w:szCs w:val="20"/>
              </w:rPr>
              <w:t>, 6</w:t>
            </w:r>
            <w:r w:rsidRPr="00E54998">
              <w:rPr>
                <w:rFonts w:ascii="Arial" w:hAnsi="Arial" w:cs="Arial"/>
                <w:color w:val="000000"/>
                <w:sz w:val="20"/>
                <w:szCs w:val="20"/>
              </w:rPr>
              <w:t>6</w:t>
            </w:r>
            <w:r w:rsidR="007A5528" w:rsidRPr="00E54998">
              <w:rPr>
                <w:rFonts w:ascii="Arial" w:hAnsi="Arial" w:cs="Arial"/>
                <w:color w:val="000000"/>
                <w:sz w:val="20"/>
                <w:szCs w:val="20"/>
              </w:rPr>
              <w:t>-6</w:t>
            </w:r>
            <w:r w:rsidRPr="00E54998">
              <w:rPr>
                <w:rFonts w:ascii="Arial" w:hAnsi="Arial" w:cs="Arial"/>
                <w:color w:val="000000"/>
                <w:sz w:val="20"/>
                <w:szCs w:val="20"/>
              </w:rPr>
              <w:t>9</w:t>
            </w:r>
            <w:r w:rsidR="007A5528" w:rsidRPr="00E54998">
              <w:rPr>
                <w:rFonts w:ascii="Arial" w:hAnsi="Arial" w:cs="Arial"/>
                <w:color w:val="000000"/>
                <w:sz w:val="20"/>
                <w:szCs w:val="20"/>
              </w:rPr>
              <w:t xml:space="preserve">, </w:t>
            </w:r>
            <w:r w:rsidR="009022B0" w:rsidRPr="00E54998">
              <w:rPr>
                <w:rFonts w:ascii="Arial" w:hAnsi="Arial" w:cs="Arial"/>
                <w:color w:val="000000"/>
                <w:sz w:val="20"/>
                <w:szCs w:val="20"/>
              </w:rPr>
              <w:t>10</w:t>
            </w:r>
            <w:r w:rsidRPr="00E54998">
              <w:rPr>
                <w:rFonts w:ascii="Arial" w:hAnsi="Arial" w:cs="Arial"/>
                <w:color w:val="000000"/>
                <w:sz w:val="20"/>
                <w:szCs w:val="20"/>
              </w:rPr>
              <w:t>8</w:t>
            </w:r>
            <w:r w:rsidR="009022B0" w:rsidRPr="00E54998">
              <w:rPr>
                <w:rFonts w:ascii="Arial" w:hAnsi="Arial" w:cs="Arial"/>
                <w:color w:val="000000"/>
                <w:sz w:val="20"/>
                <w:szCs w:val="20"/>
              </w:rPr>
              <w:t>, 1</w:t>
            </w:r>
            <w:r w:rsidRPr="00E54998">
              <w:rPr>
                <w:rFonts w:ascii="Arial" w:hAnsi="Arial" w:cs="Arial"/>
                <w:color w:val="000000"/>
                <w:sz w:val="20"/>
                <w:szCs w:val="20"/>
              </w:rPr>
              <w:t>18</w:t>
            </w:r>
            <w:r w:rsidR="009022B0" w:rsidRPr="00E54998">
              <w:rPr>
                <w:rFonts w:ascii="Arial" w:hAnsi="Arial" w:cs="Arial"/>
                <w:color w:val="000000"/>
                <w:sz w:val="20"/>
                <w:szCs w:val="20"/>
              </w:rPr>
              <w:t>-1</w:t>
            </w:r>
            <w:r w:rsidRPr="00E54998">
              <w:rPr>
                <w:rFonts w:ascii="Arial" w:hAnsi="Arial" w:cs="Arial"/>
                <w:color w:val="000000"/>
                <w:sz w:val="20"/>
                <w:szCs w:val="20"/>
              </w:rPr>
              <w:t>23</w:t>
            </w:r>
          </w:p>
        </w:tc>
      </w:tr>
      <w:tr w:rsidR="00545FDC" w:rsidRPr="004A138A" w14:paraId="3B5C24A3" w14:textId="77777777" w:rsidTr="400E2ACD">
        <w:trPr>
          <w:trHeight w:val="1025"/>
        </w:trPr>
        <w:tc>
          <w:tcPr>
            <w:tcW w:w="2874" w:type="dxa"/>
            <w:vMerge/>
            <w:shd w:val="clear" w:color="auto" w:fill="FBD4B4" w:themeFill="accent6" w:themeFillTint="66"/>
            <w:tcMar>
              <w:top w:w="80" w:type="dxa"/>
              <w:left w:w="80" w:type="dxa"/>
              <w:bottom w:w="80" w:type="dxa"/>
              <w:right w:w="80" w:type="dxa"/>
            </w:tcMar>
          </w:tcPr>
          <w:p w14:paraId="40DB4BC3" w14:textId="77777777" w:rsidR="00545FDC" w:rsidRPr="00C8499B" w:rsidRDefault="00545FDC" w:rsidP="00F554E6">
            <w:pPr>
              <w:suppressAutoHyphens/>
              <w:autoSpaceDE w:val="0"/>
              <w:autoSpaceDN w:val="0"/>
              <w:adjustRightInd w:val="0"/>
              <w:spacing w:line="288" w:lineRule="auto"/>
              <w:ind w:left="170"/>
              <w:textAlignment w:val="baseline"/>
              <w:rPr>
                <w:rFonts w:ascii="Arial" w:hAnsi="Arial" w:cs="Arial"/>
                <w:b/>
                <w:sz w:val="20"/>
                <w:szCs w:val="20"/>
              </w:rPr>
            </w:pPr>
          </w:p>
        </w:tc>
        <w:tc>
          <w:tcPr>
            <w:tcW w:w="7654" w:type="dxa"/>
            <w:tcMar>
              <w:top w:w="80" w:type="dxa"/>
              <w:left w:w="80" w:type="dxa"/>
              <w:bottom w:w="80" w:type="dxa"/>
              <w:right w:w="80" w:type="dxa"/>
            </w:tcMar>
          </w:tcPr>
          <w:p w14:paraId="2F6785A3" w14:textId="77777777" w:rsidR="00545FDC" w:rsidRDefault="00545FDC" w:rsidP="400E2ACD">
            <w:pPr>
              <w:pStyle w:val="Listenabsatz"/>
              <w:numPr>
                <w:ilvl w:val="0"/>
                <w:numId w:val="2"/>
              </w:numPr>
              <w:tabs>
                <w:tab w:val="left" w:pos="170"/>
              </w:tabs>
              <w:autoSpaceDE w:val="0"/>
              <w:autoSpaceDN w:val="0"/>
              <w:adjustRightInd w:val="0"/>
              <w:spacing w:line="288" w:lineRule="auto"/>
              <w:textAlignment w:val="baseline"/>
              <w:rPr>
                <w:rFonts w:ascii="Arial" w:eastAsia="Arial" w:hAnsi="Arial" w:cs="Arial"/>
                <w:color w:val="000000"/>
                <w:sz w:val="20"/>
                <w:szCs w:val="20"/>
              </w:rPr>
            </w:pPr>
            <w:r w:rsidRPr="400E2ACD">
              <w:rPr>
                <w:rFonts w:ascii="Arial" w:eastAsia="Arial" w:hAnsi="Arial" w:cs="Arial"/>
                <w:color w:val="000000" w:themeColor="text1"/>
                <w:sz w:val="20"/>
                <w:szCs w:val="20"/>
              </w:rPr>
              <w:t xml:space="preserve"> eigene Denk- und Lösungswege begründen </w:t>
            </w:r>
          </w:p>
          <w:p w14:paraId="5BD3D47F" w14:textId="77777777" w:rsidR="00545FDC" w:rsidRDefault="00545FDC" w:rsidP="00F554E6">
            <w:pPr>
              <w:pStyle w:val="Listenabsatz"/>
              <w:tabs>
                <w:tab w:val="left" w:pos="170"/>
              </w:tabs>
              <w:autoSpaceDE w:val="0"/>
              <w:autoSpaceDN w:val="0"/>
              <w:adjustRightInd w:val="0"/>
              <w:spacing w:line="288" w:lineRule="auto"/>
              <w:ind w:left="890"/>
              <w:textAlignment w:val="baseline"/>
              <w:rPr>
                <w:rFonts w:ascii="Arial" w:hAnsi="Arial" w:cs="Arial"/>
                <w:color w:val="000000"/>
                <w:sz w:val="20"/>
                <w:szCs w:val="20"/>
              </w:rPr>
            </w:pPr>
          </w:p>
        </w:tc>
        <w:tc>
          <w:tcPr>
            <w:tcW w:w="2126" w:type="dxa"/>
            <w:tcMar>
              <w:top w:w="80" w:type="dxa"/>
              <w:left w:w="80" w:type="dxa"/>
              <w:bottom w:w="80" w:type="dxa"/>
              <w:right w:w="80" w:type="dxa"/>
            </w:tcMar>
          </w:tcPr>
          <w:p w14:paraId="12E4844E" w14:textId="1CC5616C" w:rsidR="00545FDC" w:rsidRPr="004245CC" w:rsidRDefault="00D83E4E" w:rsidP="001A0DA6">
            <w:pPr>
              <w:suppressAutoHyphens/>
              <w:autoSpaceDE w:val="0"/>
              <w:autoSpaceDN w:val="0"/>
              <w:adjustRightInd w:val="0"/>
              <w:spacing w:line="288" w:lineRule="auto"/>
              <w:textAlignment w:val="baseline"/>
              <w:rPr>
                <w:rFonts w:ascii="Arial" w:hAnsi="Arial" w:cs="Arial"/>
                <w:sz w:val="20"/>
                <w:szCs w:val="20"/>
              </w:rPr>
            </w:pPr>
            <w:r>
              <w:rPr>
                <w:rFonts w:ascii="Arial" w:hAnsi="Arial" w:cs="Arial"/>
                <w:sz w:val="20"/>
                <w:szCs w:val="20"/>
              </w:rPr>
              <w:t>10</w:t>
            </w:r>
            <w:r w:rsidR="00E84538">
              <w:rPr>
                <w:rFonts w:ascii="Arial" w:hAnsi="Arial" w:cs="Arial"/>
                <w:sz w:val="20"/>
                <w:szCs w:val="20"/>
              </w:rPr>
              <w:t>, 1</w:t>
            </w:r>
            <w:r>
              <w:rPr>
                <w:rFonts w:ascii="Arial" w:hAnsi="Arial" w:cs="Arial"/>
                <w:sz w:val="20"/>
                <w:szCs w:val="20"/>
              </w:rPr>
              <w:t>9</w:t>
            </w:r>
            <w:r w:rsidR="00E84538">
              <w:rPr>
                <w:rFonts w:ascii="Arial" w:hAnsi="Arial" w:cs="Arial"/>
                <w:sz w:val="20"/>
                <w:szCs w:val="20"/>
              </w:rPr>
              <w:t>, 3</w:t>
            </w:r>
            <w:r>
              <w:rPr>
                <w:rFonts w:ascii="Arial" w:hAnsi="Arial" w:cs="Arial"/>
                <w:sz w:val="20"/>
                <w:szCs w:val="20"/>
              </w:rPr>
              <w:t>9</w:t>
            </w:r>
            <w:r w:rsidR="00E84538">
              <w:rPr>
                <w:rFonts w:ascii="Arial" w:hAnsi="Arial" w:cs="Arial"/>
                <w:sz w:val="20"/>
                <w:szCs w:val="20"/>
              </w:rPr>
              <w:t>, 5</w:t>
            </w:r>
            <w:r w:rsidR="00D057C6">
              <w:rPr>
                <w:rFonts w:ascii="Arial" w:hAnsi="Arial" w:cs="Arial"/>
                <w:sz w:val="20"/>
                <w:szCs w:val="20"/>
              </w:rPr>
              <w:t>1</w:t>
            </w:r>
            <w:r w:rsidR="00E84538">
              <w:rPr>
                <w:rFonts w:ascii="Arial" w:hAnsi="Arial" w:cs="Arial"/>
                <w:sz w:val="20"/>
                <w:szCs w:val="20"/>
              </w:rPr>
              <w:t>, 5</w:t>
            </w:r>
            <w:r w:rsidR="00D057C6">
              <w:rPr>
                <w:rFonts w:ascii="Arial" w:hAnsi="Arial" w:cs="Arial"/>
                <w:sz w:val="20"/>
                <w:szCs w:val="20"/>
              </w:rPr>
              <w:t>7</w:t>
            </w:r>
            <w:r w:rsidR="00E84538">
              <w:rPr>
                <w:rFonts w:ascii="Arial" w:hAnsi="Arial" w:cs="Arial"/>
                <w:sz w:val="20"/>
                <w:szCs w:val="20"/>
              </w:rPr>
              <w:t>, 5</w:t>
            </w:r>
            <w:r w:rsidR="00D057C6">
              <w:rPr>
                <w:rFonts w:ascii="Arial" w:hAnsi="Arial" w:cs="Arial"/>
                <w:sz w:val="20"/>
                <w:szCs w:val="20"/>
              </w:rPr>
              <w:t>9</w:t>
            </w:r>
            <w:r w:rsidR="00E84538">
              <w:rPr>
                <w:rFonts w:ascii="Arial" w:hAnsi="Arial" w:cs="Arial"/>
                <w:sz w:val="20"/>
                <w:szCs w:val="20"/>
              </w:rPr>
              <w:t>, 7</w:t>
            </w:r>
            <w:r w:rsidR="00D057C6">
              <w:rPr>
                <w:rFonts w:ascii="Arial" w:hAnsi="Arial" w:cs="Arial"/>
                <w:sz w:val="20"/>
                <w:szCs w:val="20"/>
              </w:rPr>
              <w:t>1</w:t>
            </w:r>
            <w:r w:rsidR="00E84538">
              <w:rPr>
                <w:rFonts w:ascii="Arial" w:hAnsi="Arial" w:cs="Arial"/>
                <w:sz w:val="20"/>
                <w:szCs w:val="20"/>
              </w:rPr>
              <w:t>, 1</w:t>
            </w:r>
            <w:r w:rsidR="00D057C6">
              <w:rPr>
                <w:rFonts w:ascii="Arial" w:hAnsi="Arial" w:cs="Arial"/>
                <w:sz w:val="20"/>
                <w:szCs w:val="20"/>
              </w:rPr>
              <w:t>01</w:t>
            </w:r>
            <w:r w:rsidR="00E84538">
              <w:rPr>
                <w:rFonts w:ascii="Arial" w:hAnsi="Arial" w:cs="Arial"/>
                <w:sz w:val="20"/>
                <w:szCs w:val="20"/>
              </w:rPr>
              <w:t>, 1</w:t>
            </w:r>
            <w:r w:rsidR="00D057C6">
              <w:rPr>
                <w:rFonts w:ascii="Arial" w:hAnsi="Arial" w:cs="Arial"/>
                <w:sz w:val="20"/>
                <w:szCs w:val="20"/>
              </w:rPr>
              <w:t>19</w:t>
            </w:r>
            <w:r w:rsidR="00E84538">
              <w:rPr>
                <w:rFonts w:ascii="Arial" w:hAnsi="Arial" w:cs="Arial"/>
                <w:sz w:val="20"/>
                <w:szCs w:val="20"/>
              </w:rPr>
              <w:t>, 1</w:t>
            </w:r>
            <w:r w:rsidR="00D057C6">
              <w:rPr>
                <w:rFonts w:ascii="Arial" w:hAnsi="Arial" w:cs="Arial"/>
                <w:sz w:val="20"/>
                <w:szCs w:val="20"/>
              </w:rPr>
              <w:t>20</w:t>
            </w:r>
            <w:r w:rsidR="00E84538">
              <w:rPr>
                <w:rFonts w:ascii="Arial" w:hAnsi="Arial" w:cs="Arial"/>
                <w:sz w:val="20"/>
                <w:szCs w:val="20"/>
              </w:rPr>
              <w:t>, 1</w:t>
            </w:r>
            <w:r w:rsidR="00D057C6">
              <w:rPr>
                <w:rFonts w:ascii="Arial" w:hAnsi="Arial" w:cs="Arial"/>
                <w:sz w:val="20"/>
                <w:szCs w:val="20"/>
              </w:rPr>
              <w:t>22</w:t>
            </w:r>
            <w:r w:rsidR="00E84538">
              <w:rPr>
                <w:rFonts w:ascii="Arial" w:hAnsi="Arial" w:cs="Arial"/>
                <w:sz w:val="20"/>
                <w:szCs w:val="20"/>
              </w:rPr>
              <w:t>, 1</w:t>
            </w:r>
            <w:r w:rsidR="00D057C6">
              <w:rPr>
                <w:rFonts w:ascii="Arial" w:hAnsi="Arial" w:cs="Arial"/>
                <w:sz w:val="20"/>
                <w:szCs w:val="20"/>
              </w:rPr>
              <w:t>23</w:t>
            </w:r>
            <w:r w:rsidR="00E84538">
              <w:rPr>
                <w:rFonts w:ascii="Arial" w:hAnsi="Arial" w:cs="Arial"/>
                <w:sz w:val="20"/>
                <w:szCs w:val="20"/>
              </w:rPr>
              <w:t>, 1</w:t>
            </w:r>
            <w:r w:rsidR="00D057C6">
              <w:rPr>
                <w:rFonts w:ascii="Arial" w:hAnsi="Arial" w:cs="Arial"/>
                <w:sz w:val="20"/>
                <w:szCs w:val="20"/>
              </w:rPr>
              <w:t>25</w:t>
            </w:r>
          </w:p>
        </w:tc>
        <w:tc>
          <w:tcPr>
            <w:tcW w:w="2268" w:type="dxa"/>
          </w:tcPr>
          <w:p w14:paraId="7E0658CB" w14:textId="00263BF9" w:rsidR="00545FDC" w:rsidRPr="00E54998" w:rsidRDefault="00DC5950" w:rsidP="400E2ACD">
            <w:pPr>
              <w:suppressAutoHyphens/>
              <w:autoSpaceDE w:val="0"/>
              <w:autoSpaceDN w:val="0"/>
              <w:adjustRightInd w:val="0"/>
              <w:spacing w:line="288" w:lineRule="auto"/>
              <w:textAlignment w:val="baseline"/>
              <w:rPr>
                <w:rFonts w:ascii="Arial" w:hAnsi="Arial" w:cs="Arial"/>
                <w:color w:val="000000"/>
                <w:sz w:val="20"/>
                <w:szCs w:val="20"/>
              </w:rPr>
            </w:pPr>
            <w:r w:rsidRPr="00E54998">
              <w:rPr>
                <w:rFonts w:ascii="Arial" w:hAnsi="Arial" w:cs="Arial"/>
                <w:color w:val="000000"/>
                <w:sz w:val="20"/>
                <w:szCs w:val="20"/>
              </w:rPr>
              <w:t>4, 5, 16, 52, 54, 70, 72</w:t>
            </w:r>
          </w:p>
        </w:tc>
      </w:tr>
      <w:tr w:rsidR="0086726A" w:rsidRPr="00F35A3A" w14:paraId="0E494A3D" w14:textId="77777777" w:rsidTr="400E2ACD">
        <w:trPr>
          <w:trHeight w:val="876"/>
        </w:trPr>
        <w:tc>
          <w:tcPr>
            <w:tcW w:w="2874" w:type="dxa"/>
            <w:vMerge/>
            <w:shd w:val="clear" w:color="auto" w:fill="FBD4B4" w:themeFill="accent6" w:themeFillTint="66"/>
            <w:tcMar>
              <w:top w:w="80" w:type="dxa"/>
              <w:left w:w="80" w:type="dxa"/>
              <w:bottom w:w="80" w:type="dxa"/>
              <w:right w:w="80" w:type="dxa"/>
            </w:tcMar>
          </w:tcPr>
          <w:p w14:paraId="59A0D935" w14:textId="77777777" w:rsidR="0086726A" w:rsidRPr="00E2537C" w:rsidRDefault="0086726A" w:rsidP="00F554E6">
            <w:pPr>
              <w:suppressAutoHyphens/>
              <w:autoSpaceDE w:val="0"/>
              <w:autoSpaceDN w:val="0"/>
              <w:adjustRightInd w:val="0"/>
              <w:spacing w:line="288" w:lineRule="auto"/>
              <w:ind w:left="170"/>
              <w:textAlignment w:val="baseline"/>
              <w:rPr>
                <w:rFonts w:ascii="Arial" w:hAnsi="Arial" w:cs="Arial"/>
                <w:b/>
                <w:sz w:val="20"/>
                <w:szCs w:val="20"/>
              </w:rPr>
            </w:pPr>
          </w:p>
        </w:tc>
        <w:tc>
          <w:tcPr>
            <w:tcW w:w="7654" w:type="dxa"/>
            <w:tcMar>
              <w:top w:w="80" w:type="dxa"/>
              <w:left w:w="80" w:type="dxa"/>
              <w:bottom w:w="80" w:type="dxa"/>
              <w:right w:w="80" w:type="dxa"/>
            </w:tcMar>
          </w:tcPr>
          <w:p w14:paraId="57BD16CD" w14:textId="77777777" w:rsidR="0086726A" w:rsidRDefault="0086726A" w:rsidP="400E2ACD">
            <w:pPr>
              <w:pStyle w:val="Listenabsatz"/>
              <w:numPr>
                <w:ilvl w:val="0"/>
                <w:numId w:val="2"/>
              </w:numPr>
              <w:tabs>
                <w:tab w:val="left" w:pos="170"/>
              </w:tabs>
              <w:autoSpaceDE w:val="0"/>
              <w:autoSpaceDN w:val="0"/>
              <w:adjustRightInd w:val="0"/>
              <w:spacing w:line="288" w:lineRule="auto"/>
              <w:textAlignment w:val="baseline"/>
              <w:rPr>
                <w:rFonts w:ascii="Arial" w:eastAsia="Arial" w:hAnsi="Arial" w:cs="Arial"/>
                <w:color w:val="000000"/>
                <w:sz w:val="20"/>
                <w:szCs w:val="20"/>
              </w:rPr>
            </w:pPr>
            <w:r w:rsidRPr="400E2ACD">
              <w:rPr>
                <w:rFonts w:ascii="Arial" w:eastAsia="Arial" w:hAnsi="Arial" w:cs="Arial"/>
                <w:color w:val="000000" w:themeColor="text1"/>
                <w:sz w:val="20"/>
                <w:szCs w:val="20"/>
              </w:rPr>
              <w:t xml:space="preserve"> Begründungen suchen (auch von Gesetzmäßigkeiten)</w:t>
            </w:r>
          </w:p>
          <w:p w14:paraId="01AE9EE1" w14:textId="77777777" w:rsidR="0086726A" w:rsidRDefault="0086726A" w:rsidP="00F554E6">
            <w:pPr>
              <w:pStyle w:val="Listenabsatz"/>
              <w:tabs>
                <w:tab w:val="left" w:pos="170"/>
              </w:tabs>
              <w:autoSpaceDE w:val="0"/>
              <w:autoSpaceDN w:val="0"/>
              <w:adjustRightInd w:val="0"/>
              <w:spacing w:line="288" w:lineRule="auto"/>
              <w:ind w:left="890"/>
              <w:textAlignment w:val="baseline"/>
              <w:rPr>
                <w:rFonts w:ascii="Arial" w:hAnsi="Arial" w:cs="Arial"/>
                <w:color w:val="000000"/>
                <w:sz w:val="20"/>
                <w:szCs w:val="20"/>
              </w:rPr>
            </w:pPr>
          </w:p>
        </w:tc>
        <w:tc>
          <w:tcPr>
            <w:tcW w:w="2126" w:type="dxa"/>
            <w:tcMar>
              <w:top w:w="80" w:type="dxa"/>
              <w:left w:w="80" w:type="dxa"/>
              <w:bottom w:w="80" w:type="dxa"/>
              <w:right w:w="80" w:type="dxa"/>
            </w:tcMar>
          </w:tcPr>
          <w:p w14:paraId="42F1ECE3" w14:textId="1EA47A22" w:rsidR="0086726A" w:rsidRPr="00F35A3A" w:rsidRDefault="0086726A" w:rsidP="0086726A">
            <w:pPr>
              <w:suppressAutoHyphens/>
              <w:autoSpaceDE w:val="0"/>
              <w:autoSpaceDN w:val="0"/>
              <w:adjustRightInd w:val="0"/>
              <w:spacing w:line="288" w:lineRule="auto"/>
              <w:textAlignment w:val="baseline"/>
              <w:rPr>
                <w:rFonts w:ascii="Arial" w:hAnsi="Arial" w:cs="Arial"/>
                <w:sz w:val="20"/>
                <w:szCs w:val="20"/>
              </w:rPr>
            </w:pPr>
            <w:r w:rsidRPr="0086726A">
              <w:rPr>
                <w:rFonts w:ascii="Arial" w:hAnsi="Arial" w:cs="Arial"/>
                <w:sz w:val="20"/>
                <w:szCs w:val="20"/>
              </w:rPr>
              <w:t>50</w:t>
            </w:r>
            <w:r w:rsidR="00E84538">
              <w:rPr>
                <w:rFonts w:ascii="Arial" w:hAnsi="Arial" w:cs="Arial"/>
                <w:sz w:val="20"/>
                <w:szCs w:val="20"/>
              </w:rPr>
              <w:t>, 6</w:t>
            </w:r>
            <w:r w:rsidRPr="0086726A">
              <w:rPr>
                <w:rFonts w:ascii="Arial" w:hAnsi="Arial" w:cs="Arial"/>
                <w:sz w:val="20"/>
                <w:szCs w:val="20"/>
              </w:rPr>
              <w:t>2</w:t>
            </w:r>
            <w:r w:rsidR="00E84538">
              <w:rPr>
                <w:rFonts w:ascii="Arial" w:hAnsi="Arial" w:cs="Arial"/>
                <w:sz w:val="20"/>
                <w:szCs w:val="20"/>
              </w:rPr>
              <w:t>, 6</w:t>
            </w:r>
            <w:r w:rsidRPr="0086726A">
              <w:rPr>
                <w:rFonts w:ascii="Arial" w:hAnsi="Arial" w:cs="Arial"/>
                <w:sz w:val="20"/>
                <w:szCs w:val="20"/>
              </w:rPr>
              <w:t>3</w:t>
            </w:r>
            <w:r w:rsidR="00E84538">
              <w:rPr>
                <w:rFonts w:ascii="Arial" w:hAnsi="Arial" w:cs="Arial"/>
                <w:sz w:val="20"/>
                <w:szCs w:val="20"/>
              </w:rPr>
              <w:t>, 7</w:t>
            </w:r>
            <w:r w:rsidRPr="0086726A">
              <w:rPr>
                <w:rFonts w:ascii="Arial" w:hAnsi="Arial" w:cs="Arial"/>
                <w:sz w:val="20"/>
                <w:szCs w:val="20"/>
              </w:rPr>
              <w:t>1</w:t>
            </w:r>
            <w:r w:rsidR="00E84538">
              <w:rPr>
                <w:rFonts w:ascii="Arial" w:hAnsi="Arial" w:cs="Arial"/>
                <w:sz w:val="20"/>
                <w:szCs w:val="20"/>
              </w:rPr>
              <w:t>, 8</w:t>
            </w:r>
            <w:r w:rsidRPr="0086726A">
              <w:rPr>
                <w:rFonts w:ascii="Arial" w:hAnsi="Arial" w:cs="Arial"/>
                <w:sz w:val="20"/>
                <w:szCs w:val="20"/>
              </w:rPr>
              <w:t>7</w:t>
            </w:r>
            <w:r w:rsidR="00E84538">
              <w:rPr>
                <w:rFonts w:ascii="Arial" w:hAnsi="Arial" w:cs="Arial"/>
                <w:sz w:val="20"/>
                <w:szCs w:val="20"/>
              </w:rPr>
              <w:t>, 1</w:t>
            </w:r>
            <w:r w:rsidRPr="0086726A">
              <w:rPr>
                <w:rFonts w:ascii="Arial" w:hAnsi="Arial" w:cs="Arial"/>
                <w:sz w:val="20"/>
                <w:szCs w:val="20"/>
              </w:rPr>
              <w:t>25</w:t>
            </w:r>
            <w:r w:rsidR="00E84538">
              <w:rPr>
                <w:rFonts w:ascii="Arial" w:hAnsi="Arial" w:cs="Arial"/>
                <w:sz w:val="20"/>
                <w:szCs w:val="20"/>
              </w:rPr>
              <w:t>, 1</w:t>
            </w:r>
            <w:r w:rsidRPr="0086726A">
              <w:rPr>
                <w:rFonts w:ascii="Arial" w:hAnsi="Arial" w:cs="Arial"/>
                <w:sz w:val="20"/>
                <w:szCs w:val="20"/>
              </w:rPr>
              <w:t>37</w:t>
            </w:r>
          </w:p>
        </w:tc>
        <w:tc>
          <w:tcPr>
            <w:tcW w:w="2268" w:type="dxa"/>
          </w:tcPr>
          <w:p w14:paraId="0578D7D5" w14:textId="2DFFE8F4" w:rsidR="0086726A" w:rsidRPr="00E54998" w:rsidRDefault="00DC5950" w:rsidP="00F554E6">
            <w:pPr>
              <w:suppressAutoHyphens/>
              <w:autoSpaceDE w:val="0"/>
              <w:autoSpaceDN w:val="0"/>
              <w:adjustRightInd w:val="0"/>
              <w:spacing w:line="288" w:lineRule="auto"/>
              <w:textAlignment w:val="baseline"/>
              <w:rPr>
                <w:rFonts w:ascii="Arial" w:hAnsi="Arial" w:cs="Arial"/>
                <w:color w:val="000000"/>
                <w:sz w:val="20"/>
                <w:szCs w:val="20"/>
              </w:rPr>
            </w:pPr>
            <w:r w:rsidRPr="00E54998">
              <w:rPr>
                <w:rFonts w:ascii="Arial" w:hAnsi="Arial" w:cs="Arial"/>
                <w:color w:val="000000"/>
                <w:sz w:val="20"/>
                <w:szCs w:val="20"/>
              </w:rPr>
              <w:t>5, 16, 52, 54, 70, 72</w:t>
            </w:r>
          </w:p>
        </w:tc>
      </w:tr>
      <w:tr w:rsidR="0086726A" w:rsidRPr="00BF13C5" w14:paraId="70D4C53F" w14:textId="77777777" w:rsidTr="400E2ACD">
        <w:trPr>
          <w:trHeight w:val="535"/>
        </w:trPr>
        <w:tc>
          <w:tcPr>
            <w:tcW w:w="2874" w:type="dxa"/>
            <w:vMerge/>
            <w:shd w:val="clear" w:color="auto" w:fill="FBD4B4" w:themeFill="accent6" w:themeFillTint="66"/>
            <w:tcMar>
              <w:top w:w="80" w:type="dxa"/>
              <w:left w:w="80" w:type="dxa"/>
              <w:bottom w:w="80" w:type="dxa"/>
              <w:right w:w="80" w:type="dxa"/>
            </w:tcMar>
          </w:tcPr>
          <w:p w14:paraId="2734E46B" w14:textId="77777777" w:rsidR="0086726A" w:rsidRPr="00F35A3A" w:rsidRDefault="0086726A" w:rsidP="00F554E6">
            <w:pPr>
              <w:suppressAutoHyphens/>
              <w:autoSpaceDE w:val="0"/>
              <w:autoSpaceDN w:val="0"/>
              <w:adjustRightInd w:val="0"/>
              <w:spacing w:line="288" w:lineRule="auto"/>
              <w:ind w:left="170"/>
              <w:textAlignment w:val="baseline"/>
              <w:rPr>
                <w:rFonts w:ascii="Arial" w:hAnsi="Arial" w:cs="Arial"/>
                <w:b/>
                <w:sz w:val="20"/>
                <w:szCs w:val="20"/>
              </w:rPr>
            </w:pPr>
          </w:p>
        </w:tc>
        <w:tc>
          <w:tcPr>
            <w:tcW w:w="7654" w:type="dxa"/>
            <w:tcMar>
              <w:top w:w="80" w:type="dxa"/>
              <w:left w:w="80" w:type="dxa"/>
              <w:bottom w:w="80" w:type="dxa"/>
              <w:right w:w="80" w:type="dxa"/>
            </w:tcMar>
          </w:tcPr>
          <w:p w14:paraId="6754319E" w14:textId="77777777" w:rsidR="0086726A" w:rsidRDefault="0086726A" w:rsidP="400E2ACD">
            <w:pPr>
              <w:pStyle w:val="Listenabsatz"/>
              <w:numPr>
                <w:ilvl w:val="0"/>
                <w:numId w:val="2"/>
              </w:numPr>
              <w:tabs>
                <w:tab w:val="left" w:pos="170"/>
              </w:tabs>
              <w:autoSpaceDE w:val="0"/>
              <w:autoSpaceDN w:val="0"/>
              <w:adjustRightInd w:val="0"/>
              <w:spacing w:line="288" w:lineRule="auto"/>
              <w:textAlignment w:val="baseline"/>
              <w:rPr>
                <w:rFonts w:ascii="Arial" w:eastAsia="Arial" w:hAnsi="Arial" w:cs="Arial"/>
                <w:color w:val="000000"/>
                <w:sz w:val="20"/>
                <w:szCs w:val="20"/>
              </w:rPr>
            </w:pPr>
            <w:r w:rsidRPr="400E2ACD">
              <w:rPr>
                <w:rFonts w:ascii="Arial" w:eastAsia="Arial" w:hAnsi="Arial" w:cs="Arial"/>
                <w:color w:val="000000" w:themeColor="text1"/>
                <w:sz w:val="20"/>
                <w:szCs w:val="20"/>
              </w:rPr>
              <w:t xml:space="preserve"> mathematische Aussagen und Lösungswege hinterfragen, auf Korrektheit prüfen </w:t>
            </w:r>
          </w:p>
          <w:p w14:paraId="400464D4" w14:textId="77777777" w:rsidR="0086726A" w:rsidRDefault="0086726A" w:rsidP="00F554E6">
            <w:pPr>
              <w:pStyle w:val="Listenabsatz"/>
              <w:tabs>
                <w:tab w:val="left" w:pos="170"/>
              </w:tabs>
              <w:autoSpaceDE w:val="0"/>
              <w:autoSpaceDN w:val="0"/>
              <w:adjustRightInd w:val="0"/>
              <w:spacing w:line="288" w:lineRule="auto"/>
              <w:ind w:left="890"/>
              <w:textAlignment w:val="baseline"/>
              <w:rPr>
                <w:rFonts w:ascii="Arial" w:hAnsi="Arial" w:cs="Arial"/>
                <w:color w:val="000000"/>
                <w:sz w:val="20"/>
                <w:szCs w:val="20"/>
              </w:rPr>
            </w:pPr>
          </w:p>
        </w:tc>
        <w:tc>
          <w:tcPr>
            <w:tcW w:w="2126" w:type="dxa"/>
            <w:tcMar>
              <w:top w:w="80" w:type="dxa"/>
              <w:left w:w="80" w:type="dxa"/>
              <w:bottom w:w="80" w:type="dxa"/>
              <w:right w:w="80" w:type="dxa"/>
            </w:tcMar>
          </w:tcPr>
          <w:p w14:paraId="6B4E0407" w14:textId="6DAEEDEE" w:rsidR="0086726A" w:rsidRPr="007F3F5C" w:rsidRDefault="0086726A" w:rsidP="00F554E6">
            <w:pPr>
              <w:suppressAutoHyphens/>
              <w:autoSpaceDE w:val="0"/>
              <w:autoSpaceDN w:val="0"/>
              <w:adjustRightInd w:val="0"/>
              <w:spacing w:line="288" w:lineRule="auto"/>
              <w:textAlignment w:val="baseline"/>
              <w:rPr>
                <w:rFonts w:ascii="Arial" w:hAnsi="Arial" w:cs="Arial"/>
                <w:sz w:val="20"/>
                <w:szCs w:val="20"/>
              </w:rPr>
            </w:pPr>
            <w:r w:rsidRPr="004245CC">
              <w:rPr>
                <w:rFonts w:ascii="Arial" w:hAnsi="Arial" w:cs="Arial"/>
                <w:sz w:val="20"/>
                <w:szCs w:val="20"/>
              </w:rPr>
              <w:t>51, 53, 72, 79, 81, 87, 100, 136</w:t>
            </w:r>
          </w:p>
        </w:tc>
        <w:tc>
          <w:tcPr>
            <w:tcW w:w="2268" w:type="dxa"/>
          </w:tcPr>
          <w:p w14:paraId="0FC798B0" w14:textId="4DB4E092" w:rsidR="0086726A" w:rsidRPr="00E54998" w:rsidRDefault="00175E91" w:rsidP="00175E91">
            <w:pPr>
              <w:suppressAutoHyphens/>
              <w:autoSpaceDE w:val="0"/>
              <w:autoSpaceDN w:val="0"/>
              <w:adjustRightInd w:val="0"/>
              <w:spacing w:line="288" w:lineRule="auto"/>
              <w:jc w:val="both"/>
              <w:textAlignment w:val="baseline"/>
              <w:rPr>
                <w:rFonts w:ascii="Arial" w:hAnsi="Arial" w:cs="Arial"/>
                <w:color w:val="000000"/>
                <w:sz w:val="20"/>
                <w:szCs w:val="20"/>
              </w:rPr>
            </w:pPr>
            <w:r w:rsidRPr="00E54998">
              <w:rPr>
                <w:rFonts w:ascii="Arial" w:hAnsi="Arial" w:cs="Arial"/>
                <w:color w:val="000000"/>
                <w:sz w:val="20"/>
                <w:szCs w:val="20"/>
              </w:rPr>
              <w:t xml:space="preserve">19, 59, </w:t>
            </w:r>
            <w:r w:rsidR="00DC5950" w:rsidRPr="00E54998">
              <w:rPr>
                <w:rFonts w:ascii="Arial" w:hAnsi="Arial" w:cs="Arial"/>
                <w:color w:val="000000"/>
                <w:sz w:val="20"/>
                <w:szCs w:val="20"/>
              </w:rPr>
              <w:t>78, 79</w:t>
            </w:r>
            <w:r w:rsidRPr="00E54998">
              <w:rPr>
                <w:rFonts w:ascii="Arial" w:hAnsi="Arial" w:cs="Arial"/>
                <w:color w:val="000000"/>
                <w:sz w:val="20"/>
                <w:szCs w:val="20"/>
              </w:rPr>
              <w:t xml:space="preserve">, 93, 127 </w:t>
            </w:r>
          </w:p>
        </w:tc>
      </w:tr>
      <w:tr w:rsidR="0086726A" w:rsidRPr="00BF13C5" w14:paraId="5C60F6C2" w14:textId="77777777" w:rsidTr="400E2ACD">
        <w:trPr>
          <w:trHeight w:val="608"/>
        </w:trPr>
        <w:tc>
          <w:tcPr>
            <w:tcW w:w="2874" w:type="dxa"/>
            <w:vMerge w:val="restart"/>
            <w:shd w:val="clear" w:color="auto" w:fill="FBD4B4" w:themeFill="accent6" w:themeFillTint="66"/>
            <w:tcMar>
              <w:top w:w="80" w:type="dxa"/>
              <w:left w:w="80" w:type="dxa"/>
              <w:bottom w:w="80" w:type="dxa"/>
              <w:right w:w="80" w:type="dxa"/>
            </w:tcMar>
          </w:tcPr>
          <w:p w14:paraId="78EF1550" w14:textId="77777777" w:rsidR="0086726A" w:rsidRDefault="0086726A" w:rsidP="00F554E6">
            <w:pPr>
              <w:suppressAutoHyphens/>
              <w:autoSpaceDE w:val="0"/>
              <w:autoSpaceDN w:val="0"/>
              <w:adjustRightInd w:val="0"/>
              <w:spacing w:line="288" w:lineRule="auto"/>
              <w:ind w:left="170"/>
              <w:textAlignment w:val="baseline"/>
              <w:rPr>
                <w:rFonts w:ascii="Arial" w:hAnsi="Arial" w:cs="Arial"/>
                <w:b/>
                <w:sz w:val="20"/>
                <w:szCs w:val="20"/>
              </w:rPr>
            </w:pPr>
            <w:r w:rsidRPr="400E2ACD">
              <w:rPr>
                <w:rFonts w:ascii="Arial" w:eastAsia="Arial" w:hAnsi="Arial" w:cs="Arial"/>
                <w:b/>
                <w:bCs/>
                <w:sz w:val="20"/>
                <w:szCs w:val="20"/>
              </w:rPr>
              <w:t>2.3 Problemlösen</w:t>
            </w:r>
          </w:p>
          <w:p w14:paraId="5EE5C7D3" w14:textId="77777777" w:rsidR="0086726A" w:rsidRPr="00453967" w:rsidRDefault="0086726A" w:rsidP="009218BF">
            <w:pPr>
              <w:suppressAutoHyphens/>
              <w:autoSpaceDE w:val="0"/>
              <w:autoSpaceDN w:val="0"/>
              <w:adjustRightInd w:val="0"/>
              <w:spacing w:line="288" w:lineRule="auto"/>
              <w:ind w:left="170"/>
              <w:textAlignment w:val="baseline"/>
              <w:rPr>
                <w:rFonts w:ascii="Arial" w:hAnsi="Arial" w:cs="Arial"/>
                <w:sz w:val="20"/>
                <w:szCs w:val="20"/>
              </w:rPr>
            </w:pPr>
            <w:r w:rsidRPr="400E2ACD">
              <w:rPr>
                <w:rFonts w:ascii="Arial" w:eastAsia="Arial" w:hAnsi="Arial" w:cs="Arial"/>
                <w:sz w:val="20"/>
                <w:szCs w:val="20"/>
              </w:rPr>
              <w:t>Die Schülerinnen und Schüler setzen sich mit vorgegebenen Problemen und solchen, die sie selbst erkannt haben, auseinander. Sie beschreiben diese und bearbeiten sie, indem sie geeignete Strategien zum Problemlösen wählen und anwenden.</w:t>
            </w:r>
          </w:p>
        </w:tc>
        <w:tc>
          <w:tcPr>
            <w:tcW w:w="7654" w:type="dxa"/>
            <w:tcMar>
              <w:top w:w="80" w:type="dxa"/>
              <w:left w:w="80" w:type="dxa"/>
              <w:bottom w:w="80" w:type="dxa"/>
              <w:right w:w="80" w:type="dxa"/>
            </w:tcMar>
          </w:tcPr>
          <w:p w14:paraId="2A8671BE" w14:textId="77777777" w:rsidR="0086726A" w:rsidRDefault="0086726A" w:rsidP="400E2ACD">
            <w:pPr>
              <w:pStyle w:val="Listenabsatz"/>
              <w:numPr>
                <w:ilvl w:val="0"/>
                <w:numId w:val="3"/>
              </w:numPr>
              <w:tabs>
                <w:tab w:val="left" w:pos="170"/>
              </w:tabs>
              <w:autoSpaceDE w:val="0"/>
              <w:autoSpaceDN w:val="0"/>
              <w:adjustRightInd w:val="0"/>
              <w:spacing w:line="288" w:lineRule="auto"/>
              <w:textAlignment w:val="baseline"/>
              <w:rPr>
                <w:rFonts w:ascii="Arial" w:eastAsia="Arial" w:hAnsi="Arial" w:cs="Arial"/>
                <w:color w:val="000000"/>
                <w:sz w:val="20"/>
                <w:szCs w:val="20"/>
              </w:rPr>
            </w:pPr>
            <w:r w:rsidRPr="400E2ACD">
              <w:rPr>
                <w:rFonts w:ascii="Arial" w:eastAsia="Arial" w:hAnsi="Arial" w:cs="Arial"/>
                <w:color w:val="000000" w:themeColor="text1"/>
                <w:sz w:val="20"/>
                <w:szCs w:val="20"/>
              </w:rPr>
              <w:t xml:space="preserve"> mathematische Kenntnisse, Fähigkeiten und Fertigkeiten bei der Bearbeitung problemhaltiger Aufgaben anwenden</w:t>
            </w:r>
          </w:p>
          <w:p w14:paraId="1060AF08" w14:textId="77777777" w:rsidR="0086726A" w:rsidRDefault="0086726A" w:rsidP="00F554E6">
            <w:pPr>
              <w:pStyle w:val="Listenabsatz"/>
              <w:tabs>
                <w:tab w:val="left" w:pos="170"/>
              </w:tabs>
              <w:autoSpaceDE w:val="0"/>
              <w:autoSpaceDN w:val="0"/>
              <w:adjustRightInd w:val="0"/>
              <w:spacing w:line="288" w:lineRule="auto"/>
              <w:ind w:left="890"/>
              <w:textAlignment w:val="baseline"/>
              <w:rPr>
                <w:rFonts w:ascii="Arial" w:hAnsi="Arial" w:cs="Arial"/>
                <w:color w:val="000000"/>
                <w:sz w:val="20"/>
                <w:szCs w:val="20"/>
              </w:rPr>
            </w:pPr>
          </w:p>
        </w:tc>
        <w:tc>
          <w:tcPr>
            <w:tcW w:w="2126" w:type="dxa"/>
            <w:tcMar>
              <w:top w:w="80" w:type="dxa"/>
              <w:left w:w="80" w:type="dxa"/>
              <w:bottom w:w="80" w:type="dxa"/>
              <w:right w:w="80" w:type="dxa"/>
            </w:tcMar>
          </w:tcPr>
          <w:p w14:paraId="1A563335" w14:textId="5AA8DE6C" w:rsidR="0086726A" w:rsidRPr="00D34BEE" w:rsidRDefault="0086726A" w:rsidP="00F554E6">
            <w:pPr>
              <w:suppressAutoHyphens/>
              <w:autoSpaceDE w:val="0"/>
              <w:autoSpaceDN w:val="0"/>
              <w:adjustRightInd w:val="0"/>
              <w:spacing w:line="288" w:lineRule="auto"/>
              <w:textAlignment w:val="baseline"/>
              <w:rPr>
                <w:rFonts w:ascii="Arial" w:hAnsi="Arial" w:cs="Arial"/>
                <w:sz w:val="20"/>
                <w:szCs w:val="20"/>
              </w:rPr>
            </w:pPr>
            <w:r w:rsidRPr="004245CC">
              <w:rPr>
                <w:rFonts w:ascii="Arial" w:hAnsi="Arial" w:cs="Arial"/>
                <w:sz w:val="20"/>
                <w:szCs w:val="20"/>
              </w:rPr>
              <w:t>23, 74, 102</w:t>
            </w:r>
          </w:p>
        </w:tc>
        <w:tc>
          <w:tcPr>
            <w:tcW w:w="2268" w:type="dxa"/>
          </w:tcPr>
          <w:p w14:paraId="71895F5D" w14:textId="08DB9DCA" w:rsidR="0086726A" w:rsidRPr="00E54998" w:rsidRDefault="00B45169" w:rsidP="00175E91">
            <w:pPr>
              <w:suppressAutoHyphens/>
              <w:autoSpaceDE w:val="0"/>
              <w:autoSpaceDN w:val="0"/>
              <w:adjustRightInd w:val="0"/>
              <w:spacing w:line="288" w:lineRule="auto"/>
              <w:textAlignment w:val="baseline"/>
              <w:rPr>
                <w:rFonts w:ascii="Arial" w:hAnsi="Arial" w:cs="Arial"/>
                <w:color w:val="000000"/>
                <w:sz w:val="20"/>
                <w:szCs w:val="20"/>
              </w:rPr>
            </w:pPr>
            <w:r w:rsidRPr="00E54998">
              <w:rPr>
                <w:rFonts w:ascii="Arial" w:hAnsi="Arial" w:cs="Arial"/>
                <w:color w:val="000000"/>
                <w:sz w:val="20"/>
                <w:szCs w:val="20"/>
              </w:rPr>
              <w:t>39, 5</w:t>
            </w:r>
            <w:r w:rsidR="00175E91" w:rsidRPr="00E54998">
              <w:rPr>
                <w:rFonts w:ascii="Arial" w:hAnsi="Arial" w:cs="Arial"/>
                <w:color w:val="000000"/>
                <w:sz w:val="20"/>
                <w:szCs w:val="20"/>
              </w:rPr>
              <w:t>2</w:t>
            </w:r>
            <w:r w:rsidRPr="00E54998">
              <w:rPr>
                <w:rFonts w:ascii="Arial" w:hAnsi="Arial" w:cs="Arial"/>
                <w:color w:val="000000"/>
                <w:sz w:val="20"/>
                <w:szCs w:val="20"/>
              </w:rPr>
              <w:t>, 5</w:t>
            </w:r>
            <w:r w:rsidR="00175E91" w:rsidRPr="00E54998">
              <w:rPr>
                <w:rFonts w:ascii="Arial" w:hAnsi="Arial" w:cs="Arial"/>
                <w:color w:val="000000"/>
                <w:sz w:val="20"/>
                <w:szCs w:val="20"/>
              </w:rPr>
              <w:t>4</w:t>
            </w:r>
            <w:r w:rsidRPr="00E54998">
              <w:rPr>
                <w:rFonts w:ascii="Arial" w:hAnsi="Arial" w:cs="Arial"/>
                <w:color w:val="000000"/>
                <w:sz w:val="20"/>
                <w:szCs w:val="20"/>
              </w:rPr>
              <w:t xml:space="preserve">, 59, 70, </w:t>
            </w:r>
            <w:r w:rsidR="00175E91" w:rsidRPr="00E54998">
              <w:rPr>
                <w:rFonts w:ascii="Arial" w:hAnsi="Arial" w:cs="Arial"/>
                <w:color w:val="000000"/>
                <w:sz w:val="20"/>
                <w:szCs w:val="20"/>
              </w:rPr>
              <w:t xml:space="preserve">72, </w:t>
            </w:r>
            <w:r w:rsidRPr="00E54998">
              <w:rPr>
                <w:rFonts w:ascii="Arial" w:hAnsi="Arial" w:cs="Arial"/>
                <w:color w:val="000000"/>
                <w:sz w:val="20"/>
                <w:szCs w:val="20"/>
              </w:rPr>
              <w:t>7</w:t>
            </w:r>
            <w:r w:rsidR="00175E91" w:rsidRPr="00E54998">
              <w:rPr>
                <w:rFonts w:ascii="Arial" w:hAnsi="Arial" w:cs="Arial"/>
                <w:color w:val="000000"/>
                <w:sz w:val="20"/>
                <w:szCs w:val="20"/>
              </w:rPr>
              <w:t>5</w:t>
            </w:r>
            <w:r w:rsidRPr="00E54998">
              <w:rPr>
                <w:rFonts w:ascii="Arial" w:hAnsi="Arial" w:cs="Arial"/>
                <w:color w:val="000000"/>
                <w:sz w:val="20"/>
                <w:szCs w:val="20"/>
              </w:rPr>
              <w:t>, 93, 11</w:t>
            </w:r>
            <w:r w:rsidR="00175E91" w:rsidRPr="00E54998">
              <w:rPr>
                <w:rFonts w:ascii="Arial" w:hAnsi="Arial" w:cs="Arial"/>
                <w:color w:val="000000"/>
                <w:sz w:val="20"/>
                <w:szCs w:val="20"/>
              </w:rPr>
              <w:t>1</w:t>
            </w:r>
          </w:p>
        </w:tc>
      </w:tr>
      <w:tr w:rsidR="0086726A" w:rsidRPr="00BF13C5" w14:paraId="4DB36C34" w14:textId="77777777" w:rsidTr="400E2ACD">
        <w:trPr>
          <w:trHeight w:val="607"/>
        </w:trPr>
        <w:tc>
          <w:tcPr>
            <w:tcW w:w="2874" w:type="dxa"/>
            <w:vMerge/>
            <w:shd w:val="clear" w:color="auto" w:fill="FBD4B4" w:themeFill="accent6" w:themeFillTint="66"/>
            <w:tcMar>
              <w:top w:w="80" w:type="dxa"/>
              <w:left w:w="80" w:type="dxa"/>
              <w:bottom w:w="80" w:type="dxa"/>
              <w:right w:w="80" w:type="dxa"/>
            </w:tcMar>
          </w:tcPr>
          <w:p w14:paraId="4F2A4721" w14:textId="77777777" w:rsidR="0086726A" w:rsidRDefault="0086726A" w:rsidP="00F554E6">
            <w:pPr>
              <w:suppressAutoHyphens/>
              <w:autoSpaceDE w:val="0"/>
              <w:autoSpaceDN w:val="0"/>
              <w:adjustRightInd w:val="0"/>
              <w:spacing w:line="288" w:lineRule="auto"/>
              <w:ind w:left="170"/>
              <w:textAlignment w:val="baseline"/>
              <w:rPr>
                <w:rFonts w:ascii="Arial" w:hAnsi="Arial" w:cs="Arial"/>
                <w:b/>
                <w:sz w:val="20"/>
                <w:szCs w:val="20"/>
              </w:rPr>
            </w:pPr>
          </w:p>
        </w:tc>
        <w:tc>
          <w:tcPr>
            <w:tcW w:w="7654" w:type="dxa"/>
            <w:tcMar>
              <w:top w:w="80" w:type="dxa"/>
              <w:left w:w="80" w:type="dxa"/>
              <w:bottom w:w="80" w:type="dxa"/>
              <w:right w:w="80" w:type="dxa"/>
            </w:tcMar>
          </w:tcPr>
          <w:p w14:paraId="3C25439B" w14:textId="77777777" w:rsidR="0086726A" w:rsidRDefault="0086726A" w:rsidP="400E2ACD">
            <w:pPr>
              <w:pStyle w:val="Listenabsatz"/>
              <w:numPr>
                <w:ilvl w:val="0"/>
                <w:numId w:val="3"/>
              </w:numPr>
              <w:tabs>
                <w:tab w:val="left" w:pos="170"/>
              </w:tabs>
              <w:autoSpaceDE w:val="0"/>
              <w:autoSpaceDN w:val="0"/>
              <w:adjustRightInd w:val="0"/>
              <w:spacing w:line="288" w:lineRule="auto"/>
              <w:textAlignment w:val="baseline"/>
              <w:rPr>
                <w:rFonts w:ascii="Arial" w:eastAsia="Arial" w:hAnsi="Arial" w:cs="Arial"/>
                <w:color w:val="000000"/>
                <w:sz w:val="20"/>
                <w:szCs w:val="20"/>
              </w:rPr>
            </w:pPr>
            <w:r w:rsidRPr="400E2ACD">
              <w:rPr>
                <w:rFonts w:ascii="Arial" w:eastAsia="Arial" w:hAnsi="Arial" w:cs="Arial"/>
                <w:color w:val="000000" w:themeColor="text1"/>
                <w:sz w:val="20"/>
                <w:szCs w:val="20"/>
              </w:rPr>
              <w:t xml:space="preserve"> Lösungsstrategien entwickeln</w:t>
            </w:r>
          </w:p>
          <w:p w14:paraId="0AEAEE0E" w14:textId="77777777" w:rsidR="0086726A" w:rsidRDefault="0086726A" w:rsidP="00F554E6">
            <w:pPr>
              <w:pStyle w:val="Listenabsatz"/>
              <w:tabs>
                <w:tab w:val="left" w:pos="170"/>
              </w:tabs>
              <w:autoSpaceDE w:val="0"/>
              <w:autoSpaceDN w:val="0"/>
              <w:adjustRightInd w:val="0"/>
              <w:spacing w:line="288" w:lineRule="auto"/>
              <w:ind w:left="890"/>
              <w:textAlignment w:val="baseline"/>
              <w:rPr>
                <w:rFonts w:ascii="Arial" w:hAnsi="Arial" w:cs="Arial"/>
                <w:color w:val="000000"/>
                <w:sz w:val="20"/>
                <w:szCs w:val="20"/>
              </w:rPr>
            </w:pPr>
          </w:p>
        </w:tc>
        <w:tc>
          <w:tcPr>
            <w:tcW w:w="2126" w:type="dxa"/>
            <w:tcMar>
              <w:top w:w="80" w:type="dxa"/>
              <w:left w:w="80" w:type="dxa"/>
              <w:bottom w:w="80" w:type="dxa"/>
              <w:right w:w="80" w:type="dxa"/>
            </w:tcMar>
          </w:tcPr>
          <w:p w14:paraId="19E4F88E" w14:textId="350F3036" w:rsidR="0086726A" w:rsidRPr="00D34BEE" w:rsidRDefault="0086726A" w:rsidP="00F554E6">
            <w:pPr>
              <w:suppressAutoHyphens/>
              <w:autoSpaceDE w:val="0"/>
              <w:autoSpaceDN w:val="0"/>
              <w:adjustRightInd w:val="0"/>
              <w:spacing w:line="288" w:lineRule="auto"/>
              <w:textAlignment w:val="baseline"/>
              <w:rPr>
                <w:rFonts w:ascii="Arial" w:hAnsi="Arial" w:cs="Arial"/>
                <w:sz w:val="20"/>
                <w:szCs w:val="20"/>
              </w:rPr>
            </w:pPr>
            <w:r w:rsidRPr="004245CC">
              <w:rPr>
                <w:rFonts w:ascii="Arial" w:hAnsi="Arial" w:cs="Arial"/>
                <w:sz w:val="20"/>
                <w:szCs w:val="20"/>
              </w:rPr>
              <w:t>37, 39, 99, 110, 111, 140</w:t>
            </w:r>
          </w:p>
        </w:tc>
        <w:tc>
          <w:tcPr>
            <w:tcW w:w="2268" w:type="dxa"/>
          </w:tcPr>
          <w:p w14:paraId="5A132B49" w14:textId="2C4E7A8D" w:rsidR="0086726A" w:rsidRPr="00E54998" w:rsidRDefault="00175E91" w:rsidP="00B45169">
            <w:pPr>
              <w:suppressAutoHyphens/>
              <w:autoSpaceDE w:val="0"/>
              <w:autoSpaceDN w:val="0"/>
              <w:adjustRightInd w:val="0"/>
              <w:spacing w:line="288" w:lineRule="auto"/>
              <w:textAlignment w:val="baseline"/>
              <w:rPr>
                <w:rFonts w:ascii="Arial" w:hAnsi="Arial" w:cs="Arial"/>
                <w:color w:val="000000"/>
                <w:sz w:val="20"/>
                <w:szCs w:val="20"/>
              </w:rPr>
            </w:pPr>
            <w:r w:rsidRPr="00E54998">
              <w:rPr>
                <w:rFonts w:ascii="Arial" w:hAnsi="Arial" w:cs="Arial"/>
                <w:color w:val="000000"/>
                <w:sz w:val="20"/>
                <w:szCs w:val="20"/>
              </w:rPr>
              <w:t>93, 116, 117, 127, 130, 131</w:t>
            </w:r>
          </w:p>
        </w:tc>
      </w:tr>
      <w:tr w:rsidR="0086726A" w:rsidRPr="00BF13C5" w14:paraId="33801281" w14:textId="77777777" w:rsidTr="400E2ACD">
        <w:trPr>
          <w:trHeight w:val="607"/>
        </w:trPr>
        <w:tc>
          <w:tcPr>
            <w:tcW w:w="2874" w:type="dxa"/>
            <w:vMerge/>
            <w:shd w:val="clear" w:color="auto" w:fill="FBD4B4" w:themeFill="accent6" w:themeFillTint="66"/>
            <w:tcMar>
              <w:top w:w="80" w:type="dxa"/>
              <w:left w:w="80" w:type="dxa"/>
              <w:bottom w:w="80" w:type="dxa"/>
              <w:right w:w="80" w:type="dxa"/>
            </w:tcMar>
          </w:tcPr>
          <w:p w14:paraId="7AFE74BE" w14:textId="77777777" w:rsidR="0086726A" w:rsidRDefault="0086726A" w:rsidP="00F554E6">
            <w:pPr>
              <w:suppressAutoHyphens/>
              <w:autoSpaceDE w:val="0"/>
              <w:autoSpaceDN w:val="0"/>
              <w:adjustRightInd w:val="0"/>
              <w:spacing w:line="288" w:lineRule="auto"/>
              <w:ind w:left="170"/>
              <w:textAlignment w:val="baseline"/>
              <w:rPr>
                <w:rFonts w:ascii="Arial" w:hAnsi="Arial" w:cs="Arial"/>
                <w:b/>
                <w:sz w:val="20"/>
                <w:szCs w:val="20"/>
              </w:rPr>
            </w:pPr>
          </w:p>
        </w:tc>
        <w:tc>
          <w:tcPr>
            <w:tcW w:w="7654" w:type="dxa"/>
            <w:tcMar>
              <w:top w:w="80" w:type="dxa"/>
              <w:left w:w="80" w:type="dxa"/>
              <w:bottom w:w="80" w:type="dxa"/>
              <w:right w:w="80" w:type="dxa"/>
            </w:tcMar>
          </w:tcPr>
          <w:p w14:paraId="610784A4" w14:textId="77777777" w:rsidR="0086726A" w:rsidRDefault="0086726A" w:rsidP="400E2ACD">
            <w:pPr>
              <w:pStyle w:val="Listenabsatz"/>
              <w:numPr>
                <w:ilvl w:val="0"/>
                <w:numId w:val="3"/>
              </w:numPr>
              <w:tabs>
                <w:tab w:val="left" w:pos="170"/>
              </w:tabs>
              <w:autoSpaceDE w:val="0"/>
              <w:autoSpaceDN w:val="0"/>
              <w:adjustRightInd w:val="0"/>
              <w:spacing w:line="288" w:lineRule="auto"/>
              <w:textAlignment w:val="baseline"/>
              <w:rPr>
                <w:rFonts w:ascii="Arial" w:eastAsia="Arial" w:hAnsi="Arial" w:cs="Arial"/>
                <w:color w:val="000000"/>
                <w:sz w:val="20"/>
                <w:szCs w:val="20"/>
              </w:rPr>
            </w:pPr>
            <w:r w:rsidRPr="400E2ACD">
              <w:rPr>
                <w:rFonts w:ascii="Arial" w:eastAsia="Arial" w:hAnsi="Arial" w:cs="Arial"/>
                <w:color w:val="000000" w:themeColor="text1"/>
                <w:sz w:val="20"/>
                <w:szCs w:val="20"/>
              </w:rPr>
              <w:t xml:space="preserve"> Lösungsstrategien (zum Beispiel systematisches Probieren) nutzen</w:t>
            </w:r>
          </w:p>
          <w:p w14:paraId="4E231BFC" w14:textId="77777777" w:rsidR="0086726A" w:rsidRDefault="0086726A" w:rsidP="00F554E6">
            <w:pPr>
              <w:pStyle w:val="Listenabsatz"/>
              <w:tabs>
                <w:tab w:val="left" w:pos="170"/>
              </w:tabs>
              <w:autoSpaceDE w:val="0"/>
              <w:autoSpaceDN w:val="0"/>
              <w:adjustRightInd w:val="0"/>
              <w:spacing w:line="288" w:lineRule="auto"/>
              <w:ind w:left="890"/>
              <w:textAlignment w:val="baseline"/>
              <w:rPr>
                <w:rFonts w:ascii="Arial" w:hAnsi="Arial" w:cs="Arial"/>
                <w:color w:val="000000"/>
                <w:sz w:val="20"/>
                <w:szCs w:val="20"/>
              </w:rPr>
            </w:pPr>
          </w:p>
        </w:tc>
        <w:tc>
          <w:tcPr>
            <w:tcW w:w="2126" w:type="dxa"/>
            <w:tcMar>
              <w:top w:w="80" w:type="dxa"/>
              <w:left w:w="80" w:type="dxa"/>
              <w:bottom w:w="80" w:type="dxa"/>
              <w:right w:w="80" w:type="dxa"/>
            </w:tcMar>
          </w:tcPr>
          <w:p w14:paraId="7336314B" w14:textId="22B95F5C" w:rsidR="0086726A" w:rsidRPr="00D34BEE" w:rsidRDefault="0086726A" w:rsidP="001A0DA6">
            <w:pPr>
              <w:suppressAutoHyphens/>
              <w:autoSpaceDE w:val="0"/>
              <w:autoSpaceDN w:val="0"/>
              <w:adjustRightInd w:val="0"/>
              <w:spacing w:line="288" w:lineRule="auto"/>
              <w:textAlignment w:val="baseline"/>
              <w:rPr>
                <w:rFonts w:ascii="Arial" w:hAnsi="Arial" w:cs="Arial"/>
                <w:sz w:val="20"/>
                <w:szCs w:val="20"/>
              </w:rPr>
            </w:pPr>
            <w:r w:rsidRPr="004245CC">
              <w:rPr>
                <w:rFonts w:ascii="Arial" w:hAnsi="Arial" w:cs="Arial"/>
                <w:sz w:val="20"/>
                <w:szCs w:val="20"/>
              </w:rPr>
              <w:t>37, 39, 99, 110, 111, 140</w:t>
            </w:r>
          </w:p>
        </w:tc>
        <w:tc>
          <w:tcPr>
            <w:tcW w:w="2268" w:type="dxa"/>
          </w:tcPr>
          <w:p w14:paraId="6B7DC819" w14:textId="5B3A1B1E" w:rsidR="0086726A" w:rsidRPr="00E54998" w:rsidRDefault="00175E91" w:rsidP="00F554E6">
            <w:pPr>
              <w:suppressAutoHyphens/>
              <w:autoSpaceDE w:val="0"/>
              <w:autoSpaceDN w:val="0"/>
              <w:adjustRightInd w:val="0"/>
              <w:spacing w:line="288" w:lineRule="auto"/>
              <w:textAlignment w:val="baseline"/>
              <w:rPr>
                <w:rFonts w:ascii="Arial" w:hAnsi="Arial" w:cs="Arial"/>
                <w:color w:val="000000"/>
                <w:sz w:val="20"/>
                <w:szCs w:val="20"/>
              </w:rPr>
            </w:pPr>
            <w:r w:rsidRPr="00E54998">
              <w:rPr>
                <w:rFonts w:ascii="Arial" w:hAnsi="Arial" w:cs="Arial"/>
                <w:color w:val="000000"/>
                <w:sz w:val="20"/>
                <w:szCs w:val="20"/>
              </w:rPr>
              <w:t>93, 116, 117, 127, 130, 131</w:t>
            </w:r>
          </w:p>
        </w:tc>
      </w:tr>
      <w:tr w:rsidR="0086726A" w:rsidRPr="00BF13C5" w14:paraId="4F64E642" w14:textId="77777777" w:rsidTr="400E2ACD">
        <w:trPr>
          <w:trHeight w:val="607"/>
        </w:trPr>
        <w:tc>
          <w:tcPr>
            <w:tcW w:w="2874" w:type="dxa"/>
            <w:vMerge/>
            <w:shd w:val="clear" w:color="auto" w:fill="FBD4B4" w:themeFill="accent6" w:themeFillTint="66"/>
            <w:tcMar>
              <w:top w:w="80" w:type="dxa"/>
              <w:left w:w="80" w:type="dxa"/>
              <w:bottom w:w="80" w:type="dxa"/>
              <w:right w:w="80" w:type="dxa"/>
            </w:tcMar>
          </w:tcPr>
          <w:p w14:paraId="3CECF8C9" w14:textId="77777777" w:rsidR="0086726A" w:rsidRDefault="0086726A" w:rsidP="00F554E6">
            <w:pPr>
              <w:suppressAutoHyphens/>
              <w:autoSpaceDE w:val="0"/>
              <w:autoSpaceDN w:val="0"/>
              <w:adjustRightInd w:val="0"/>
              <w:spacing w:line="288" w:lineRule="auto"/>
              <w:ind w:left="170"/>
              <w:textAlignment w:val="baseline"/>
              <w:rPr>
                <w:rFonts w:ascii="Arial" w:hAnsi="Arial" w:cs="Arial"/>
                <w:b/>
                <w:sz w:val="20"/>
                <w:szCs w:val="20"/>
              </w:rPr>
            </w:pPr>
          </w:p>
        </w:tc>
        <w:tc>
          <w:tcPr>
            <w:tcW w:w="7654" w:type="dxa"/>
            <w:tcMar>
              <w:top w:w="80" w:type="dxa"/>
              <w:left w:w="80" w:type="dxa"/>
              <w:bottom w:w="80" w:type="dxa"/>
              <w:right w:w="80" w:type="dxa"/>
            </w:tcMar>
          </w:tcPr>
          <w:p w14:paraId="07CD44FB" w14:textId="77777777" w:rsidR="0086726A" w:rsidRDefault="0086726A" w:rsidP="400E2ACD">
            <w:pPr>
              <w:pStyle w:val="Listenabsatz"/>
              <w:numPr>
                <w:ilvl w:val="0"/>
                <w:numId w:val="3"/>
              </w:numPr>
              <w:tabs>
                <w:tab w:val="left" w:pos="170"/>
              </w:tabs>
              <w:autoSpaceDE w:val="0"/>
              <w:autoSpaceDN w:val="0"/>
              <w:adjustRightInd w:val="0"/>
              <w:spacing w:line="288" w:lineRule="auto"/>
              <w:textAlignment w:val="baseline"/>
              <w:rPr>
                <w:rFonts w:ascii="Arial" w:eastAsia="Arial" w:hAnsi="Arial" w:cs="Arial"/>
                <w:color w:val="000000"/>
                <w:sz w:val="20"/>
                <w:szCs w:val="20"/>
              </w:rPr>
            </w:pPr>
            <w:r w:rsidRPr="400E2ACD">
              <w:rPr>
                <w:rFonts w:ascii="Arial" w:eastAsia="Arial" w:hAnsi="Arial" w:cs="Arial"/>
                <w:color w:val="000000" w:themeColor="text1"/>
                <w:sz w:val="20"/>
                <w:szCs w:val="20"/>
              </w:rPr>
              <w:t xml:space="preserve"> Zusammenhänge erkennen und nutzen</w:t>
            </w:r>
          </w:p>
          <w:p w14:paraId="5AEB8133" w14:textId="77777777" w:rsidR="0086726A" w:rsidRDefault="0086726A" w:rsidP="00F554E6">
            <w:pPr>
              <w:pStyle w:val="Listenabsatz"/>
              <w:tabs>
                <w:tab w:val="left" w:pos="170"/>
              </w:tabs>
              <w:autoSpaceDE w:val="0"/>
              <w:autoSpaceDN w:val="0"/>
              <w:adjustRightInd w:val="0"/>
              <w:spacing w:line="288" w:lineRule="auto"/>
              <w:ind w:left="890"/>
              <w:textAlignment w:val="baseline"/>
              <w:rPr>
                <w:rFonts w:ascii="Arial" w:hAnsi="Arial" w:cs="Arial"/>
                <w:color w:val="000000"/>
                <w:sz w:val="20"/>
                <w:szCs w:val="20"/>
              </w:rPr>
            </w:pPr>
          </w:p>
        </w:tc>
        <w:tc>
          <w:tcPr>
            <w:tcW w:w="2126" w:type="dxa"/>
            <w:tcMar>
              <w:top w:w="80" w:type="dxa"/>
              <w:left w:w="80" w:type="dxa"/>
              <w:bottom w:w="80" w:type="dxa"/>
              <w:right w:w="80" w:type="dxa"/>
            </w:tcMar>
          </w:tcPr>
          <w:p w14:paraId="68DF6FB1" w14:textId="490896A7" w:rsidR="0086726A" w:rsidRPr="00D34BEE" w:rsidRDefault="0086726A" w:rsidP="001A0DA6">
            <w:pPr>
              <w:suppressAutoHyphens/>
              <w:autoSpaceDE w:val="0"/>
              <w:autoSpaceDN w:val="0"/>
              <w:adjustRightInd w:val="0"/>
              <w:spacing w:line="288" w:lineRule="auto"/>
              <w:textAlignment w:val="baseline"/>
              <w:rPr>
                <w:rFonts w:ascii="Arial" w:hAnsi="Arial" w:cs="Arial"/>
                <w:sz w:val="20"/>
                <w:szCs w:val="20"/>
              </w:rPr>
            </w:pPr>
            <w:r w:rsidRPr="004245CC">
              <w:rPr>
                <w:rFonts w:ascii="Arial" w:hAnsi="Arial" w:cs="Arial"/>
                <w:sz w:val="20"/>
                <w:szCs w:val="20"/>
              </w:rPr>
              <w:t>105, 111, 130, 137</w:t>
            </w:r>
          </w:p>
        </w:tc>
        <w:tc>
          <w:tcPr>
            <w:tcW w:w="2268" w:type="dxa"/>
          </w:tcPr>
          <w:p w14:paraId="3987F48E" w14:textId="35510477" w:rsidR="0086726A" w:rsidRPr="00E54998" w:rsidRDefault="00175E91" w:rsidP="00F554E6">
            <w:pPr>
              <w:suppressAutoHyphens/>
              <w:autoSpaceDE w:val="0"/>
              <w:autoSpaceDN w:val="0"/>
              <w:adjustRightInd w:val="0"/>
              <w:spacing w:line="288" w:lineRule="auto"/>
              <w:textAlignment w:val="baseline"/>
              <w:rPr>
                <w:rFonts w:ascii="Arial" w:hAnsi="Arial" w:cs="Arial"/>
                <w:color w:val="000000"/>
                <w:sz w:val="20"/>
                <w:szCs w:val="20"/>
              </w:rPr>
            </w:pPr>
            <w:r w:rsidRPr="00E54998">
              <w:rPr>
                <w:rFonts w:ascii="Arial" w:hAnsi="Arial" w:cs="Arial"/>
                <w:color w:val="000000"/>
                <w:sz w:val="20"/>
                <w:szCs w:val="20"/>
              </w:rPr>
              <w:t>59, 93, 101, 127</w:t>
            </w:r>
          </w:p>
        </w:tc>
      </w:tr>
      <w:tr w:rsidR="00175E91" w:rsidRPr="00BF13C5" w14:paraId="27FE1161" w14:textId="77777777" w:rsidTr="400E2ACD">
        <w:trPr>
          <w:trHeight w:val="336"/>
        </w:trPr>
        <w:tc>
          <w:tcPr>
            <w:tcW w:w="2874" w:type="dxa"/>
            <w:vMerge/>
            <w:shd w:val="clear" w:color="auto" w:fill="FBD4B4" w:themeFill="accent6" w:themeFillTint="66"/>
            <w:tcMar>
              <w:top w:w="80" w:type="dxa"/>
              <w:left w:w="80" w:type="dxa"/>
              <w:bottom w:w="80" w:type="dxa"/>
              <w:right w:w="80" w:type="dxa"/>
            </w:tcMar>
          </w:tcPr>
          <w:p w14:paraId="3E46A1BC" w14:textId="77777777" w:rsidR="00175E91" w:rsidRDefault="00175E91" w:rsidP="00F554E6">
            <w:pPr>
              <w:suppressAutoHyphens/>
              <w:autoSpaceDE w:val="0"/>
              <w:autoSpaceDN w:val="0"/>
              <w:adjustRightInd w:val="0"/>
              <w:spacing w:line="288" w:lineRule="auto"/>
              <w:ind w:left="170"/>
              <w:textAlignment w:val="baseline"/>
              <w:rPr>
                <w:rFonts w:ascii="Arial" w:hAnsi="Arial" w:cs="Arial"/>
                <w:b/>
                <w:sz w:val="20"/>
                <w:szCs w:val="20"/>
              </w:rPr>
            </w:pPr>
          </w:p>
        </w:tc>
        <w:tc>
          <w:tcPr>
            <w:tcW w:w="7654" w:type="dxa"/>
            <w:tcMar>
              <w:top w:w="80" w:type="dxa"/>
              <w:left w:w="80" w:type="dxa"/>
              <w:bottom w:w="80" w:type="dxa"/>
              <w:right w:w="80" w:type="dxa"/>
            </w:tcMar>
          </w:tcPr>
          <w:p w14:paraId="08D99037" w14:textId="77777777" w:rsidR="00175E91" w:rsidRDefault="00175E91" w:rsidP="400E2ACD">
            <w:pPr>
              <w:pStyle w:val="Listenabsatz"/>
              <w:numPr>
                <w:ilvl w:val="0"/>
                <w:numId w:val="3"/>
              </w:numPr>
              <w:tabs>
                <w:tab w:val="left" w:pos="170"/>
              </w:tabs>
              <w:autoSpaceDE w:val="0"/>
              <w:autoSpaceDN w:val="0"/>
              <w:adjustRightInd w:val="0"/>
              <w:spacing w:line="288" w:lineRule="auto"/>
              <w:textAlignment w:val="baseline"/>
              <w:rPr>
                <w:rFonts w:ascii="Arial" w:eastAsia="Arial" w:hAnsi="Arial" w:cs="Arial"/>
                <w:color w:val="000000"/>
                <w:sz w:val="20"/>
                <w:szCs w:val="20"/>
              </w:rPr>
            </w:pPr>
            <w:r w:rsidRPr="400E2ACD">
              <w:rPr>
                <w:rFonts w:ascii="Arial" w:eastAsia="Arial" w:hAnsi="Arial" w:cs="Arial"/>
                <w:color w:val="000000" w:themeColor="text1"/>
                <w:sz w:val="20"/>
                <w:szCs w:val="20"/>
              </w:rPr>
              <w:t xml:space="preserve"> Zusammenhänge auf ähnliche Sachverhalte übertragen </w:t>
            </w:r>
          </w:p>
        </w:tc>
        <w:tc>
          <w:tcPr>
            <w:tcW w:w="2126" w:type="dxa"/>
            <w:shd w:val="clear" w:color="auto" w:fill="FFFFFF" w:themeFill="background1"/>
            <w:tcMar>
              <w:top w:w="80" w:type="dxa"/>
              <w:left w:w="80" w:type="dxa"/>
              <w:bottom w:w="80" w:type="dxa"/>
              <w:right w:w="80" w:type="dxa"/>
            </w:tcMar>
          </w:tcPr>
          <w:p w14:paraId="201BBF3C" w14:textId="69886360" w:rsidR="00175E91" w:rsidRPr="004245CC" w:rsidRDefault="00175E91" w:rsidP="00F554E6">
            <w:pPr>
              <w:suppressAutoHyphens/>
              <w:autoSpaceDE w:val="0"/>
              <w:autoSpaceDN w:val="0"/>
              <w:adjustRightInd w:val="0"/>
              <w:spacing w:line="288" w:lineRule="auto"/>
              <w:textAlignment w:val="baseline"/>
              <w:rPr>
                <w:rFonts w:ascii="Arial" w:hAnsi="Arial" w:cs="Arial"/>
                <w:sz w:val="20"/>
                <w:szCs w:val="20"/>
              </w:rPr>
            </w:pPr>
            <w:r w:rsidRPr="004245CC">
              <w:rPr>
                <w:rFonts w:ascii="Arial" w:hAnsi="Arial" w:cs="Arial"/>
                <w:sz w:val="20"/>
                <w:szCs w:val="20"/>
              </w:rPr>
              <w:t>105, 111, 130, 137</w:t>
            </w:r>
          </w:p>
        </w:tc>
        <w:tc>
          <w:tcPr>
            <w:tcW w:w="2268" w:type="dxa"/>
          </w:tcPr>
          <w:p w14:paraId="1B234287" w14:textId="382B7EC2" w:rsidR="00175E91" w:rsidRPr="00E54998" w:rsidRDefault="00175E91" w:rsidP="00F554E6">
            <w:pPr>
              <w:suppressAutoHyphens/>
              <w:autoSpaceDE w:val="0"/>
              <w:autoSpaceDN w:val="0"/>
              <w:adjustRightInd w:val="0"/>
              <w:spacing w:line="288" w:lineRule="auto"/>
              <w:textAlignment w:val="baseline"/>
              <w:rPr>
                <w:rFonts w:ascii="Arial" w:hAnsi="Arial" w:cs="Arial"/>
                <w:color w:val="000000"/>
                <w:sz w:val="20"/>
                <w:szCs w:val="20"/>
              </w:rPr>
            </w:pPr>
            <w:r w:rsidRPr="00E54998">
              <w:rPr>
                <w:rFonts w:ascii="Arial" w:hAnsi="Arial" w:cs="Arial"/>
                <w:color w:val="000000"/>
                <w:sz w:val="20"/>
                <w:szCs w:val="20"/>
              </w:rPr>
              <w:t>22, 23, 116, 117, 131</w:t>
            </w:r>
          </w:p>
        </w:tc>
      </w:tr>
      <w:tr w:rsidR="00175E91" w:rsidRPr="00BF13C5" w14:paraId="3ECA9C8E" w14:textId="77777777" w:rsidTr="400E2ACD">
        <w:trPr>
          <w:trHeight w:val="805"/>
        </w:trPr>
        <w:tc>
          <w:tcPr>
            <w:tcW w:w="2874" w:type="dxa"/>
            <w:vMerge w:val="restart"/>
            <w:shd w:val="clear" w:color="auto" w:fill="FBD4B4" w:themeFill="accent6" w:themeFillTint="66"/>
            <w:tcMar>
              <w:top w:w="80" w:type="dxa"/>
              <w:left w:w="80" w:type="dxa"/>
              <w:bottom w:w="80" w:type="dxa"/>
              <w:right w:w="80" w:type="dxa"/>
            </w:tcMar>
          </w:tcPr>
          <w:p w14:paraId="5AA6D560" w14:textId="77777777" w:rsidR="00175E91" w:rsidRDefault="00175E91" w:rsidP="00F554E6">
            <w:pPr>
              <w:suppressAutoHyphens/>
              <w:autoSpaceDE w:val="0"/>
              <w:autoSpaceDN w:val="0"/>
              <w:adjustRightInd w:val="0"/>
              <w:spacing w:line="288" w:lineRule="auto"/>
              <w:ind w:left="170"/>
              <w:textAlignment w:val="baseline"/>
              <w:rPr>
                <w:rFonts w:ascii="Arial" w:hAnsi="Arial" w:cs="Arial"/>
                <w:b/>
                <w:sz w:val="20"/>
                <w:szCs w:val="20"/>
              </w:rPr>
            </w:pPr>
            <w:r w:rsidRPr="400E2ACD">
              <w:rPr>
                <w:rFonts w:ascii="Arial" w:eastAsia="Arial" w:hAnsi="Arial" w:cs="Arial"/>
                <w:b/>
                <w:bCs/>
                <w:sz w:val="20"/>
                <w:szCs w:val="20"/>
              </w:rPr>
              <w:lastRenderedPageBreak/>
              <w:t>2.4 Modellieren</w:t>
            </w:r>
          </w:p>
          <w:p w14:paraId="7FC32DFB" w14:textId="77777777" w:rsidR="00175E91" w:rsidRPr="00453967" w:rsidRDefault="00175E91" w:rsidP="00F554E6">
            <w:pPr>
              <w:suppressAutoHyphens/>
              <w:autoSpaceDE w:val="0"/>
              <w:autoSpaceDN w:val="0"/>
              <w:adjustRightInd w:val="0"/>
              <w:spacing w:line="288" w:lineRule="auto"/>
              <w:ind w:left="170"/>
              <w:textAlignment w:val="baseline"/>
              <w:rPr>
                <w:rFonts w:ascii="Arial" w:hAnsi="Arial" w:cs="Arial"/>
                <w:sz w:val="20"/>
                <w:szCs w:val="20"/>
              </w:rPr>
            </w:pPr>
            <w:r w:rsidRPr="400E2ACD">
              <w:rPr>
                <w:rFonts w:ascii="Arial" w:eastAsia="Arial" w:hAnsi="Arial" w:cs="Arial"/>
                <w:sz w:val="20"/>
                <w:szCs w:val="20"/>
              </w:rPr>
              <w:t>Die Schülerinnen und Schüler bearbeiten Fragestellungen aus ihrer Umwelt. Dabei übersetzen sie Alltagssituationen und Probleme in mathematische Modelle.</w:t>
            </w:r>
          </w:p>
        </w:tc>
        <w:tc>
          <w:tcPr>
            <w:tcW w:w="7654" w:type="dxa"/>
            <w:tcMar>
              <w:top w:w="80" w:type="dxa"/>
              <w:left w:w="80" w:type="dxa"/>
              <w:bottom w:w="80" w:type="dxa"/>
              <w:right w:w="80" w:type="dxa"/>
            </w:tcMar>
          </w:tcPr>
          <w:p w14:paraId="7671FE54" w14:textId="77777777" w:rsidR="00175E91" w:rsidRDefault="00175E91" w:rsidP="400E2ACD">
            <w:pPr>
              <w:pStyle w:val="Listenabsatz"/>
              <w:numPr>
                <w:ilvl w:val="0"/>
                <w:numId w:val="15"/>
              </w:numPr>
              <w:tabs>
                <w:tab w:val="left" w:pos="170"/>
              </w:tabs>
              <w:autoSpaceDE w:val="0"/>
              <w:autoSpaceDN w:val="0"/>
              <w:adjustRightInd w:val="0"/>
              <w:spacing w:line="288" w:lineRule="auto"/>
              <w:textAlignment w:val="baseline"/>
              <w:rPr>
                <w:rFonts w:ascii="Arial" w:eastAsia="Arial" w:hAnsi="Arial" w:cs="Arial"/>
                <w:color w:val="000000"/>
                <w:sz w:val="20"/>
                <w:szCs w:val="20"/>
              </w:rPr>
            </w:pPr>
            <w:r w:rsidRPr="400E2ACD">
              <w:rPr>
                <w:rFonts w:ascii="Arial" w:eastAsia="Arial" w:hAnsi="Arial" w:cs="Arial"/>
                <w:color w:val="000000" w:themeColor="text1"/>
                <w:sz w:val="20"/>
                <w:szCs w:val="20"/>
              </w:rPr>
              <w:t xml:space="preserve"> die relevanten Informationen aus Sachtexten und anderen Darstellungen der Lebenswirklichkeit entnehmen</w:t>
            </w:r>
          </w:p>
        </w:tc>
        <w:tc>
          <w:tcPr>
            <w:tcW w:w="2126" w:type="dxa"/>
            <w:tcMar>
              <w:top w:w="80" w:type="dxa"/>
              <w:left w:w="80" w:type="dxa"/>
              <w:bottom w:w="80" w:type="dxa"/>
              <w:right w:w="80" w:type="dxa"/>
            </w:tcMar>
          </w:tcPr>
          <w:p w14:paraId="30C02EB0" w14:textId="11F21509" w:rsidR="00175E91" w:rsidRPr="00396314" w:rsidRDefault="00175E91" w:rsidP="00F554E6">
            <w:pPr>
              <w:suppressAutoHyphens/>
              <w:autoSpaceDE w:val="0"/>
              <w:autoSpaceDN w:val="0"/>
              <w:adjustRightInd w:val="0"/>
              <w:spacing w:line="288" w:lineRule="auto"/>
              <w:textAlignment w:val="baseline"/>
              <w:rPr>
                <w:rFonts w:ascii="Arial" w:hAnsi="Arial" w:cs="Arial"/>
                <w:sz w:val="20"/>
                <w:szCs w:val="20"/>
              </w:rPr>
            </w:pPr>
            <w:r w:rsidRPr="004245CC">
              <w:rPr>
                <w:rFonts w:ascii="Arial" w:hAnsi="Arial" w:cs="Arial"/>
                <w:sz w:val="20"/>
                <w:szCs w:val="20"/>
              </w:rPr>
              <w:t>6, 22, 23, 127, 128</w:t>
            </w:r>
          </w:p>
        </w:tc>
        <w:tc>
          <w:tcPr>
            <w:tcW w:w="2268" w:type="dxa"/>
          </w:tcPr>
          <w:p w14:paraId="61F583EF" w14:textId="69C87861" w:rsidR="00175E91" w:rsidRPr="00E54998" w:rsidRDefault="00175E91" w:rsidP="00F12C5A">
            <w:pPr>
              <w:suppressAutoHyphens/>
              <w:autoSpaceDE w:val="0"/>
              <w:autoSpaceDN w:val="0"/>
              <w:adjustRightInd w:val="0"/>
              <w:spacing w:line="288" w:lineRule="auto"/>
              <w:textAlignment w:val="baseline"/>
              <w:rPr>
                <w:rFonts w:ascii="Arial" w:hAnsi="Arial" w:cs="Arial"/>
                <w:color w:val="000000"/>
                <w:sz w:val="20"/>
                <w:szCs w:val="20"/>
              </w:rPr>
            </w:pPr>
            <w:r w:rsidRPr="00E54998">
              <w:rPr>
                <w:rFonts w:ascii="Arial" w:hAnsi="Arial" w:cs="Arial"/>
                <w:color w:val="000000"/>
                <w:sz w:val="20"/>
                <w:szCs w:val="20"/>
              </w:rPr>
              <w:t>22, 76, 77, 114, 124</w:t>
            </w:r>
          </w:p>
        </w:tc>
      </w:tr>
      <w:tr w:rsidR="00175E91" w:rsidRPr="00BF13C5" w14:paraId="04E113E5" w14:textId="77777777" w:rsidTr="400E2ACD">
        <w:trPr>
          <w:trHeight w:val="677"/>
        </w:trPr>
        <w:tc>
          <w:tcPr>
            <w:tcW w:w="2874" w:type="dxa"/>
            <w:vMerge/>
            <w:shd w:val="clear" w:color="auto" w:fill="FBD4B4" w:themeFill="accent6" w:themeFillTint="66"/>
            <w:tcMar>
              <w:top w:w="80" w:type="dxa"/>
              <w:left w:w="80" w:type="dxa"/>
              <w:bottom w:w="80" w:type="dxa"/>
              <w:right w:w="80" w:type="dxa"/>
            </w:tcMar>
          </w:tcPr>
          <w:p w14:paraId="4B732577" w14:textId="77777777" w:rsidR="00175E91" w:rsidRDefault="00175E91" w:rsidP="00F554E6">
            <w:pPr>
              <w:suppressAutoHyphens/>
              <w:autoSpaceDE w:val="0"/>
              <w:autoSpaceDN w:val="0"/>
              <w:adjustRightInd w:val="0"/>
              <w:spacing w:line="288" w:lineRule="auto"/>
              <w:ind w:left="170"/>
              <w:textAlignment w:val="baseline"/>
              <w:rPr>
                <w:rFonts w:ascii="Arial" w:hAnsi="Arial" w:cs="Arial"/>
                <w:b/>
                <w:sz w:val="20"/>
                <w:szCs w:val="20"/>
              </w:rPr>
            </w:pPr>
          </w:p>
        </w:tc>
        <w:tc>
          <w:tcPr>
            <w:tcW w:w="7654" w:type="dxa"/>
            <w:tcMar>
              <w:top w:w="80" w:type="dxa"/>
              <w:left w:w="80" w:type="dxa"/>
              <w:bottom w:w="80" w:type="dxa"/>
              <w:right w:w="80" w:type="dxa"/>
            </w:tcMar>
          </w:tcPr>
          <w:p w14:paraId="004B62E1" w14:textId="77777777" w:rsidR="00175E91" w:rsidRDefault="00175E91" w:rsidP="400E2ACD">
            <w:pPr>
              <w:pStyle w:val="Listenabsatz"/>
              <w:numPr>
                <w:ilvl w:val="0"/>
                <w:numId w:val="15"/>
              </w:numPr>
              <w:tabs>
                <w:tab w:val="left" w:pos="170"/>
              </w:tabs>
              <w:autoSpaceDE w:val="0"/>
              <w:autoSpaceDN w:val="0"/>
              <w:adjustRightInd w:val="0"/>
              <w:spacing w:line="288" w:lineRule="auto"/>
              <w:textAlignment w:val="baseline"/>
              <w:rPr>
                <w:rFonts w:ascii="Arial" w:eastAsia="Arial" w:hAnsi="Arial" w:cs="Arial"/>
                <w:color w:val="000000"/>
                <w:sz w:val="20"/>
                <w:szCs w:val="20"/>
              </w:rPr>
            </w:pPr>
            <w:r w:rsidRPr="400E2ACD">
              <w:rPr>
                <w:rFonts w:ascii="Arial" w:eastAsia="Arial" w:hAnsi="Arial" w:cs="Arial"/>
                <w:color w:val="000000" w:themeColor="text1"/>
                <w:sz w:val="20"/>
                <w:szCs w:val="20"/>
              </w:rPr>
              <w:t xml:space="preserve"> Sachsituationen oder -probleme in die Sprache der Mathematik übersetzen</w:t>
            </w:r>
          </w:p>
          <w:p w14:paraId="215B24F0" w14:textId="77777777" w:rsidR="00175E91" w:rsidRDefault="00175E91" w:rsidP="00F554E6">
            <w:pPr>
              <w:pStyle w:val="Listenabsatz"/>
              <w:tabs>
                <w:tab w:val="left" w:pos="170"/>
              </w:tabs>
              <w:autoSpaceDE w:val="0"/>
              <w:autoSpaceDN w:val="0"/>
              <w:adjustRightInd w:val="0"/>
              <w:spacing w:line="288" w:lineRule="auto"/>
              <w:ind w:left="890"/>
              <w:textAlignment w:val="baseline"/>
              <w:rPr>
                <w:rFonts w:ascii="Arial" w:hAnsi="Arial" w:cs="Arial"/>
                <w:color w:val="000000"/>
                <w:sz w:val="20"/>
                <w:szCs w:val="20"/>
              </w:rPr>
            </w:pPr>
          </w:p>
        </w:tc>
        <w:tc>
          <w:tcPr>
            <w:tcW w:w="2126" w:type="dxa"/>
            <w:tcMar>
              <w:top w:w="80" w:type="dxa"/>
              <w:left w:w="80" w:type="dxa"/>
              <w:bottom w:w="80" w:type="dxa"/>
              <w:right w:w="80" w:type="dxa"/>
            </w:tcMar>
          </w:tcPr>
          <w:p w14:paraId="3A3F0306" w14:textId="0200FF87" w:rsidR="00175E91" w:rsidRPr="00396314" w:rsidRDefault="00175E91" w:rsidP="001A0DA6">
            <w:pPr>
              <w:suppressAutoHyphens/>
              <w:autoSpaceDE w:val="0"/>
              <w:autoSpaceDN w:val="0"/>
              <w:adjustRightInd w:val="0"/>
              <w:spacing w:line="288" w:lineRule="auto"/>
              <w:textAlignment w:val="baseline"/>
              <w:rPr>
                <w:rFonts w:ascii="Arial" w:hAnsi="Arial" w:cs="Arial"/>
                <w:sz w:val="20"/>
                <w:szCs w:val="20"/>
              </w:rPr>
            </w:pPr>
            <w:r w:rsidRPr="004245CC">
              <w:rPr>
                <w:rFonts w:ascii="Arial" w:hAnsi="Arial" w:cs="Arial"/>
                <w:sz w:val="20"/>
                <w:szCs w:val="20"/>
              </w:rPr>
              <w:t>48, 49, 110, 111, 128, 129, 130, 131</w:t>
            </w:r>
          </w:p>
        </w:tc>
        <w:tc>
          <w:tcPr>
            <w:tcW w:w="2268" w:type="dxa"/>
          </w:tcPr>
          <w:p w14:paraId="2EDC11AA" w14:textId="08829855" w:rsidR="00175E91" w:rsidRPr="00E54998" w:rsidRDefault="00D40583" w:rsidP="00175E91">
            <w:pPr>
              <w:suppressAutoHyphens/>
              <w:autoSpaceDE w:val="0"/>
              <w:autoSpaceDN w:val="0"/>
              <w:adjustRightInd w:val="0"/>
              <w:spacing w:line="288" w:lineRule="auto"/>
              <w:textAlignment w:val="baseline"/>
              <w:rPr>
                <w:rFonts w:ascii="Arial" w:hAnsi="Arial" w:cs="Arial"/>
                <w:color w:val="000000"/>
                <w:sz w:val="20"/>
                <w:szCs w:val="20"/>
              </w:rPr>
            </w:pPr>
            <w:r w:rsidRPr="00E54998">
              <w:rPr>
                <w:rFonts w:ascii="Arial" w:hAnsi="Arial" w:cs="Arial"/>
                <w:color w:val="000000"/>
                <w:sz w:val="20"/>
                <w:szCs w:val="20"/>
              </w:rPr>
              <w:t>20-23, 40-45, 64, 65, 90, 91, 94-97, 132-137</w:t>
            </w:r>
          </w:p>
        </w:tc>
      </w:tr>
      <w:tr w:rsidR="00175E91" w:rsidRPr="00BF13C5" w14:paraId="522406A1" w14:textId="77777777" w:rsidTr="400E2ACD">
        <w:trPr>
          <w:trHeight w:val="441"/>
        </w:trPr>
        <w:tc>
          <w:tcPr>
            <w:tcW w:w="2874" w:type="dxa"/>
            <w:vMerge/>
            <w:shd w:val="clear" w:color="auto" w:fill="FBD4B4" w:themeFill="accent6" w:themeFillTint="66"/>
            <w:tcMar>
              <w:top w:w="80" w:type="dxa"/>
              <w:left w:w="80" w:type="dxa"/>
              <w:bottom w:w="80" w:type="dxa"/>
              <w:right w:w="80" w:type="dxa"/>
            </w:tcMar>
          </w:tcPr>
          <w:p w14:paraId="4EB5EB27" w14:textId="77777777" w:rsidR="00175E91" w:rsidRDefault="00175E91" w:rsidP="00F554E6">
            <w:pPr>
              <w:suppressAutoHyphens/>
              <w:autoSpaceDE w:val="0"/>
              <w:autoSpaceDN w:val="0"/>
              <w:adjustRightInd w:val="0"/>
              <w:spacing w:line="288" w:lineRule="auto"/>
              <w:ind w:left="170"/>
              <w:textAlignment w:val="baseline"/>
              <w:rPr>
                <w:rFonts w:ascii="Arial" w:hAnsi="Arial" w:cs="Arial"/>
                <w:b/>
                <w:sz w:val="20"/>
                <w:szCs w:val="20"/>
              </w:rPr>
            </w:pPr>
          </w:p>
        </w:tc>
        <w:tc>
          <w:tcPr>
            <w:tcW w:w="7654" w:type="dxa"/>
            <w:tcMar>
              <w:top w:w="80" w:type="dxa"/>
              <w:left w:w="80" w:type="dxa"/>
              <w:bottom w:w="80" w:type="dxa"/>
              <w:right w:w="80" w:type="dxa"/>
            </w:tcMar>
          </w:tcPr>
          <w:p w14:paraId="3DD81E3F" w14:textId="77777777" w:rsidR="00175E91" w:rsidRDefault="00175E91" w:rsidP="400E2ACD">
            <w:pPr>
              <w:pStyle w:val="Listenabsatz"/>
              <w:numPr>
                <w:ilvl w:val="0"/>
                <w:numId w:val="15"/>
              </w:numPr>
              <w:tabs>
                <w:tab w:val="left" w:pos="170"/>
              </w:tabs>
              <w:autoSpaceDE w:val="0"/>
              <w:autoSpaceDN w:val="0"/>
              <w:adjustRightInd w:val="0"/>
              <w:spacing w:line="288" w:lineRule="auto"/>
              <w:textAlignment w:val="baseline"/>
              <w:rPr>
                <w:rFonts w:ascii="Arial" w:eastAsia="Arial" w:hAnsi="Arial" w:cs="Arial"/>
                <w:color w:val="000000"/>
                <w:sz w:val="20"/>
                <w:szCs w:val="20"/>
              </w:rPr>
            </w:pPr>
            <w:r w:rsidRPr="400E2ACD">
              <w:rPr>
                <w:rFonts w:ascii="Arial" w:eastAsia="Arial" w:hAnsi="Arial" w:cs="Arial"/>
                <w:color w:val="000000" w:themeColor="text1"/>
                <w:sz w:val="20"/>
                <w:szCs w:val="20"/>
              </w:rPr>
              <w:t xml:space="preserve"> Sachsituationen oder -probleme innermathematisch lösen</w:t>
            </w:r>
          </w:p>
          <w:p w14:paraId="279B7397" w14:textId="77777777" w:rsidR="00175E91" w:rsidRDefault="00175E91" w:rsidP="00F554E6">
            <w:pPr>
              <w:pStyle w:val="Listenabsatz"/>
              <w:tabs>
                <w:tab w:val="left" w:pos="170"/>
              </w:tabs>
              <w:autoSpaceDE w:val="0"/>
              <w:autoSpaceDN w:val="0"/>
              <w:adjustRightInd w:val="0"/>
              <w:spacing w:line="288" w:lineRule="auto"/>
              <w:ind w:left="890"/>
              <w:textAlignment w:val="baseline"/>
              <w:rPr>
                <w:rFonts w:ascii="Arial" w:hAnsi="Arial" w:cs="Arial"/>
                <w:color w:val="000000"/>
                <w:sz w:val="20"/>
                <w:szCs w:val="20"/>
              </w:rPr>
            </w:pPr>
          </w:p>
        </w:tc>
        <w:tc>
          <w:tcPr>
            <w:tcW w:w="2126" w:type="dxa"/>
            <w:shd w:val="clear" w:color="auto" w:fill="FFFFFF" w:themeFill="background1"/>
            <w:tcMar>
              <w:top w:w="80" w:type="dxa"/>
              <w:left w:w="80" w:type="dxa"/>
              <w:bottom w:w="80" w:type="dxa"/>
              <w:right w:w="80" w:type="dxa"/>
            </w:tcMar>
          </w:tcPr>
          <w:p w14:paraId="0F71DA62" w14:textId="7B5780E2" w:rsidR="00175E91" w:rsidRPr="00396314" w:rsidRDefault="00175E91" w:rsidP="001A0DA6">
            <w:pPr>
              <w:suppressAutoHyphens/>
              <w:autoSpaceDE w:val="0"/>
              <w:autoSpaceDN w:val="0"/>
              <w:adjustRightInd w:val="0"/>
              <w:spacing w:line="288" w:lineRule="auto"/>
              <w:textAlignment w:val="baseline"/>
              <w:rPr>
                <w:rFonts w:ascii="Arial" w:hAnsi="Arial" w:cs="Arial"/>
                <w:sz w:val="20"/>
                <w:szCs w:val="20"/>
              </w:rPr>
            </w:pPr>
            <w:r w:rsidRPr="004245CC">
              <w:rPr>
                <w:rFonts w:ascii="Arial" w:hAnsi="Arial" w:cs="Arial"/>
                <w:sz w:val="20"/>
                <w:szCs w:val="20"/>
              </w:rPr>
              <w:t>48, 49, 110, 111, 128, 129, 130, 131</w:t>
            </w:r>
          </w:p>
        </w:tc>
        <w:tc>
          <w:tcPr>
            <w:tcW w:w="2268" w:type="dxa"/>
          </w:tcPr>
          <w:p w14:paraId="0A7A6316" w14:textId="4DEEF32D" w:rsidR="00175E91" w:rsidRPr="00E54998" w:rsidRDefault="00175E91" w:rsidP="00D40583">
            <w:pPr>
              <w:suppressAutoHyphens/>
              <w:autoSpaceDE w:val="0"/>
              <w:autoSpaceDN w:val="0"/>
              <w:adjustRightInd w:val="0"/>
              <w:spacing w:line="288" w:lineRule="auto"/>
              <w:textAlignment w:val="baseline"/>
              <w:rPr>
                <w:rFonts w:ascii="Arial" w:hAnsi="Arial" w:cs="Arial"/>
                <w:color w:val="000000"/>
                <w:sz w:val="20"/>
                <w:szCs w:val="20"/>
              </w:rPr>
            </w:pPr>
            <w:r w:rsidRPr="00E54998">
              <w:rPr>
                <w:rFonts w:ascii="Arial" w:hAnsi="Arial" w:cs="Arial"/>
                <w:color w:val="000000"/>
                <w:sz w:val="20"/>
                <w:szCs w:val="20"/>
              </w:rPr>
              <w:t xml:space="preserve">20-23, 40-45, </w:t>
            </w:r>
            <w:r w:rsidR="00D40583" w:rsidRPr="00E54998">
              <w:rPr>
                <w:rFonts w:ascii="Arial" w:hAnsi="Arial" w:cs="Arial"/>
                <w:color w:val="000000"/>
                <w:sz w:val="20"/>
                <w:szCs w:val="20"/>
              </w:rPr>
              <w:t xml:space="preserve">64, 65, </w:t>
            </w:r>
            <w:r w:rsidRPr="00E54998">
              <w:rPr>
                <w:rFonts w:ascii="Arial" w:hAnsi="Arial" w:cs="Arial"/>
                <w:color w:val="000000"/>
                <w:sz w:val="20"/>
                <w:szCs w:val="20"/>
              </w:rPr>
              <w:t xml:space="preserve">90, 91, </w:t>
            </w:r>
            <w:r w:rsidR="00D40583" w:rsidRPr="00E54998">
              <w:rPr>
                <w:rFonts w:ascii="Arial" w:hAnsi="Arial" w:cs="Arial"/>
                <w:color w:val="000000"/>
                <w:sz w:val="20"/>
                <w:szCs w:val="20"/>
              </w:rPr>
              <w:t>94-97, 132-137</w:t>
            </w:r>
          </w:p>
        </w:tc>
      </w:tr>
      <w:tr w:rsidR="00175E91" w:rsidRPr="00BF13C5" w14:paraId="0FCD409B" w14:textId="77777777" w:rsidTr="400E2ACD">
        <w:trPr>
          <w:trHeight w:val="441"/>
        </w:trPr>
        <w:tc>
          <w:tcPr>
            <w:tcW w:w="2874" w:type="dxa"/>
            <w:vMerge/>
            <w:shd w:val="clear" w:color="auto" w:fill="FBD4B4" w:themeFill="accent6" w:themeFillTint="66"/>
            <w:tcMar>
              <w:top w:w="80" w:type="dxa"/>
              <w:left w:w="80" w:type="dxa"/>
              <w:bottom w:w="80" w:type="dxa"/>
              <w:right w:w="80" w:type="dxa"/>
            </w:tcMar>
          </w:tcPr>
          <w:p w14:paraId="5911C86E" w14:textId="77777777" w:rsidR="00175E91" w:rsidRDefault="00175E91" w:rsidP="00F554E6">
            <w:pPr>
              <w:suppressAutoHyphens/>
              <w:autoSpaceDE w:val="0"/>
              <w:autoSpaceDN w:val="0"/>
              <w:adjustRightInd w:val="0"/>
              <w:spacing w:line="288" w:lineRule="auto"/>
              <w:ind w:left="170"/>
              <w:textAlignment w:val="baseline"/>
              <w:rPr>
                <w:rFonts w:ascii="Arial" w:hAnsi="Arial" w:cs="Arial"/>
                <w:b/>
                <w:sz w:val="20"/>
                <w:szCs w:val="20"/>
              </w:rPr>
            </w:pPr>
          </w:p>
        </w:tc>
        <w:tc>
          <w:tcPr>
            <w:tcW w:w="7654" w:type="dxa"/>
            <w:tcMar>
              <w:top w:w="80" w:type="dxa"/>
              <w:left w:w="80" w:type="dxa"/>
              <w:bottom w:w="80" w:type="dxa"/>
              <w:right w:w="80" w:type="dxa"/>
            </w:tcMar>
          </w:tcPr>
          <w:p w14:paraId="741E0052" w14:textId="77777777" w:rsidR="00175E91" w:rsidRDefault="00175E91" w:rsidP="400E2ACD">
            <w:pPr>
              <w:pStyle w:val="Listenabsatz"/>
              <w:numPr>
                <w:ilvl w:val="0"/>
                <w:numId w:val="15"/>
              </w:numPr>
              <w:tabs>
                <w:tab w:val="left" w:pos="170"/>
              </w:tabs>
              <w:autoSpaceDE w:val="0"/>
              <w:autoSpaceDN w:val="0"/>
              <w:adjustRightInd w:val="0"/>
              <w:spacing w:line="288" w:lineRule="auto"/>
              <w:textAlignment w:val="baseline"/>
              <w:rPr>
                <w:rFonts w:ascii="Arial" w:eastAsia="Arial" w:hAnsi="Arial" w:cs="Arial"/>
                <w:color w:val="000000"/>
                <w:sz w:val="20"/>
                <w:szCs w:val="20"/>
              </w:rPr>
            </w:pPr>
            <w:r w:rsidRPr="400E2ACD">
              <w:rPr>
                <w:rFonts w:ascii="Arial" w:eastAsia="Arial" w:hAnsi="Arial" w:cs="Arial"/>
                <w:color w:val="000000" w:themeColor="text1"/>
                <w:sz w:val="20"/>
                <w:szCs w:val="20"/>
              </w:rPr>
              <w:t xml:space="preserve"> mathematische Lösungen auf die Ausgangssituation beziehen und überprüfen</w:t>
            </w:r>
          </w:p>
        </w:tc>
        <w:tc>
          <w:tcPr>
            <w:tcW w:w="2126" w:type="dxa"/>
            <w:tcMar>
              <w:top w:w="80" w:type="dxa"/>
              <w:left w:w="80" w:type="dxa"/>
              <w:bottom w:w="80" w:type="dxa"/>
              <w:right w:w="80" w:type="dxa"/>
            </w:tcMar>
          </w:tcPr>
          <w:p w14:paraId="54869CBA" w14:textId="7C74069B" w:rsidR="00175E91" w:rsidRPr="00396314" w:rsidRDefault="00175E91" w:rsidP="00F554E6">
            <w:pPr>
              <w:suppressAutoHyphens/>
              <w:autoSpaceDE w:val="0"/>
              <w:autoSpaceDN w:val="0"/>
              <w:adjustRightInd w:val="0"/>
              <w:spacing w:line="288" w:lineRule="auto"/>
              <w:textAlignment w:val="baseline"/>
              <w:rPr>
                <w:rFonts w:ascii="Arial" w:hAnsi="Arial" w:cs="Arial"/>
                <w:sz w:val="20"/>
                <w:szCs w:val="20"/>
              </w:rPr>
            </w:pPr>
            <w:r w:rsidRPr="004245CC">
              <w:rPr>
                <w:rFonts w:ascii="Arial" w:hAnsi="Arial" w:cs="Arial"/>
                <w:sz w:val="20"/>
                <w:szCs w:val="20"/>
              </w:rPr>
              <w:t>65, 73, 89, 121</w:t>
            </w:r>
          </w:p>
        </w:tc>
        <w:tc>
          <w:tcPr>
            <w:tcW w:w="2268" w:type="dxa"/>
          </w:tcPr>
          <w:p w14:paraId="1BE91DC5" w14:textId="2CF30644" w:rsidR="00175E91" w:rsidRPr="00E54998" w:rsidRDefault="00175E91" w:rsidP="00D40583">
            <w:pPr>
              <w:suppressAutoHyphens/>
              <w:autoSpaceDE w:val="0"/>
              <w:autoSpaceDN w:val="0"/>
              <w:adjustRightInd w:val="0"/>
              <w:spacing w:line="288" w:lineRule="auto"/>
              <w:textAlignment w:val="baseline"/>
              <w:rPr>
                <w:rFonts w:ascii="Arial" w:hAnsi="Arial" w:cs="Arial"/>
                <w:color w:val="000000"/>
                <w:sz w:val="20"/>
                <w:szCs w:val="20"/>
              </w:rPr>
            </w:pPr>
            <w:r w:rsidRPr="00E54998">
              <w:rPr>
                <w:rFonts w:ascii="Arial" w:hAnsi="Arial" w:cs="Arial"/>
                <w:color w:val="000000"/>
                <w:sz w:val="20"/>
                <w:szCs w:val="20"/>
              </w:rPr>
              <w:t>4</w:t>
            </w:r>
            <w:r w:rsidR="00D40583" w:rsidRPr="00E54998">
              <w:rPr>
                <w:rFonts w:ascii="Arial" w:hAnsi="Arial" w:cs="Arial"/>
                <w:color w:val="000000"/>
                <w:sz w:val="20"/>
                <w:szCs w:val="20"/>
              </w:rPr>
              <w:t>0</w:t>
            </w:r>
            <w:r w:rsidRPr="00E54998">
              <w:rPr>
                <w:rFonts w:ascii="Arial" w:hAnsi="Arial" w:cs="Arial"/>
                <w:color w:val="000000"/>
                <w:sz w:val="20"/>
                <w:szCs w:val="20"/>
              </w:rPr>
              <w:t>, 4</w:t>
            </w:r>
            <w:r w:rsidR="00D40583" w:rsidRPr="00E54998">
              <w:rPr>
                <w:rFonts w:ascii="Arial" w:hAnsi="Arial" w:cs="Arial"/>
                <w:color w:val="000000"/>
                <w:sz w:val="20"/>
                <w:szCs w:val="20"/>
              </w:rPr>
              <w:t xml:space="preserve">1, </w:t>
            </w:r>
            <w:r w:rsidRPr="00E54998">
              <w:rPr>
                <w:rFonts w:ascii="Arial" w:hAnsi="Arial" w:cs="Arial"/>
                <w:color w:val="000000"/>
                <w:sz w:val="20"/>
                <w:szCs w:val="20"/>
              </w:rPr>
              <w:t xml:space="preserve">90, 91, </w:t>
            </w:r>
            <w:r w:rsidR="00D40583" w:rsidRPr="00E54998">
              <w:rPr>
                <w:rFonts w:ascii="Arial" w:hAnsi="Arial" w:cs="Arial"/>
                <w:color w:val="000000"/>
                <w:sz w:val="20"/>
                <w:szCs w:val="20"/>
              </w:rPr>
              <w:t>94, 95</w:t>
            </w:r>
          </w:p>
        </w:tc>
      </w:tr>
      <w:tr w:rsidR="00175E91" w:rsidRPr="00BF13C5" w14:paraId="52DA9FE6" w14:textId="77777777" w:rsidTr="400E2ACD">
        <w:trPr>
          <w:trHeight w:val="608"/>
        </w:trPr>
        <w:tc>
          <w:tcPr>
            <w:tcW w:w="2874" w:type="dxa"/>
            <w:vMerge w:val="restart"/>
            <w:shd w:val="clear" w:color="auto" w:fill="FBD4B4" w:themeFill="accent6" w:themeFillTint="66"/>
            <w:tcMar>
              <w:top w:w="80" w:type="dxa"/>
              <w:left w:w="80" w:type="dxa"/>
              <w:bottom w:w="80" w:type="dxa"/>
              <w:right w:w="80" w:type="dxa"/>
            </w:tcMar>
          </w:tcPr>
          <w:p w14:paraId="5493B1C7" w14:textId="77777777" w:rsidR="00175E91" w:rsidRDefault="00175E91" w:rsidP="00F554E6">
            <w:pPr>
              <w:suppressAutoHyphens/>
              <w:autoSpaceDE w:val="0"/>
              <w:autoSpaceDN w:val="0"/>
              <w:adjustRightInd w:val="0"/>
              <w:spacing w:line="288" w:lineRule="auto"/>
              <w:ind w:left="170"/>
              <w:textAlignment w:val="baseline"/>
              <w:rPr>
                <w:rFonts w:ascii="Arial" w:hAnsi="Arial" w:cs="Arial"/>
                <w:b/>
                <w:sz w:val="20"/>
                <w:szCs w:val="20"/>
              </w:rPr>
            </w:pPr>
            <w:r w:rsidRPr="400E2ACD">
              <w:rPr>
                <w:rFonts w:ascii="Arial" w:eastAsia="Arial" w:hAnsi="Arial" w:cs="Arial"/>
                <w:b/>
                <w:bCs/>
                <w:sz w:val="20"/>
                <w:szCs w:val="20"/>
              </w:rPr>
              <w:t>2.5 Darstellen</w:t>
            </w:r>
          </w:p>
          <w:p w14:paraId="1E03941D" w14:textId="77777777" w:rsidR="00175E91" w:rsidRPr="00453967" w:rsidRDefault="00175E91" w:rsidP="00F554E6">
            <w:pPr>
              <w:suppressAutoHyphens/>
              <w:autoSpaceDE w:val="0"/>
              <w:autoSpaceDN w:val="0"/>
              <w:adjustRightInd w:val="0"/>
              <w:spacing w:line="288" w:lineRule="auto"/>
              <w:ind w:left="170"/>
              <w:textAlignment w:val="baseline"/>
              <w:rPr>
                <w:rFonts w:ascii="Arial" w:hAnsi="Arial" w:cs="Arial"/>
                <w:sz w:val="20"/>
                <w:szCs w:val="20"/>
              </w:rPr>
            </w:pPr>
            <w:r w:rsidRPr="400E2ACD">
              <w:rPr>
                <w:rFonts w:ascii="Arial" w:eastAsia="Arial" w:hAnsi="Arial" w:cs="Arial"/>
                <w:sz w:val="20"/>
                <w:szCs w:val="20"/>
              </w:rPr>
              <w:t>Die Schülerinnen und Schüler verwenden unterschiedliche Formen der Darstellung (zum Beispiel Skizzen, Mengendarstellungen, Diagramme, Tabellen), nutzen sie und können sie interpretieren.</w:t>
            </w:r>
          </w:p>
        </w:tc>
        <w:tc>
          <w:tcPr>
            <w:tcW w:w="7654" w:type="dxa"/>
            <w:tcMar>
              <w:top w:w="80" w:type="dxa"/>
              <w:left w:w="80" w:type="dxa"/>
              <w:bottom w:w="80" w:type="dxa"/>
              <w:right w:w="80" w:type="dxa"/>
            </w:tcMar>
          </w:tcPr>
          <w:p w14:paraId="76065821" w14:textId="77777777" w:rsidR="00175E91" w:rsidRDefault="00175E91" w:rsidP="400E2ACD">
            <w:pPr>
              <w:pStyle w:val="Listenabsatz"/>
              <w:numPr>
                <w:ilvl w:val="0"/>
                <w:numId w:val="4"/>
              </w:numPr>
              <w:tabs>
                <w:tab w:val="left" w:pos="170"/>
              </w:tabs>
              <w:autoSpaceDE w:val="0"/>
              <w:autoSpaceDN w:val="0"/>
              <w:adjustRightInd w:val="0"/>
              <w:spacing w:line="288" w:lineRule="auto"/>
              <w:textAlignment w:val="baseline"/>
              <w:rPr>
                <w:rFonts w:ascii="Arial" w:eastAsia="Arial" w:hAnsi="Arial" w:cs="Arial"/>
                <w:color w:val="000000"/>
                <w:sz w:val="20"/>
                <w:szCs w:val="20"/>
              </w:rPr>
            </w:pPr>
            <w:r w:rsidRPr="400E2ACD">
              <w:rPr>
                <w:rFonts w:ascii="Arial" w:eastAsia="Arial" w:hAnsi="Arial" w:cs="Arial"/>
                <w:color w:val="000000" w:themeColor="text1"/>
                <w:sz w:val="20"/>
                <w:szCs w:val="20"/>
              </w:rPr>
              <w:t xml:space="preserve"> mathematische Darstellungen entwickeln, auswählen und diese nutzen</w:t>
            </w:r>
          </w:p>
        </w:tc>
        <w:tc>
          <w:tcPr>
            <w:tcW w:w="2126" w:type="dxa"/>
            <w:tcMar>
              <w:top w:w="80" w:type="dxa"/>
              <w:left w:w="80" w:type="dxa"/>
              <w:bottom w:w="80" w:type="dxa"/>
              <w:right w:w="80" w:type="dxa"/>
            </w:tcMar>
          </w:tcPr>
          <w:p w14:paraId="70FE7D2F" w14:textId="7590FB10" w:rsidR="00175E91" w:rsidRPr="00C1492D" w:rsidRDefault="00175E91" w:rsidP="00F554E6">
            <w:pPr>
              <w:suppressAutoHyphens/>
              <w:autoSpaceDE w:val="0"/>
              <w:autoSpaceDN w:val="0"/>
              <w:adjustRightInd w:val="0"/>
              <w:spacing w:line="288" w:lineRule="auto"/>
              <w:textAlignment w:val="baseline"/>
              <w:rPr>
                <w:rFonts w:ascii="Arial" w:hAnsi="Arial" w:cs="Arial"/>
                <w:sz w:val="20"/>
                <w:szCs w:val="20"/>
              </w:rPr>
            </w:pPr>
            <w:r w:rsidRPr="004245CC">
              <w:rPr>
                <w:rFonts w:ascii="Arial" w:hAnsi="Arial" w:cs="Arial"/>
                <w:sz w:val="20"/>
                <w:szCs w:val="20"/>
              </w:rPr>
              <w:t>7, 8, 10, 45, 50, 52, 74, 75, 102, 107</w:t>
            </w:r>
          </w:p>
        </w:tc>
        <w:tc>
          <w:tcPr>
            <w:tcW w:w="2268" w:type="dxa"/>
          </w:tcPr>
          <w:p w14:paraId="68629DA6" w14:textId="2F8B7D28" w:rsidR="00175E91" w:rsidRPr="00E54998" w:rsidRDefault="00175E91" w:rsidP="00F554E6">
            <w:pPr>
              <w:suppressAutoHyphens/>
              <w:autoSpaceDE w:val="0"/>
              <w:autoSpaceDN w:val="0"/>
              <w:adjustRightInd w:val="0"/>
              <w:spacing w:line="288" w:lineRule="auto"/>
              <w:textAlignment w:val="baseline"/>
              <w:rPr>
                <w:rFonts w:ascii="Arial" w:hAnsi="Arial" w:cs="Arial"/>
                <w:color w:val="000000"/>
                <w:sz w:val="20"/>
                <w:szCs w:val="20"/>
              </w:rPr>
            </w:pPr>
            <w:r w:rsidRPr="00E54998">
              <w:rPr>
                <w:rFonts w:ascii="Arial" w:hAnsi="Arial" w:cs="Arial"/>
                <w:color w:val="000000"/>
                <w:sz w:val="20"/>
                <w:szCs w:val="20"/>
              </w:rPr>
              <w:t>22, 76, 77, 114, 124</w:t>
            </w:r>
          </w:p>
        </w:tc>
      </w:tr>
      <w:tr w:rsidR="00175E91" w:rsidRPr="00BF13C5" w14:paraId="5C0F9178" w14:textId="77777777" w:rsidTr="400E2ACD">
        <w:trPr>
          <w:trHeight w:val="607"/>
        </w:trPr>
        <w:tc>
          <w:tcPr>
            <w:tcW w:w="2874" w:type="dxa"/>
            <w:vMerge/>
            <w:shd w:val="clear" w:color="auto" w:fill="FBD4B4" w:themeFill="accent6" w:themeFillTint="66"/>
            <w:tcMar>
              <w:top w:w="80" w:type="dxa"/>
              <w:left w:w="80" w:type="dxa"/>
              <w:bottom w:w="80" w:type="dxa"/>
              <w:right w:w="80" w:type="dxa"/>
            </w:tcMar>
          </w:tcPr>
          <w:p w14:paraId="68AFCF26" w14:textId="77777777" w:rsidR="00175E91" w:rsidRDefault="00175E91" w:rsidP="00F554E6">
            <w:pPr>
              <w:suppressAutoHyphens/>
              <w:autoSpaceDE w:val="0"/>
              <w:autoSpaceDN w:val="0"/>
              <w:adjustRightInd w:val="0"/>
              <w:spacing w:line="288" w:lineRule="auto"/>
              <w:ind w:left="170"/>
              <w:textAlignment w:val="baseline"/>
              <w:rPr>
                <w:rFonts w:ascii="Arial" w:hAnsi="Arial" w:cs="Arial"/>
                <w:b/>
                <w:sz w:val="20"/>
                <w:szCs w:val="20"/>
              </w:rPr>
            </w:pPr>
          </w:p>
        </w:tc>
        <w:tc>
          <w:tcPr>
            <w:tcW w:w="7654" w:type="dxa"/>
            <w:tcMar>
              <w:top w:w="80" w:type="dxa"/>
              <w:left w:w="80" w:type="dxa"/>
              <w:bottom w:w="80" w:type="dxa"/>
              <w:right w:w="80" w:type="dxa"/>
            </w:tcMar>
          </w:tcPr>
          <w:p w14:paraId="2D97ACF8" w14:textId="77777777" w:rsidR="00175E91" w:rsidRDefault="00175E91" w:rsidP="400E2ACD">
            <w:pPr>
              <w:pStyle w:val="Listenabsatz"/>
              <w:numPr>
                <w:ilvl w:val="0"/>
                <w:numId w:val="4"/>
              </w:numPr>
              <w:tabs>
                <w:tab w:val="left" w:pos="170"/>
              </w:tabs>
              <w:autoSpaceDE w:val="0"/>
              <w:autoSpaceDN w:val="0"/>
              <w:adjustRightInd w:val="0"/>
              <w:spacing w:line="288" w:lineRule="auto"/>
              <w:textAlignment w:val="baseline"/>
              <w:rPr>
                <w:rFonts w:ascii="Arial" w:eastAsia="Arial" w:hAnsi="Arial" w:cs="Arial"/>
                <w:color w:val="000000"/>
                <w:sz w:val="20"/>
                <w:szCs w:val="20"/>
              </w:rPr>
            </w:pPr>
            <w:r w:rsidRPr="400E2ACD">
              <w:rPr>
                <w:rFonts w:ascii="Arial" w:eastAsia="Arial" w:hAnsi="Arial" w:cs="Arial"/>
                <w:color w:val="000000" w:themeColor="text1"/>
                <w:sz w:val="20"/>
                <w:szCs w:val="20"/>
              </w:rPr>
              <w:t xml:space="preserve"> eine Darstellung in eine andere übertragen</w:t>
            </w:r>
          </w:p>
        </w:tc>
        <w:tc>
          <w:tcPr>
            <w:tcW w:w="2126" w:type="dxa"/>
            <w:tcMar>
              <w:top w:w="80" w:type="dxa"/>
              <w:left w:w="80" w:type="dxa"/>
              <w:bottom w:w="80" w:type="dxa"/>
              <w:right w:w="80" w:type="dxa"/>
            </w:tcMar>
          </w:tcPr>
          <w:p w14:paraId="3407049A" w14:textId="6E7196A5" w:rsidR="00175E91" w:rsidRPr="00C1492D" w:rsidRDefault="00175E91" w:rsidP="00F554E6">
            <w:pPr>
              <w:suppressAutoHyphens/>
              <w:autoSpaceDE w:val="0"/>
              <w:autoSpaceDN w:val="0"/>
              <w:adjustRightInd w:val="0"/>
              <w:spacing w:line="288" w:lineRule="auto"/>
              <w:textAlignment w:val="baseline"/>
              <w:rPr>
                <w:rFonts w:ascii="Arial" w:hAnsi="Arial" w:cs="Arial"/>
                <w:sz w:val="20"/>
                <w:szCs w:val="20"/>
              </w:rPr>
            </w:pPr>
            <w:r w:rsidRPr="004245CC">
              <w:rPr>
                <w:rFonts w:ascii="Arial" w:hAnsi="Arial" w:cs="Arial"/>
                <w:sz w:val="20"/>
                <w:szCs w:val="20"/>
              </w:rPr>
              <w:t>5, 14, 16, 20, 24, 25, 28, 30, 62, 63</w:t>
            </w:r>
          </w:p>
        </w:tc>
        <w:tc>
          <w:tcPr>
            <w:tcW w:w="2268" w:type="dxa"/>
          </w:tcPr>
          <w:p w14:paraId="7D5AA70C" w14:textId="5053055D" w:rsidR="00175E91" w:rsidRPr="00E54998" w:rsidRDefault="00175E91" w:rsidP="00E07106">
            <w:pPr>
              <w:suppressAutoHyphens/>
              <w:autoSpaceDE w:val="0"/>
              <w:autoSpaceDN w:val="0"/>
              <w:adjustRightInd w:val="0"/>
              <w:spacing w:line="288" w:lineRule="auto"/>
              <w:textAlignment w:val="baseline"/>
              <w:rPr>
                <w:rFonts w:ascii="Arial" w:hAnsi="Arial" w:cs="Arial"/>
                <w:color w:val="000000"/>
                <w:sz w:val="20"/>
                <w:szCs w:val="20"/>
              </w:rPr>
            </w:pPr>
            <w:r w:rsidRPr="00E54998">
              <w:rPr>
                <w:rFonts w:ascii="Arial" w:hAnsi="Arial" w:cs="Arial"/>
                <w:color w:val="000000"/>
                <w:sz w:val="20"/>
                <w:szCs w:val="20"/>
              </w:rPr>
              <w:t>22, 76, 77, 114, 124</w:t>
            </w:r>
          </w:p>
        </w:tc>
      </w:tr>
      <w:tr w:rsidR="00175E91" w:rsidRPr="00BF13C5" w14:paraId="304418AD" w14:textId="77777777" w:rsidTr="400E2ACD">
        <w:trPr>
          <w:trHeight w:val="1288"/>
        </w:trPr>
        <w:tc>
          <w:tcPr>
            <w:tcW w:w="2874" w:type="dxa"/>
            <w:vMerge/>
            <w:shd w:val="clear" w:color="auto" w:fill="FBD4B4" w:themeFill="accent6" w:themeFillTint="66"/>
            <w:tcMar>
              <w:top w:w="80" w:type="dxa"/>
              <w:left w:w="80" w:type="dxa"/>
              <w:bottom w:w="80" w:type="dxa"/>
              <w:right w:w="80" w:type="dxa"/>
            </w:tcMar>
          </w:tcPr>
          <w:p w14:paraId="1A21CA92" w14:textId="77777777" w:rsidR="00175E91" w:rsidRDefault="00175E91" w:rsidP="00F554E6">
            <w:pPr>
              <w:suppressAutoHyphens/>
              <w:autoSpaceDE w:val="0"/>
              <w:autoSpaceDN w:val="0"/>
              <w:adjustRightInd w:val="0"/>
              <w:spacing w:line="288" w:lineRule="auto"/>
              <w:ind w:left="170"/>
              <w:textAlignment w:val="baseline"/>
              <w:rPr>
                <w:rFonts w:ascii="Arial" w:hAnsi="Arial" w:cs="Arial"/>
                <w:b/>
                <w:sz w:val="20"/>
                <w:szCs w:val="20"/>
              </w:rPr>
            </w:pPr>
          </w:p>
        </w:tc>
        <w:tc>
          <w:tcPr>
            <w:tcW w:w="7654" w:type="dxa"/>
            <w:tcMar>
              <w:top w:w="80" w:type="dxa"/>
              <w:left w:w="80" w:type="dxa"/>
              <w:bottom w:w="80" w:type="dxa"/>
              <w:right w:w="80" w:type="dxa"/>
            </w:tcMar>
          </w:tcPr>
          <w:p w14:paraId="63A12CF4" w14:textId="77777777" w:rsidR="00175E91" w:rsidRDefault="00175E91" w:rsidP="400E2ACD">
            <w:pPr>
              <w:pStyle w:val="Listenabsatz"/>
              <w:numPr>
                <w:ilvl w:val="0"/>
                <w:numId w:val="4"/>
              </w:numPr>
              <w:tabs>
                <w:tab w:val="left" w:pos="170"/>
              </w:tabs>
              <w:autoSpaceDE w:val="0"/>
              <w:autoSpaceDN w:val="0"/>
              <w:adjustRightInd w:val="0"/>
              <w:spacing w:line="288" w:lineRule="auto"/>
              <w:textAlignment w:val="baseline"/>
              <w:rPr>
                <w:rFonts w:asciiTheme="minorHAnsi" w:eastAsiaTheme="minorEastAsia" w:hAnsiTheme="minorHAnsi" w:cstheme="minorBidi"/>
                <w:color w:val="000000"/>
                <w:sz w:val="20"/>
                <w:szCs w:val="20"/>
              </w:rPr>
            </w:pPr>
            <w:r w:rsidRPr="400E2ACD">
              <w:rPr>
                <w:rFonts w:ascii="Arial" w:eastAsia="Arial" w:hAnsi="Arial" w:cs="Arial"/>
                <w:color w:val="000000" w:themeColor="text1"/>
                <w:sz w:val="20"/>
                <w:szCs w:val="20"/>
              </w:rPr>
              <w:t xml:space="preserve"> Darstellungen miteinander vergleichen und bewerten.</w:t>
            </w:r>
          </w:p>
        </w:tc>
        <w:tc>
          <w:tcPr>
            <w:tcW w:w="2126" w:type="dxa"/>
            <w:shd w:val="clear" w:color="auto" w:fill="auto"/>
            <w:tcMar>
              <w:top w:w="80" w:type="dxa"/>
              <w:left w:w="80" w:type="dxa"/>
              <w:bottom w:w="80" w:type="dxa"/>
              <w:right w:w="80" w:type="dxa"/>
            </w:tcMar>
          </w:tcPr>
          <w:p w14:paraId="02BFE3D1" w14:textId="7068112F" w:rsidR="00175E91" w:rsidRPr="00C1492D" w:rsidRDefault="00175E91" w:rsidP="00E006B4">
            <w:pPr>
              <w:suppressAutoHyphens/>
              <w:autoSpaceDE w:val="0"/>
              <w:autoSpaceDN w:val="0"/>
              <w:adjustRightInd w:val="0"/>
              <w:spacing w:line="288" w:lineRule="auto"/>
              <w:textAlignment w:val="baseline"/>
              <w:rPr>
                <w:rFonts w:ascii="Arial" w:hAnsi="Arial" w:cs="Arial"/>
                <w:sz w:val="20"/>
                <w:szCs w:val="20"/>
              </w:rPr>
            </w:pPr>
            <w:r w:rsidRPr="004245CC">
              <w:rPr>
                <w:rFonts w:ascii="Arial" w:hAnsi="Arial" w:cs="Arial"/>
                <w:sz w:val="20"/>
                <w:szCs w:val="20"/>
              </w:rPr>
              <w:t>11</w:t>
            </w:r>
            <w:r>
              <w:rPr>
                <w:rFonts w:ascii="Arial" w:hAnsi="Arial" w:cs="Arial"/>
                <w:sz w:val="20"/>
                <w:szCs w:val="20"/>
              </w:rPr>
              <w:t>, 1</w:t>
            </w:r>
            <w:r w:rsidRPr="004245CC">
              <w:rPr>
                <w:rFonts w:ascii="Arial" w:hAnsi="Arial" w:cs="Arial"/>
                <w:sz w:val="20"/>
                <w:szCs w:val="20"/>
              </w:rPr>
              <w:t>3</w:t>
            </w:r>
            <w:r>
              <w:rPr>
                <w:rFonts w:ascii="Arial" w:hAnsi="Arial" w:cs="Arial"/>
                <w:sz w:val="20"/>
                <w:szCs w:val="20"/>
              </w:rPr>
              <w:t>, 3</w:t>
            </w:r>
            <w:r w:rsidRPr="004245CC">
              <w:rPr>
                <w:rFonts w:ascii="Arial" w:hAnsi="Arial" w:cs="Arial"/>
                <w:sz w:val="20"/>
                <w:szCs w:val="20"/>
              </w:rPr>
              <w:t>1</w:t>
            </w:r>
            <w:r>
              <w:rPr>
                <w:rFonts w:ascii="Arial" w:hAnsi="Arial" w:cs="Arial"/>
                <w:sz w:val="20"/>
                <w:szCs w:val="20"/>
              </w:rPr>
              <w:t>, 1</w:t>
            </w:r>
            <w:r w:rsidRPr="004245CC">
              <w:rPr>
                <w:rFonts w:ascii="Arial" w:hAnsi="Arial" w:cs="Arial"/>
                <w:sz w:val="20"/>
                <w:szCs w:val="20"/>
              </w:rPr>
              <w:t>11</w:t>
            </w:r>
            <w:r>
              <w:rPr>
                <w:rFonts w:ascii="Arial" w:hAnsi="Arial" w:cs="Arial"/>
                <w:sz w:val="20"/>
                <w:szCs w:val="20"/>
              </w:rPr>
              <w:t>, 1</w:t>
            </w:r>
            <w:r w:rsidRPr="004245CC">
              <w:rPr>
                <w:rFonts w:ascii="Arial" w:hAnsi="Arial" w:cs="Arial"/>
                <w:sz w:val="20"/>
                <w:szCs w:val="20"/>
              </w:rPr>
              <w:t>30</w:t>
            </w:r>
            <w:r>
              <w:rPr>
                <w:rFonts w:ascii="Arial" w:hAnsi="Arial" w:cs="Arial"/>
                <w:sz w:val="20"/>
                <w:szCs w:val="20"/>
              </w:rPr>
              <w:t>, 1</w:t>
            </w:r>
            <w:r w:rsidRPr="004245CC">
              <w:rPr>
                <w:rFonts w:ascii="Arial" w:hAnsi="Arial" w:cs="Arial"/>
                <w:sz w:val="20"/>
                <w:szCs w:val="20"/>
              </w:rPr>
              <w:t>31</w:t>
            </w:r>
          </w:p>
        </w:tc>
        <w:tc>
          <w:tcPr>
            <w:tcW w:w="2268" w:type="dxa"/>
          </w:tcPr>
          <w:p w14:paraId="3891656C" w14:textId="4CE2C716" w:rsidR="00175E91" w:rsidRPr="00E54998" w:rsidRDefault="00175E91" w:rsidP="00175E91">
            <w:pPr>
              <w:suppressAutoHyphens/>
              <w:autoSpaceDE w:val="0"/>
              <w:autoSpaceDN w:val="0"/>
              <w:adjustRightInd w:val="0"/>
              <w:spacing w:line="288" w:lineRule="auto"/>
              <w:textAlignment w:val="baseline"/>
              <w:rPr>
                <w:rFonts w:ascii="Arial" w:hAnsi="Arial" w:cs="Arial"/>
                <w:color w:val="000000"/>
                <w:sz w:val="20"/>
                <w:szCs w:val="20"/>
              </w:rPr>
            </w:pPr>
            <w:r w:rsidRPr="00E54998">
              <w:rPr>
                <w:rFonts w:ascii="Arial" w:hAnsi="Arial" w:cs="Arial"/>
                <w:color w:val="000000"/>
                <w:sz w:val="20"/>
                <w:szCs w:val="20"/>
              </w:rPr>
              <w:t>12, 13, 132, 133, 136, 137</w:t>
            </w:r>
          </w:p>
        </w:tc>
      </w:tr>
      <w:tr w:rsidR="00175E91" w:rsidRPr="00BF13C5" w14:paraId="7F1200B4" w14:textId="77777777" w:rsidTr="400E2ACD">
        <w:trPr>
          <w:trHeight w:val="60"/>
        </w:trPr>
        <w:tc>
          <w:tcPr>
            <w:tcW w:w="2874" w:type="dxa"/>
            <w:shd w:val="clear" w:color="auto" w:fill="FF6600"/>
            <w:tcMar>
              <w:top w:w="80" w:type="dxa"/>
              <w:left w:w="80" w:type="dxa"/>
              <w:bottom w:w="80" w:type="dxa"/>
              <w:right w:w="80" w:type="dxa"/>
            </w:tcMar>
          </w:tcPr>
          <w:p w14:paraId="49420817" w14:textId="77777777" w:rsidR="00175E91" w:rsidRDefault="00175E91" w:rsidP="00F554E6">
            <w:pPr>
              <w:suppressAutoHyphens/>
              <w:autoSpaceDE w:val="0"/>
              <w:autoSpaceDN w:val="0"/>
              <w:adjustRightInd w:val="0"/>
              <w:spacing w:line="288" w:lineRule="auto"/>
              <w:textAlignment w:val="baseline"/>
              <w:rPr>
                <w:rFonts w:ascii="Arial" w:hAnsi="Arial" w:cs="Arial"/>
                <w:b/>
                <w:color w:val="FFFFFF"/>
                <w:sz w:val="20"/>
                <w:szCs w:val="20"/>
              </w:rPr>
            </w:pPr>
            <w:r>
              <w:br w:type="page"/>
            </w:r>
            <w:r w:rsidRPr="400E2ACD">
              <w:rPr>
                <w:rFonts w:ascii="Arial" w:eastAsia="Arial" w:hAnsi="Arial" w:cs="Arial"/>
                <w:b/>
                <w:bCs/>
                <w:color w:val="FFFFFF" w:themeColor="background1"/>
                <w:sz w:val="20"/>
                <w:szCs w:val="20"/>
              </w:rPr>
              <w:t>Inhaltsbezogene</w:t>
            </w:r>
          </w:p>
          <w:p w14:paraId="27C30BD4" w14:textId="77777777" w:rsidR="00175E91" w:rsidRPr="009627E2" w:rsidRDefault="00175E91" w:rsidP="00F554E6">
            <w:pPr>
              <w:suppressAutoHyphens/>
              <w:autoSpaceDE w:val="0"/>
              <w:autoSpaceDN w:val="0"/>
              <w:adjustRightInd w:val="0"/>
              <w:spacing w:line="288" w:lineRule="auto"/>
              <w:textAlignment w:val="baseline"/>
              <w:rPr>
                <w:rFonts w:ascii="Arial" w:hAnsi="Arial" w:cs="Arial"/>
                <w:b/>
                <w:color w:val="FFFFFF"/>
                <w:sz w:val="20"/>
                <w:szCs w:val="20"/>
              </w:rPr>
            </w:pPr>
            <w:r w:rsidRPr="400E2ACD">
              <w:rPr>
                <w:rFonts w:ascii="Arial" w:eastAsia="Arial" w:hAnsi="Arial" w:cs="Arial"/>
                <w:b/>
                <w:bCs/>
                <w:color w:val="FFFFFF" w:themeColor="background1"/>
                <w:sz w:val="20"/>
                <w:szCs w:val="20"/>
              </w:rPr>
              <w:t>Kompetenzen</w:t>
            </w:r>
          </w:p>
          <w:p w14:paraId="6B326538" w14:textId="77777777" w:rsidR="00175E91" w:rsidRPr="009627E2" w:rsidRDefault="00175E91" w:rsidP="00F554E6">
            <w:pPr>
              <w:suppressAutoHyphens/>
              <w:autoSpaceDE w:val="0"/>
              <w:autoSpaceDN w:val="0"/>
              <w:adjustRightInd w:val="0"/>
              <w:spacing w:line="288" w:lineRule="auto"/>
              <w:textAlignment w:val="baseline"/>
              <w:rPr>
                <w:rFonts w:ascii="Arial" w:hAnsi="Arial" w:cs="Arial"/>
                <w:b/>
                <w:color w:val="FFFFFF"/>
                <w:sz w:val="20"/>
                <w:szCs w:val="20"/>
              </w:rPr>
            </w:pPr>
          </w:p>
        </w:tc>
        <w:tc>
          <w:tcPr>
            <w:tcW w:w="7654" w:type="dxa"/>
            <w:shd w:val="clear" w:color="auto" w:fill="FF6600"/>
            <w:tcMar>
              <w:top w:w="80" w:type="dxa"/>
              <w:left w:w="80" w:type="dxa"/>
              <w:bottom w:w="80" w:type="dxa"/>
              <w:right w:w="80" w:type="dxa"/>
            </w:tcMar>
          </w:tcPr>
          <w:p w14:paraId="2E09C152" w14:textId="77777777" w:rsidR="00175E91" w:rsidRPr="009627E2" w:rsidRDefault="00175E91" w:rsidP="00F554E6">
            <w:pPr>
              <w:suppressAutoHyphens/>
              <w:autoSpaceDE w:val="0"/>
              <w:autoSpaceDN w:val="0"/>
              <w:adjustRightInd w:val="0"/>
              <w:spacing w:line="288" w:lineRule="auto"/>
              <w:textAlignment w:val="baseline"/>
              <w:rPr>
                <w:rFonts w:ascii="Arial" w:hAnsi="Arial" w:cs="Arial"/>
                <w:b/>
                <w:color w:val="FFFFFF"/>
                <w:sz w:val="20"/>
                <w:szCs w:val="20"/>
              </w:rPr>
            </w:pPr>
            <w:r w:rsidRPr="400E2ACD">
              <w:rPr>
                <w:rFonts w:ascii="Arial" w:eastAsia="Arial" w:hAnsi="Arial" w:cs="Arial"/>
                <w:b/>
                <w:bCs/>
                <w:color w:val="FFFFFF" w:themeColor="background1"/>
                <w:sz w:val="20"/>
                <w:szCs w:val="20"/>
              </w:rPr>
              <w:t>Erwartete Kompetenzen am Ende des Schuljahrgangs 4</w:t>
            </w:r>
          </w:p>
          <w:p w14:paraId="02ADF5C3" w14:textId="77777777" w:rsidR="00175E91" w:rsidRDefault="00175E91" w:rsidP="00F554E6">
            <w:pPr>
              <w:suppressAutoHyphens/>
              <w:autoSpaceDE w:val="0"/>
              <w:autoSpaceDN w:val="0"/>
              <w:adjustRightInd w:val="0"/>
              <w:spacing w:line="288" w:lineRule="auto"/>
              <w:textAlignment w:val="baseline"/>
              <w:rPr>
                <w:rFonts w:ascii="Arial" w:hAnsi="Arial" w:cs="Arial"/>
                <w:b/>
                <w:color w:val="FFFFFF"/>
                <w:sz w:val="20"/>
                <w:szCs w:val="20"/>
              </w:rPr>
            </w:pPr>
            <w:r w:rsidRPr="400E2ACD">
              <w:rPr>
                <w:rFonts w:ascii="Arial" w:eastAsia="Arial" w:hAnsi="Arial" w:cs="Arial"/>
                <w:b/>
                <w:bCs/>
                <w:color w:val="FFFFFF" w:themeColor="background1"/>
                <w:sz w:val="20"/>
                <w:szCs w:val="20"/>
              </w:rPr>
              <w:t>Teilkompetenzen</w:t>
            </w:r>
          </w:p>
          <w:p w14:paraId="58F13350" w14:textId="77777777" w:rsidR="00175E91" w:rsidRPr="009627E2" w:rsidRDefault="00175E91" w:rsidP="00F554E6">
            <w:pPr>
              <w:suppressAutoHyphens/>
              <w:autoSpaceDE w:val="0"/>
              <w:autoSpaceDN w:val="0"/>
              <w:adjustRightInd w:val="0"/>
              <w:spacing w:line="288" w:lineRule="auto"/>
              <w:textAlignment w:val="baseline"/>
              <w:rPr>
                <w:rFonts w:ascii="Arial" w:hAnsi="Arial" w:cs="Arial"/>
                <w:b/>
                <w:color w:val="FFFFFF"/>
                <w:sz w:val="20"/>
                <w:szCs w:val="20"/>
              </w:rPr>
            </w:pPr>
            <w:r w:rsidRPr="400E2ACD">
              <w:rPr>
                <w:rFonts w:ascii="Arial" w:eastAsia="Arial" w:hAnsi="Arial" w:cs="Arial"/>
                <w:b/>
                <w:bCs/>
                <w:color w:val="FFFFFF" w:themeColor="background1"/>
                <w:sz w:val="20"/>
                <w:szCs w:val="20"/>
              </w:rPr>
              <w:t xml:space="preserve">Die Schülerinnen und Schüler können </w:t>
            </w:r>
          </w:p>
        </w:tc>
        <w:tc>
          <w:tcPr>
            <w:tcW w:w="2126" w:type="dxa"/>
            <w:shd w:val="clear" w:color="auto" w:fill="FF6600"/>
            <w:tcMar>
              <w:top w:w="80" w:type="dxa"/>
              <w:left w:w="80" w:type="dxa"/>
              <w:bottom w:w="80" w:type="dxa"/>
              <w:right w:w="80" w:type="dxa"/>
            </w:tcMar>
          </w:tcPr>
          <w:p w14:paraId="1A29848A" w14:textId="77777777" w:rsidR="00175E91" w:rsidRPr="004245CC" w:rsidRDefault="00175E91" w:rsidP="00F554E6">
            <w:pPr>
              <w:suppressAutoHyphens/>
              <w:autoSpaceDE w:val="0"/>
              <w:autoSpaceDN w:val="0"/>
              <w:adjustRightInd w:val="0"/>
              <w:spacing w:line="288" w:lineRule="auto"/>
              <w:textAlignment w:val="baseline"/>
              <w:rPr>
                <w:rFonts w:ascii="Arial" w:hAnsi="Arial" w:cs="Arial"/>
                <w:sz w:val="20"/>
                <w:szCs w:val="20"/>
              </w:rPr>
            </w:pPr>
          </w:p>
        </w:tc>
        <w:tc>
          <w:tcPr>
            <w:tcW w:w="2268" w:type="dxa"/>
            <w:shd w:val="clear" w:color="auto" w:fill="FF6600"/>
          </w:tcPr>
          <w:p w14:paraId="2ED4C75A" w14:textId="77777777" w:rsidR="00175E91" w:rsidRPr="00E54998" w:rsidRDefault="00175E91" w:rsidP="00F554E6">
            <w:pPr>
              <w:suppressAutoHyphens/>
              <w:autoSpaceDE w:val="0"/>
              <w:autoSpaceDN w:val="0"/>
              <w:adjustRightInd w:val="0"/>
              <w:spacing w:line="288" w:lineRule="auto"/>
              <w:textAlignment w:val="baseline"/>
              <w:rPr>
                <w:rFonts w:ascii="Arial" w:hAnsi="Arial" w:cs="Arial"/>
                <w:b/>
                <w:color w:val="FFFFFF"/>
                <w:sz w:val="20"/>
                <w:szCs w:val="20"/>
              </w:rPr>
            </w:pPr>
          </w:p>
        </w:tc>
      </w:tr>
      <w:tr w:rsidR="00175E91" w:rsidRPr="00BF13C5" w14:paraId="7E5F2D20" w14:textId="77777777" w:rsidTr="400E2ACD">
        <w:trPr>
          <w:trHeight w:val="474"/>
        </w:trPr>
        <w:tc>
          <w:tcPr>
            <w:tcW w:w="2874" w:type="dxa"/>
            <w:vMerge w:val="restart"/>
            <w:shd w:val="clear" w:color="auto" w:fill="FBD4B4" w:themeFill="accent6" w:themeFillTint="66"/>
            <w:tcMar>
              <w:top w:w="80" w:type="dxa"/>
              <w:left w:w="80" w:type="dxa"/>
              <w:bottom w:w="80" w:type="dxa"/>
              <w:right w:w="80" w:type="dxa"/>
            </w:tcMar>
          </w:tcPr>
          <w:p w14:paraId="104E7EA1" w14:textId="77777777" w:rsidR="00175E91" w:rsidRDefault="00175E91" w:rsidP="00F554E6">
            <w:pPr>
              <w:suppressAutoHyphens/>
              <w:autoSpaceDE w:val="0"/>
              <w:autoSpaceDN w:val="0"/>
              <w:adjustRightInd w:val="0"/>
              <w:spacing w:line="288" w:lineRule="auto"/>
              <w:textAlignment w:val="baseline"/>
              <w:rPr>
                <w:rFonts w:ascii="Arial" w:hAnsi="Arial" w:cs="Arial"/>
                <w:b/>
                <w:sz w:val="22"/>
                <w:szCs w:val="22"/>
              </w:rPr>
            </w:pPr>
            <w:r w:rsidRPr="400E2ACD">
              <w:rPr>
                <w:rFonts w:ascii="Arial" w:eastAsia="Arial" w:hAnsi="Arial" w:cs="Arial"/>
                <w:b/>
                <w:bCs/>
                <w:sz w:val="22"/>
                <w:szCs w:val="22"/>
              </w:rPr>
              <w:t>3.2.1 Zahlen und Operationen</w:t>
            </w:r>
          </w:p>
          <w:p w14:paraId="42117A18" w14:textId="77777777" w:rsidR="00175E91" w:rsidRPr="00CA475B" w:rsidRDefault="00175E91" w:rsidP="00F554E6">
            <w:pPr>
              <w:suppressAutoHyphens/>
              <w:autoSpaceDE w:val="0"/>
              <w:autoSpaceDN w:val="0"/>
              <w:adjustRightInd w:val="0"/>
              <w:spacing w:line="288" w:lineRule="auto"/>
              <w:textAlignment w:val="baseline"/>
              <w:rPr>
                <w:rFonts w:ascii="Arial" w:hAnsi="Arial" w:cs="Arial"/>
                <w:b/>
                <w:sz w:val="22"/>
                <w:szCs w:val="22"/>
              </w:rPr>
            </w:pPr>
          </w:p>
          <w:p w14:paraId="4AAC9C3B" w14:textId="77777777" w:rsidR="00175E91" w:rsidRDefault="00175E91" w:rsidP="00F554E6">
            <w:pPr>
              <w:suppressAutoHyphens/>
              <w:autoSpaceDE w:val="0"/>
              <w:autoSpaceDN w:val="0"/>
              <w:adjustRightInd w:val="0"/>
              <w:spacing w:line="288" w:lineRule="auto"/>
              <w:textAlignment w:val="baseline"/>
              <w:rPr>
                <w:rFonts w:ascii="Arial" w:hAnsi="Arial" w:cs="Arial"/>
                <w:b/>
                <w:sz w:val="20"/>
                <w:szCs w:val="20"/>
              </w:rPr>
            </w:pPr>
            <w:r w:rsidRPr="400E2ACD">
              <w:rPr>
                <w:rFonts w:ascii="Arial" w:eastAsia="Arial" w:hAnsi="Arial" w:cs="Arial"/>
                <w:b/>
                <w:bCs/>
                <w:sz w:val="20"/>
                <w:szCs w:val="20"/>
              </w:rPr>
              <w:lastRenderedPageBreak/>
              <w:t>3.2.1.1 Zahldarstellungen und Zahlbeziehungen verstehen</w:t>
            </w:r>
          </w:p>
          <w:p w14:paraId="062038A6" w14:textId="77777777" w:rsidR="00175E91" w:rsidRDefault="00175E91" w:rsidP="00F554E6">
            <w:pPr>
              <w:suppressAutoHyphens/>
              <w:autoSpaceDE w:val="0"/>
              <w:autoSpaceDN w:val="0"/>
              <w:adjustRightInd w:val="0"/>
              <w:spacing w:line="288" w:lineRule="auto"/>
              <w:textAlignment w:val="baseline"/>
              <w:rPr>
                <w:rFonts w:ascii="Arial" w:hAnsi="Arial" w:cs="Arial"/>
                <w:b/>
                <w:sz w:val="20"/>
                <w:szCs w:val="20"/>
              </w:rPr>
            </w:pPr>
          </w:p>
          <w:p w14:paraId="63DA1036" w14:textId="77777777" w:rsidR="00175E91" w:rsidRDefault="00175E91" w:rsidP="00F554E6">
            <w:pPr>
              <w:suppressAutoHyphens/>
              <w:autoSpaceDE w:val="0"/>
              <w:autoSpaceDN w:val="0"/>
              <w:adjustRightInd w:val="0"/>
              <w:spacing w:line="288" w:lineRule="auto"/>
              <w:textAlignment w:val="baseline"/>
              <w:rPr>
                <w:rFonts w:ascii="Arial" w:hAnsi="Arial" w:cs="Arial"/>
                <w:sz w:val="20"/>
                <w:szCs w:val="20"/>
              </w:rPr>
            </w:pPr>
            <w:r w:rsidRPr="400E2ACD">
              <w:rPr>
                <w:rFonts w:ascii="Arial" w:eastAsia="Arial" w:hAnsi="Arial" w:cs="Arial"/>
                <w:sz w:val="20"/>
                <w:szCs w:val="20"/>
              </w:rPr>
              <w:t xml:space="preserve">Die Schülerinnen und Schüler kennen verschiedene Zahldarstellungen und Zahlbeziehungen im erweiterten Zahlenraum bis  </w:t>
            </w:r>
          </w:p>
          <w:p w14:paraId="23975E6E" w14:textId="77777777" w:rsidR="00175E91" w:rsidRPr="000D7D55" w:rsidRDefault="00175E91" w:rsidP="003D157F">
            <w:pPr>
              <w:suppressAutoHyphens/>
              <w:autoSpaceDE w:val="0"/>
              <w:autoSpaceDN w:val="0"/>
              <w:adjustRightInd w:val="0"/>
              <w:spacing w:line="288" w:lineRule="auto"/>
              <w:textAlignment w:val="baseline"/>
              <w:rPr>
                <w:rFonts w:ascii="Arial" w:hAnsi="Arial" w:cs="Arial"/>
                <w:sz w:val="20"/>
                <w:szCs w:val="20"/>
              </w:rPr>
            </w:pPr>
            <w:r w:rsidRPr="400E2ACD">
              <w:rPr>
                <w:rFonts w:ascii="Arial" w:eastAsia="Arial" w:hAnsi="Arial" w:cs="Arial"/>
                <w:sz w:val="20"/>
                <w:szCs w:val="20"/>
              </w:rPr>
              <w:t xml:space="preserve">1 000 000. Sie orientieren sich sicher im dezimalen Stellenwertsystem.  </w:t>
            </w:r>
          </w:p>
        </w:tc>
        <w:tc>
          <w:tcPr>
            <w:tcW w:w="7654" w:type="dxa"/>
            <w:shd w:val="clear" w:color="auto" w:fill="auto"/>
            <w:tcMar>
              <w:top w:w="80" w:type="dxa"/>
              <w:left w:w="80" w:type="dxa"/>
              <w:bottom w:w="80" w:type="dxa"/>
              <w:right w:w="80" w:type="dxa"/>
            </w:tcMar>
          </w:tcPr>
          <w:p w14:paraId="5C2C7CE8" w14:textId="77777777" w:rsidR="00175E91" w:rsidRPr="002654AE" w:rsidRDefault="00175E91" w:rsidP="400E2ACD">
            <w:pPr>
              <w:pStyle w:val="Listenabsatz"/>
              <w:numPr>
                <w:ilvl w:val="0"/>
                <w:numId w:val="5"/>
              </w:numPr>
              <w:suppressAutoHyphens/>
              <w:autoSpaceDE w:val="0"/>
              <w:autoSpaceDN w:val="0"/>
              <w:adjustRightInd w:val="0"/>
              <w:spacing w:line="288" w:lineRule="auto"/>
              <w:textAlignment w:val="baseline"/>
              <w:rPr>
                <w:rFonts w:ascii="Arial" w:eastAsia="Arial" w:hAnsi="Arial" w:cs="Arial"/>
                <w:sz w:val="20"/>
                <w:szCs w:val="20"/>
              </w:rPr>
            </w:pPr>
            <w:r w:rsidRPr="400E2ACD">
              <w:rPr>
                <w:rFonts w:ascii="Arial" w:eastAsia="Arial" w:hAnsi="Arial" w:cs="Arial"/>
                <w:sz w:val="20"/>
                <w:szCs w:val="20"/>
              </w:rPr>
              <w:lastRenderedPageBreak/>
              <w:t>den Aufbau des dezimalen Stellenwertsystems nutzen und seine Struktur erkennen und verstehen (Einer, Zehner, Hunderter - als Dreier-Gruppierung, Tausender, Zehntausender, Hunderttausender, Million, Bündeln, Entbündeln)</w:t>
            </w:r>
          </w:p>
        </w:tc>
        <w:tc>
          <w:tcPr>
            <w:tcW w:w="2126" w:type="dxa"/>
            <w:shd w:val="clear" w:color="auto" w:fill="auto"/>
            <w:tcMar>
              <w:top w:w="80" w:type="dxa"/>
              <w:left w:w="80" w:type="dxa"/>
              <w:bottom w:w="80" w:type="dxa"/>
              <w:right w:w="80" w:type="dxa"/>
            </w:tcMar>
          </w:tcPr>
          <w:p w14:paraId="24697B35" w14:textId="048F2731" w:rsidR="00175E91" w:rsidRPr="007B2434" w:rsidRDefault="00175E91" w:rsidP="00F554E6">
            <w:pPr>
              <w:suppressAutoHyphens/>
              <w:autoSpaceDE w:val="0"/>
              <w:autoSpaceDN w:val="0"/>
              <w:adjustRightInd w:val="0"/>
              <w:spacing w:line="288" w:lineRule="auto"/>
              <w:textAlignment w:val="baseline"/>
              <w:rPr>
                <w:rFonts w:ascii="Arial" w:hAnsi="Arial" w:cs="Arial"/>
                <w:sz w:val="20"/>
                <w:szCs w:val="20"/>
              </w:rPr>
            </w:pPr>
            <w:r w:rsidRPr="004245CC">
              <w:rPr>
                <w:rFonts w:ascii="Arial" w:hAnsi="Arial" w:cs="Arial"/>
                <w:sz w:val="20"/>
                <w:szCs w:val="20"/>
              </w:rPr>
              <w:t>26-33</w:t>
            </w:r>
          </w:p>
        </w:tc>
        <w:tc>
          <w:tcPr>
            <w:tcW w:w="2268" w:type="dxa"/>
            <w:shd w:val="clear" w:color="auto" w:fill="auto"/>
          </w:tcPr>
          <w:p w14:paraId="6BEF2BCD" w14:textId="2A2FAC21" w:rsidR="00175E91" w:rsidRPr="00E54998" w:rsidRDefault="00175E91" w:rsidP="00D40583">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2</w:t>
            </w:r>
            <w:r w:rsidR="00D40583" w:rsidRPr="00E54998">
              <w:rPr>
                <w:rFonts w:ascii="Arial" w:hAnsi="Arial" w:cs="Arial"/>
                <w:sz w:val="20"/>
                <w:szCs w:val="20"/>
              </w:rPr>
              <w:t>6</w:t>
            </w:r>
            <w:r w:rsidRPr="00E54998">
              <w:rPr>
                <w:rFonts w:ascii="Arial" w:hAnsi="Arial" w:cs="Arial"/>
                <w:sz w:val="20"/>
                <w:szCs w:val="20"/>
              </w:rPr>
              <w:t>-3</w:t>
            </w:r>
            <w:r w:rsidR="00D40583" w:rsidRPr="00E54998">
              <w:rPr>
                <w:rFonts w:ascii="Arial" w:hAnsi="Arial" w:cs="Arial"/>
                <w:sz w:val="20"/>
                <w:szCs w:val="20"/>
              </w:rPr>
              <w:t>1</w:t>
            </w:r>
          </w:p>
        </w:tc>
      </w:tr>
      <w:tr w:rsidR="00D40583" w:rsidRPr="00BF13C5" w14:paraId="13E296B5" w14:textId="77777777" w:rsidTr="400E2ACD">
        <w:trPr>
          <w:trHeight w:val="1242"/>
        </w:trPr>
        <w:tc>
          <w:tcPr>
            <w:tcW w:w="2874" w:type="dxa"/>
            <w:vMerge/>
            <w:shd w:val="clear" w:color="auto" w:fill="FBD4B4" w:themeFill="accent6" w:themeFillTint="66"/>
            <w:tcMar>
              <w:top w:w="80" w:type="dxa"/>
              <w:left w:w="80" w:type="dxa"/>
              <w:bottom w:w="80" w:type="dxa"/>
              <w:right w:w="80" w:type="dxa"/>
            </w:tcMar>
          </w:tcPr>
          <w:p w14:paraId="631087D0" w14:textId="77777777" w:rsidR="00D40583" w:rsidRDefault="00D40583"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243BD168" w14:textId="77777777" w:rsidR="00D40583" w:rsidRPr="003D157F" w:rsidRDefault="00D40583" w:rsidP="400E2ACD">
            <w:pPr>
              <w:pStyle w:val="Listenabsatz"/>
              <w:numPr>
                <w:ilvl w:val="0"/>
                <w:numId w:val="5"/>
              </w:numPr>
              <w:suppressAutoHyphens/>
              <w:autoSpaceDE w:val="0"/>
              <w:autoSpaceDN w:val="0"/>
              <w:adjustRightInd w:val="0"/>
              <w:spacing w:line="288" w:lineRule="auto"/>
              <w:textAlignment w:val="baseline"/>
              <w:rPr>
                <w:rFonts w:ascii="Arial" w:eastAsia="Arial" w:hAnsi="Arial" w:cs="Arial"/>
                <w:sz w:val="20"/>
                <w:szCs w:val="20"/>
              </w:rPr>
            </w:pPr>
            <w:r w:rsidRPr="400E2ACD">
              <w:rPr>
                <w:rFonts w:ascii="Arial" w:eastAsia="Arial" w:hAnsi="Arial" w:cs="Arial"/>
                <w:sz w:val="20"/>
                <w:szCs w:val="20"/>
              </w:rPr>
              <w:t>Zahlen bis 1 000 000 auf verschiedene Arten darstellen (zum Beispiel Stellenwerttafel, Zahlenstrahl, Mehrsystemblöcke)</w:t>
            </w:r>
          </w:p>
        </w:tc>
        <w:tc>
          <w:tcPr>
            <w:tcW w:w="2126" w:type="dxa"/>
            <w:shd w:val="clear" w:color="auto" w:fill="auto"/>
            <w:tcMar>
              <w:top w:w="80" w:type="dxa"/>
              <w:left w:w="80" w:type="dxa"/>
              <w:bottom w:w="80" w:type="dxa"/>
              <w:right w:w="80" w:type="dxa"/>
            </w:tcMar>
          </w:tcPr>
          <w:p w14:paraId="38AB55C9" w14:textId="3478422A" w:rsidR="00D40583" w:rsidRPr="00A50C8B" w:rsidRDefault="00D40583" w:rsidP="00F554E6">
            <w:pPr>
              <w:suppressAutoHyphens/>
              <w:autoSpaceDE w:val="0"/>
              <w:autoSpaceDN w:val="0"/>
              <w:adjustRightInd w:val="0"/>
              <w:spacing w:line="288" w:lineRule="auto"/>
              <w:textAlignment w:val="baseline"/>
              <w:rPr>
                <w:rFonts w:ascii="Arial" w:hAnsi="Arial" w:cs="Arial"/>
                <w:sz w:val="20"/>
                <w:szCs w:val="20"/>
              </w:rPr>
            </w:pPr>
            <w:r w:rsidRPr="004245CC">
              <w:rPr>
                <w:rFonts w:ascii="Arial" w:hAnsi="Arial" w:cs="Arial"/>
                <w:sz w:val="20"/>
                <w:szCs w:val="20"/>
              </w:rPr>
              <w:t>26-33</w:t>
            </w:r>
          </w:p>
        </w:tc>
        <w:tc>
          <w:tcPr>
            <w:tcW w:w="2268" w:type="dxa"/>
            <w:shd w:val="clear" w:color="auto" w:fill="auto"/>
          </w:tcPr>
          <w:p w14:paraId="0CA7560E" w14:textId="4FFC968F" w:rsidR="00D40583" w:rsidRPr="00E54998" w:rsidRDefault="00D40583" w:rsidP="00E07106">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26-31</w:t>
            </w:r>
          </w:p>
        </w:tc>
      </w:tr>
      <w:tr w:rsidR="00D40583" w:rsidRPr="00BF13C5" w14:paraId="7AD50D0F" w14:textId="77777777" w:rsidTr="400E2ACD">
        <w:trPr>
          <w:trHeight w:val="655"/>
        </w:trPr>
        <w:tc>
          <w:tcPr>
            <w:tcW w:w="2874" w:type="dxa"/>
            <w:vMerge/>
            <w:shd w:val="clear" w:color="auto" w:fill="FBD4B4" w:themeFill="accent6" w:themeFillTint="66"/>
            <w:tcMar>
              <w:top w:w="80" w:type="dxa"/>
              <w:left w:w="80" w:type="dxa"/>
              <w:bottom w:w="80" w:type="dxa"/>
              <w:right w:w="80" w:type="dxa"/>
            </w:tcMar>
          </w:tcPr>
          <w:p w14:paraId="54C95F94" w14:textId="77777777" w:rsidR="00D40583" w:rsidRDefault="00D40583"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1E71D27A" w14:textId="77777777" w:rsidR="00D40583" w:rsidRDefault="00D40583" w:rsidP="400E2ACD">
            <w:pPr>
              <w:pStyle w:val="Listenabsatz"/>
              <w:numPr>
                <w:ilvl w:val="0"/>
                <w:numId w:val="5"/>
              </w:numPr>
              <w:suppressAutoHyphens/>
              <w:autoSpaceDE w:val="0"/>
              <w:autoSpaceDN w:val="0"/>
              <w:adjustRightInd w:val="0"/>
              <w:spacing w:line="288" w:lineRule="auto"/>
              <w:textAlignment w:val="baseline"/>
              <w:rPr>
                <w:rFonts w:ascii="Arial" w:eastAsia="Arial" w:hAnsi="Arial" w:cs="Arial"/>
                <w:sz w:val="20"/>
                <w:szCs w:val="20"/>
              </w:rPr>
            </w:pPr>
            <w:r w:rsidRPr="400E2ACD">
              <w:rPr>
                <w:rFonts w:ascii="Arial" w:eastAsia="Arial" w:hAnsi="Arial" w:cs="Arial"/>
                <w:sz w:val="20"/>
                <w:szCs w:val="20"/>
              </w:rPr>
              <w:t>Zahlen bis 1 000 000 sprechen, lesen und in Ziffern schreiben</w:t>
            </w:r>
          </w:p>
          <w:p w14:paraId="23B653AD" w14:textId="77777777" w:rsidR="00D40583" w:rsidRDefault="00D40583" w:rsidP="00F554E6">
            <w:pPr>
              <w:pStyle w:val="Listenabsatz"/>
              <w:suppressAutoHyphens/>
              <w:autoSpaceDE w:val="0"/>
              <w:autoSpaceDN w:val="0"/>
              <w:adjustRightInd w:val="0"/>
              <w:spacing w:line="288" w:lineRule="auto"/>
              <w:ind w:left="1068"/>
              <w:textAlignment w:val="baseline"/>
              <w:rPr>
                <w:rFonts w:ascii="Arial" w:hAnsi="Arial" w:cs="Arial"/>
                <w:sz w:val="20"/>
                <w:szCs w:val="20"/>
              </w:rPr>
            </w:pPr>
          </w:p>
        </w:tc>
        <w:tc>
          <w:tcPr>
            <w:tcW w:w="2126" w:type="dxa"/>
            <w:shd w:val="clear" w:color="auto" w:fill="auto"/>
            <w:tcMar>
              <w:top w:w="80" w:type="dxa"/>
              <w:left w:w="80" w:type="dxa"/>
              <w:bottom w:w="80" w:type="dxa"/>
              <w:right w:w="80" w:type="dxa"/>
            </w:tcMar>
          </w:tcPr>
          <w:p w14:paraId="43FA46A2" w14:textId="02DF45CA" w:rsidR="00D40583" w:rsidRPr="00A50C8B" w:rsidRDefault="00D40583" w:rsidP="00F554E6">
            <w:pPr>
              <w:suppressAutoHyphens/>
              <w:autoSpaceDE w:val="0"/>
              <w:autoSpaceDN w:val="0"/>
              <w:adjustRightInd w:val="0"/>
              <w:spacing w:line="288" w:lineRule="auto"/>
              <w:textAlignment w:val="baseline"/>
              <w:rPr>
                <w:rFonts w:ascii="Arial" w:hAnsi="Arial" w:cs="Arial"/>
                <w:sz w:val="20"/>
                <w:szCs w:val="20"/>
              </w:rPr>
            </w:pPr>
            <w:r w:rsidRPr="004245CC">
              <w:rPr>
                <w:rFonts w:ascii="Arial" w:hAnsi="Arial" w:cs="Arial"/>
                <w:sz w:val="20"/>
                <w:szCs w:val="20"/>
              </w:rPr>
              <w:t>26-33</w:t>
            </w:r>
          </w:p>
        </w:tc>
        <w:tc>
          <w:tcPr>
            <w:tcW w:w="2268" w:type="dxa"/>
            <w:shd w:val="clear" w:color="auto" w:fill="auto"/>
          </w:tcPr>
          <w:p w14:paraId="0CB1F691" w14:textId="4212D2AC" w:rsidR="00D40583" w:rsidRPr="00E54998" w:rsidRDefault="00D40583" w:rsidP="00E07106">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26-31</w:t>
            </w:r>
          </w:p>
        </w:tc>
      </w:tr>
      <w:tr w:rsidR="00175E91" w:rsidRPr="00BF13C5" w14:paraId="51E8FDA9" w14:textId="77777777" w:rsidTr="400E2ACD">
        <w:trPr>
          <w:trHeight w:val="655"/>
        </w:trPr>
        <w:tc>
          <w:tcPr>
            <w:tcW w:w="2874" w:type="dxa"/>
            <w:vMerge/>
            <w:shd w:val="clear" w:color="auto" w:fill="FBD4B4" w:themeFill="accent6" w:themeFillTint="66"/>
            <w:tcMar>
              <w:top w:w="80" w:type="dxa"/>
              <w:left w:w="80" w:type="dxa"/>
              <w:bottom w:w="80" w:type="dxa"/>
              <w:right w:w="80" w:type="dxa"/>
            </w:tcMar>
          </w:tcPr>
          <w:p w14:paraId="10BB3FE6" w14:textId="77777777" w:rsidR="00175E91" w:rsidRDefault="00175E91"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0FCFC057" w14:textId="77777777" w:rsidR="00175E91" w:rsidRPr="002654AE" w:rsidRDefault="00175E91" w:rsidP="400E2ACD">
            <w:pPr>
              <w:pStyle w:val="Listenabsatz"/>
              <w:numPr>
                <w:ilvl w:val="0"/>
                <w:numId w:val="5"/>
              </w:numPr>
              <w:suppressAutoHyphens/>
              <w:autoSpaceDE w:val="0"/>
              <w:autoSpaceDN w:val="0"/>
              <w:adjustRightInd w:val="0"/>
              <w:spacing w:line="288" w:lineRule="auto"/>
              <w:textAlignment w:val="baseline"/>
              <w:rPr>
                <w:rFonts w:ascii="Arial" w:eastAsia="Arial" w:hAnsi="Arial" w:cs="Arial"/>
                <w:sz w:val="20"/>
                <w:szCs w:val="20"/>
              </w:rPr>
            </w:pPr>
            <w:r w:rsidRPr="400E2ACD">
              <w:rPr>
                <w:rFonts w:ascii="Arial" w:eastAsia="Arial" w:hAnsi="Arial" w:cs="Arial"/>
                <w:sz w:val="20"/>
                <w:szCs w:val="20"/>
              </w:rPr>
              <w:t>sich sicher im Zahlenraum bis 1 000 000 bewegen (zum Beispiel Zählen in Schritten, Zahlen der Größe nach ordnen, Zahlen verorten)</w:t>
            </w:r>
          </w:p>
        </w:tc>
        <w:tc>
          <w:tcPr>
            <w:tcW w:w="2126" w:type="dxa"/>
            <w:shd w:val="clear" w:color="auto" w:fill="auto"/>
            <w:tcMar>
              <w:top w:w="80" w:type="dxa"/>
              <w:left w:w="80" w:type="dxa"/>
              <w:bottom w:w="80" w:type="dxa"/>
              <w:right w:w="80" w:type="dxa"/>
            </w:tcMar>
          </w:tcPr>
          <w:p w14:paraId="4C5AF47E" w14:textId="290EDC89" w:rsidR="00175E91" w:rsidRPr="00864BE0" w:rsidRDefault="00175E91" w:rsidP="00F554E6">
            <w:pPr>
              <w:suppressAutoHyphens/>
              <w:autoSpaceDE w:val="0"/>
              <w:autoSpaceDN w:val="0"/>
              <w:adjustRightInd w:val="0"/>
              <w:spacing w:line="288" w:lineRule="auto"/>
              <w:textAlignment w:val="baseline"/>
              <w:rPr>
                <w:rFonts w:ascii="Arial" w:hAnsi="Arial" w:cs="Arial"/>
                <w:sz w:val="20"/>
                <w:szCs w:val="20"/>
              </w:rPr>
            </w:pPr>
            <w:r>
              <w:rPr>
                <w:rFonts w:ascii="Arial" w:hAnsi="Arial" w:cs="Arial"/>
                <w:sz w:val="20"/>
                <w:szCs w:val="20"/>
              </w:rPr>
              <w:t>34, 35, 36, 37</w:t>
            </w:r>
          </w:p>
        </w:tc>
        <w:tc>
          <w:tcPr>
            <w:tcW w:w="2268" w:type="dxa"/>
            <w:shd w:val="clear" w:color="auto" w:fill="auto"/>
          </w:tcPr>
          <w:p w14:paraId="69543781" w14:textId="6E6DE2C7" w:rsidR="00175E91" w:rsidRPr="00E54998" w:rsidRDefault="00175E91" w:rsidP="001A0DA6">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34-37</w:t>
            </w:r>
          </w:p>
        </w:tc>
      </w:tr>
      <w:tr w:rsidR="00175E91" w:rsidRPr="00BF13C5" w14:paraId="6DDF5C72" w14:textId="77777777" w:rsidTr="400E2ACD">
        <w:trPr>
          <w:trHeight w:val="628"/>
        </w:trPr>
        <w:tc>
          <w:tcPr>
            <w:tcW w:w="2874" w:type="dxa"/>
            <w:vMerge/>
            <w:shd w:val="clear" w:color="auto" w:fill="FBD4B4" w:themeFill="accent6" w:themeFillTint="66"/>
            <w:tcMar>
              <w:top w:w="80" w:type="dxa"/>
              <w:left w:w="80" w:type="dxa"/>
              <w:bottom w:w="80" w:type="dxa"/>
              <w:right w:w="80" w:type="dxa"/>
            </w:tcMar>
          </w:tcPr>
          <w:p w14:paraId="502CAA23" w14:textId="77777777" w:rsidR="00175E91" w:rsidRDefault="00175E91"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7BA27E76" w14:textId="77777777" w:rsidR="00175E91" w:rsidRPr="002654AE" w:rsidRDefault="00175E91" w:rsidP="400E2ACD">
            <w:pPr>
              <w:pStyle w:val="Listenabsatz"/>
              <w:numPr>
                <w:ilvl w:val="0"/>
                <w:numId w:val="5"/>
              </w:numPr>
              <w:suppressAutoHyphens/>
              <w:autoSpaceDE w:val="0"/>
              <w:autoSpaceDN w:val="0"/>
              <w:adjustRightInd w:val="0"/>
              <w:spacing w:line="288" w:lineRule="auto"/>
              <w:textAlignment w:val="baseline"/>
              <w:rPr>
                <w:rFonts w:ascii="Arial" w:eastAsia="Arial" w:hAnsi="Arial" w:cs="Arial"/>
                <w:sz w:val="20"/>
                <w:szCs w:val="20"/>
              </w:rPr>
            </w:pPr>
            <w:r w:rsidRPr="400E2ACD">
              <w:rPr>
                <w:rFonts w:ascii="Arial" w:eastAsia="Arial" w:hAnsi="Arial" w:cs="Arial"/>
                <w:sz w:val="20"/>
                <w:szCs w:val="20"/>
              </w:rPr>
              <w:t>Zahleigenschaften und Zahlbeziehungen erkennen, beschreiben und darstellen (gerade - ungerade Zahlen, Vorgänger - Nachfolger, Nachbarzahlen, die Hälfte, das Doppelte, größer als, kleiner als, gleich, liegt näher bei, liegt zwischen, runden)</w:t>
            </w:r>
          </w:p>
        </w:tc>
        <w:tc>
          <w:tcPr>
            <w:tcW w:w="2126" w:type="dxa"/>
            <w:shd w:val="clear" w:color="auto" w:fill="auto"/>
            <w:tcMar>
              <w:top w:w="80" w:type="dxa"/>
              <w:left w:w="80" w:type="dxa"/>
              <w:bottom w:w="80" w:type="dxa"/>
              <w:right w:w="80" w:type="dxa"/>
            </w:tcMar>
          </w:tcPr>
          <w:p w14:paraId="3B46CD58" w14:textId="26406ECE" w:rsidR="00175E91" w:rsidRPr="00E006B4" w:rsidRDefault="00175E91" w:rsidP="004245CC">
            <w:pPr>
              <w:suppressAutoHyphens/>
              <w:autoSpaceDE w:val="0"/>
              <w:autoSpaceDN w:val="0"/>
              <w:adjustRightInd w:val="0"/>
              <w:spacing w:line="288" w:lineRule="auto"/>
              <w:textAlignment w:val="baseline"/>
              <w:rPr>
                <w:rFonts w:ascii="Arial" w:hAnsi="Arial" w:cs="Arial"/>
                <w:sz w:val="20"/>
                <w:szCs w:val="20"/>
              </w:rPr>
            </w:pPr>
            <w:r w:rsidRPr="004245CC">
              <w:rPr>
                <w:rFonts w:ascii="Arial" w:hAnsi="Arial" w:cs="Arial"/>
                <w:sz w:val="20"/>
                <w:szCs w:val="20"/>
              </w:rPr>
              <w:t>34, 35, 48, 49</w:t>
            </w:r>
          </w:p>
        </w:tc>
        <w:tc>
          <w:tcPr>
            <w:tcW w:w="2268" w:type="dxa"/>
            <w:shd w:val="clear" w:color="auto" w:fill="auto"/>
          </w:tcPr>
          <w:p w14:paraId="5BDCD397" w14:textId="095B1D77" w:rsidR="00175E91" w:rsidRPr="00E54998" w:rsidRDefault="00175E91" w:rsidP="00E07106">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34, 35, 51, 52</w:t>
            </w:r>
          </w:p>
        </w:tc>
      </w:tr>
      <w:tr w:rsidR="00D40583" w:rsidRPr="00BF13C5" w14:paraId="754EA6E0" w14:textId="77777777" w:rsidTr="400E2ACD">
        <w:trPr>
          <w:trHeight w:val="655"/>
        </w:trPr>
        <w:tc>
          <w:tcPr>
            <w:tcW w:w="2874" w:type="dxa"/>
            <w:vMerge/>
            <w:shd w:val="clear" w:color="auto" w:fill="FBD4B4" w:themeFill="accent6" w:themeFillTint="66"/>
            <w:tcMar>
              <w:top w:w="80" w:type="dxa"/>
              <w:left w:w="80" w:type="dxa"/>
              <w:bottom w:w="80" w:type="dxa"/>
              <w:right w:w="80" w:type="dxa"/>
            </w:tcMar>
          </w:tcPr>
          <w:p w14:paraId="67FFFFDC" w14:textId="77777777" w:rsidR="00D40583" w:rsidRDefault="00D40583"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2D3ACA1E" w14:textId="77777777" w:rsidR="00D40583" w:rsidRPr="002654AE" w:rsidRDefault="00D40583" w:rsidP="400E2ACD">
            <w:pPr>
              <w:pStyle w:val="Listenabsatz"/>
              <w:numPr>
                <w:ilvl w:val="0"/>
                <w:numId w:val="5"/>
              </w:numPr>
              <w:suppressAutoHyphens/>
              <w:autoSpaceDE w:val="0"/>
              <w:autoSpaceDN w:val="0"/>
              <w:adjustRightInd w:val="0"/>
              <w:spacing w:line="288" w:lineRule="auto"/>
              <w:textAlignment w:val="baseline"/>
              <w:rPr>
                <w:rFonts w:ascii="Arial" w:eastAsia="Arial" w:hAnsi="Arial" w:cs="Arial"/>
                <w:sz w:val="20"/>
                <w:szCs w:val="20"/>
              </w:rPr>
            </w:pPr>
            <w:r w:rsidRPr="400E2ACD">
              <w:rPr>
                <w:rFonts w:ascii="Arial" w:eastAsia="Arial" w:hAnsi="Arial" w:cs="Arial"/>
                <w:sz w:val="20"/>
                <w:szCs w:val="20"/>
              </w:rPr>
              <w:t>Bedeutungen von großen Zahlen in unterschiedlichen Kontexten erkennen, Zahlen dokumentieren und in unterschiedlichen Kontexten anwenden</w:t>
            </w:r>
          </w:p>
        </w:tc>
        <w:tc>
          <w:tcPr>
            <w:tcW w:w="2126" w:type="dxa"/>
            <w:shd w:val="clear" w:color="auto" w:fill="auto"/>
            <w:tcMar>
              <w:top w:w="80" w:type="dxa"/>
              <w:left w:w="80" w:type="dxa"/>
              <w:bottom w:w="80" w:type="dxa"/>
              <w:right w:w="80" w:type="dxa"/>
            </w:tcMar>
          </w:tcPr>
          <w:p w14:paraId="6A50A205" w14:textId="50630BAA" w:rsidR="00D40583" w:rsidRPr="004245CC" w:rsidRDefault="00D40583" w:rsidP="00F554E6">
            <w:pPr>
              <w:suppressAutoHyphens/>
              <w:autoSpaceDE w:val="0"/>
              <w:autoSpaceDN w:val="0"/>
              <w:adjustRightInd w:val="0"/>
              <w:spacing w:line="288" w:lineRule="auto"/>
              <w:textAlignment w:val="baseline"/>
              <w:rPr>
                <w:rFonts w:ascii="Arial" w:hAnsi="Arial" w:cs="Arial"/>
                <w:sz w:val="20"/>
                <w:szCs w:val="20"/>
              </w:rPr>
            </w:pPr>
            <w:r w:rsidRPr="004245CC">
              <w:rPr>
                <w:rFonts w:ascii="Arial" w:hAnsi="Arial" w:cs="Arial"/>
                <w:sz w:val="20"/>
                <w:szCs w:val="20"/>
              </w:rPr>
              <w:t>26-33</w:t>
            </w:r>
          </w:p>
        </w:tc>
        <w:tc>
          <w:tcPr>
            <w:tcW w:w="2268" w:type="dxa"/>
            <w:shd w:val="clear" w:color="auto" w:fill="auto"/>
          </w:tcPr>
          <w:p w14:paraId="1D492E57" w14:textId="14D1C48B" w:rsidR="00D40583" w:rsidRPr="00E54998" w:rsidRDefault="00D40583" w:rsidP="00F554E6">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26-31</w:t>
            </w:r>
          </w:p>
        </w:tc>
      </w:tr>
      <w:tr w:rsidR="00175E91" w:rsidRPr="00BF13C5" w14:paraId="71F58A81" w14:textId="77777777" w:rsidTr="400E2ACD">
        <w:trPr>
          <w:trHeight w:val="655"/>
        </w:trPr>
        <w:tc>
          <w:tcPr>
            <w:tcW w:w="2874" w:type="dxa"/>
            <w:vMerge/>
            <w:shd w:val="clear" w:color="auto" w:fill="FBD4B4" w:themeFill="accent6" w:themeFillTint="66"/>
            <w:tcMar>
              <w:top w:w="80" w:type="dxa"/>
              <w:left w:w="80" w:type="dxa"/>
              <w:bottom w:w="80" w:type="dxa"/>
              <w:right w:w="80" w:type="dxa"/>
            </w:tcMar>
          </w:tcPr>
          <w:p w14:paraId="32AE0AD1" w14:textId="77777777" w:rsidR="00175E91" w:rsidRDefault="00175E91"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2A23E007" w14:textId="77777777" w:rsidR="00175E91" w:rsidRDefault="00175E91" w:rsidP="400E2ACD">
            <w:pPr>
              <w:pStyle w:val="Listenabsatz"/>
              <w:numPr>
                <w:ilvl w:val="0"/>
                <w:numId w:val="5"/>
              </w:numPr>
              <w:suppressAutoHyphens/>
              <w:autoSpaceDE w:val="0"/>
              <w:autoSpaceDN w:val="0"/>
              <w:adjustRightInd w:val="0"/>
              <w:spacing w:line="288" w:lineRule="auto"/>
              <w:textAlignment w:val="baseline"/>
              <w:rPr>
                <w:rFonts w:ascii="Arial" w:eastAsia="Arial" w:hAnsi="Arial" w:cs="Arial"/>
                <w:sz w:val="20"/>
                <w:szCs w:val="20"/>
              </w:rPr>
            </w:pPr>
            <w:r w:rsidRPr="400E2ACD">
              <w:rPr>
                <w:rFonts w:ascii="Arial" w:eastAsia="Arial" w:hAnsi="Arial" w:cs="Arial"/>
                <w:sz w:val="20"/>
                <w:szCs w:val="20"/>
              </w:rPr>
              <w:t>Gesetzmäßigkeiten in arithmetischen Mustern erkennen, beschreiben und fortsetzen</w:t>
            </w:r>
          </w:p>
          <w:p w14:paraId="3647BA5B" w14:textId="77777777" w:rsidR="00175E91" w:rsidRDefault="00175E91" w:rsidP="00F554E6">
            <w:pPr>
              <w:pStyle w:val="Listenabsatz"/>
              <w:suppressAutoHyphens/>
              <w:autoSpaceDE w:val="0"/>
              <w:autoSpaceDN w:val="0"/>
              <w:adjustRightInd w:val="0"/>
              <w:spacing w:line="288" w:lineRule="auto"/>
              <w:ind w:left="1068"/>
              <w:textAlignment w:val="baseline"/>
              <w:rPr>
                <w:rFonts w:ascii="Arial" w:hAnsi="Arial" w:cs="Arial"/>
                <w:sz w:val="20"/>
                <w:szCs w:val="20"/>
              </w:rPr>
            </w:pPr>
          </w:p>
        </w:tc>
        <w:tc>
          <w:tcPr>
            <w:tcW w:w="2126" w:type="dxa"/>
            <w:tcBorders>
              <w:bottom w:val="single" w:sz="8" w:space="0" w:color="FF9900"/>
            </w:tcBorders>
            <w:shd w:val="clear" w:color="auto" w:fill="auto"/>
            <w:tcMar>
              <w:top w:w="80" w:type="dxa"/>
              <w:left w:w="80" w:type="dxa"/>
              <w:bottom w:w="80" w:type="dxa"/>
              <w:right w:w="80" w:type="dxa"/>
            </w:tcMar>
          </w:tcPr>
          <w:p w14:paraId="4009CE86" w14:textId="33181D62" w:rsidR="00175E91" w:rsidRPr="00E9765F" w:rsidRDefault="00175E91" w:rsidP="00F554E6">
            <w:pPr>
              <w:suppressAutoHyphens/>
              <w:autoSpaceDE w:val="0"/>
              <w:autoSpaceDN w:val="0"/>
              <w:adjustRightInd w:val="0"/>
              <w:spacing w:line="288" w:lineRule="auto"/>
              <w:textAlignment w:val="baseline"/>
              <w:rPr>
                <w:rFonts w:ascii="Arial" w:hAnsi="Arial" w:cs="Arial"/>
                <w:sz w:val="20"/>
                <w:szCs w:val="20"/>
              </w:rPr>
            </w:pPr>
            <w:r w:rsidRPr="004245CC">
              <w:rPr>
                <w:rFonts w:ascii="Arial" w:hAnsi="Arial" w:cs="Arial"/>
                <w:sz w:val="20"/>
                <w:szCs w:val="20"/>
              </w:rPr>
              <w:t>51, 53, 72, 79, 81, 87, 100, 136</w:t>
            </w:r>
          </w:p>
        </w:tc>
        <w:tc>
          <w:tcPr>
            <w:tcW w:w="2268" w:type="dxa"/>
            <w:shd w:val="clear" w:color="auto" w:fill="auto"/>
          </w:tcPr>
          <w:p w14:paraId="269366E8" w14:textId="55D28044" w:rsidR="00175E91" w:rsidRPr="00E54998" w:rsidRDefault="00175E91" w:rsidP="00D40583">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4, 5, 10, 11, 51, 5</w:t>
            </w:r>
            <w:r w:rsidR="00D40583" w:rsidRPr="00E54998">
              <w:rPr>
                <w:rFonts w:ascii="Arial" w:hAnsi="Arial" w:cs="Arial"/>
                <w:sz w:val="20"/>
                <w:szCs w:val="20"/>
              </w:rPr>
              <w:t>4, 67</w:t>
            </w:r>
            <w:r w:rsidRPr="00E54998">
              <w:rPr>
                <w:rFonts w:ascii="Arial" w:hAnsi="Arial" w:cs="Arial"/>
                <w:sz w:val="20"/>
                <w:szCs w:val="20"/>
              </w:rPr>
              <w:t>, 93</w:t>
            </w:r>
          </w:p>
        </w:tc>
      </w:tr>
      <w:tr w:rsidR="00175E91" w:rsidRPr="00BF13C5" w14:paraId="1427EA37" w14:textId="77777777" w:rsidTr="400E2ACD">
        <w:trPr>
          <w:trHeight w:val="484"/>
        </w:trPr>
        <w:tc>
          <w:tcPr>
            <w:tcW w:w="2874" w:type="dxa"/>
            <w:vMerge/>
            <w:shd w:val="clear" w:color="auto" w:fill="FBD4B4" w:themeFill="accent6" w:themeFillTint="66"/>
            <w:tcMar>
              <w:top w:w="80" w:type="dxa"/>
              <w:left w:w="80" w:type="dxa"/>
              <w:bottom w:w="80" w:type="dxa"/>
              <w:right w:w="80" w:type="dxa"/>
            </w:tcMar>
          </w:tcPr>
          <w:p w14:paraId="1322D4E7" w14:textId="77777777" w:rsidR="00175E91" w:rsidRDefault="00175E91"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355F7162" w14:textId="77777777" w:rsidR="00175E91" w:rsidRDefault="00175E91" w:rsidP="0EEF8FB0">
            <w:pPr>
              <w:pStyle w:val="Listenabsatz"/>
              <w:numPr>
                <w:ilvl w:val="0"/>
                <w:numId w:val="5"/>
              </w:numPr>
              <w:rPr>
                <w:rFonts w:asciiTheme="minorHAnsi" w:eastAsiaTheme="minorEastAsia" w:hAnsiTheme="minorHAnsi" w:cstheme="minorBidi"/>
                <w:sz w:val="20"/>
                <w:szCs w:val="20"/>
              </w:rPr>
            </w:pPr>
            <w:r w:rsidRPr="00984D4B">
              <w:rPr>
                <w:rFonts w:ascii="Arial" w:eastAsia="Arial" w:hAnsi="Arial" w:cs="Arial"/>
                <w:sz w:val="20"/>
                <w:szCs w:val="20"/>
              </w:rPr>
              <w:t>arithmetische Muster selbst entwickeln, systematisch verändern und beschreiben</w:t>
            </w:r>
          </w:p>
        </w:tc>
        <w:tc>
          <w:tcPr>
            <w:tcW w:w="2126" w:type="dxa"/>
            <w:shd w:val="clear" w:color="auto" w:fill="auto"/>
            <w:tcMar>
              <w:top w:w="80" w:type="dxa"/>
              <w:left w:w="80" w:type="dxa"/>
              <w:bottom w:w="80" w:type="dxa"/>
              <w:right w:w="80" w:type="dxa"/>
            </w:tcMar>
          </w:tcPr>
          <w:p w14:paraId="44B28403" w14:textId="3F2BFC30" w:rsidR="00175E91" w:rsidRPr="004245CC" w:rsidRDefault="00175E91" w:rsidP="004245CC">
            <w:pPr>
              <w:suppressAutoHyphens/>
              <w:autoSpaceDE w:val="0"/>
              <w:autoSpaceDN w:val="0"/>
              <w:adjustRightInd w:val="0"/>
              <w:spacing w:line="288" w:lineRule="auto"/>
              <w:textAlignment w:val="baseline"/>
              <w:rPr>
                <w:rFonts w:ascii="Arial" w:hAnsi="Arial" w:cs="Arial"/>
                <w:sz w:val="20"/>
                <w:szCs w:val="20"/>
              </w:rPr>
            </w:pPr>
            <w:r w:rsidRPr="004245CC">
              <w:rPr>
                <w:rFonts w:ascii="Arial" w:hAnsi="Arial" w:cs="Arial"/>
                <w:sz w:val="20"/>
                <w:szCs w:val="20"/>
              </w:rPr>
              <w:t>51, 53, 72, 79, 81, 87, 100, 136</w:t>
            </w:r>
          </w:p>
        </w:tc>
        <w:tc>
          <w:tcPr>
            <w:tcW w:w="2268" w:type="dxa"/>
            <w:shd w:val="clear" w:color="auto" w:fill="auto"/>
          </w:tcPr>
          <w:p w14:paraId="46F693D0" w14:textId="33641A7E" w:rsidR="00175E91" w:rsidRPr="00E54998" w:rsidRDefault="00D40583" w:rsidP="400E2ACD">
            <w:pPr>
              <w:spacing w:line="288" w:lineRule="auto"/>
            </w:pPr>
            <w:r w:rsidRPr="00E54998">
              <w:rPr>
                <w:rFonts w:ascii="Arial" w:hAnsi="Arial" w:cs="Arial"/>
                <w:sz w:val="20"/>
                <w:szCs w:val="20"/>
              </w:rPr>
              <w:t>4, 5, 10, 11, 51, 54, 67, 93</w:t>
            </w:r>
          </w:p>
        </w:tc>
      </w:tr>
      <w:tr w:rsidR="00175E91" w:rsidRPr="00BF13C5" w14:paraId="755E6B88" w14:textId="77777777" w:rsidTr="400E2ACD">
        <w:trPr>
          <w:trHeight w:val="715"/>
        </w:trPr>
        <w:tc>
          <w:tcPr>
            <w:tcW w:w="2874" w:type="dxa"/>
            <w:vMerge w:val="restart"/>
            <w:shd w:val="clear" w:color="auto" w:fill="FBD4B4" w:themeFill="accent6" w:themeFillTint="66"/>
            <w:tcMar>
              <w:top w:w="80" w:type="dxa"/>
              <w:left w:w="80" w:type="dxa"/>
              <w:bottom w:w="80" w:type="dxa"/>
              <w:right w:w="80" w:type="dxa"/>
            </w:tcMar>
          </w:tcPr>
          <w:p w14:paraId="76069FB4" w14:textId="77777777" w:rsidR="00175E91" w:rsidRDefault="00175E91" w:rsidP="00F554E6">
            <w:pPr>
              <w:suppressAutoHyphens/>
              <w:autoSpaceDE w:val="0"/>
              <w:autoSpaceDN w:val="0"/>
              <w:adjustRightInd w:val="0"/>
              <w:spacing w:line="288" w:lineRule="auto"/>
              <w:textAlignment w:val="baseline"/>
              <w:rPr>
                <w:rFonts w:ascii="Arial" w:hAnsi="Arial" w:cs="Arial"/>
                <w:b/>
                <w:sz w:val="20"/>
                <w:szCs w:val="20"/>
              </w:rPr>
            </w:pPr>
            <w:r w:rsidRPr="400E2ACD">
              <w:rPr>
                <w:rFonts w:ascii="Arial" w:eastAsia="Arial" w:hAnsi="Arial" w:cs="Arial"/>
                <w:b/>
                <w:bCs/>
                <w:sz w:val="20"/>
                <w:szCs w:val="20"/>
              </w:rPr>
              <w:t>3.2.1.2 Rechenoperationen verstehen und beherrschen</w:t>
            </w:r>
          </w:p>
          <w:p w14:paraId="5E1C2640" w14:textId="77777777" w:rsidR="00175E91" w:rsidRDefault="00175E91" w:rsidP="00F554E6">
            <w:pPr>
              <w:suppressAutoHyphens/>
              <w:autoSpaceDE w:val="0"/>
              <w:autoSpaceDN w:val="0"/>
              <w:adjustRightInd w:val="0"/>
              <w:spacing w:line="288" w:lineRule="auto"/>
              <w:textAlignment w:val="baseline"/>
              <w:rPr>
                <w:rFonts w:ascii="Arial" w:hAnsi="Arial" w:cs="Arial"/>
                <w:b/>
                <w:sz w:val="20"/>
                <w:szCs w:val="20"/>
              </w:rPr>
            </w:pPr>
          </w:p>
          <w:p w14:paraId="33FE1AFD" w14:textId="77777777" w:rsidR="00175E91" w:rsidRPr="008E49EF" w:rsidRDefault="00175E91" w:rsidP="00F554E6">
            <w:pPr>
              <w:suppressAutoHyphens/>
              <w:autoSpaceDE w:val="0"/>
              <w:autoSpaceDN w:val="0"/>
              <w:adjustRightInd w:val="0"/>
              <w:spacing w:line="288" w:lineRule="auto"/>
              <w:textAlignment w:val="baseline"/>
              <w:rPr>
                <w:rFonts w:ascii="Arial" w:hAnsi="Arial" w:cs="Arial"/>
                <w:sz w:val="20"/>
                <w:szCs w:val="20"/>
              </w:rPr>
            </w:pPr>
            <w:r w:rsidRPr="400E2ACD">
              <w:rPr>
                <w:rFonts w:ascii="Arial" w:eastAsia="Arial" w:hAnsi="Arial" w:cs="Arial"/>
                <w:sz w:val="20"/>
                <w:szCs w:val="20"/>
              </w:rPr>
              <w:t xml:space="preserve">Die Schülerinnen und Schüler wenden die vier </w:t>
            </w:r>
            <w:r w:rsidRPr="400E2ACD">
              <w:rPr>
                <w:rFonts w:ascii="Arial" w:eastAsia="Arial" w:hAnsi="Arial" w:cs="Arial"/>
                <w:sz w:val="20"/>
                <w:szCs w:val="20"/>
              </w:rPr>
              <w:lastRenderedPageBreak/>
              <w:t xml:space="preserve">Grundrechenarten im Zahlenraum bis 1 000 000 sicher an und nutzen vorteilhafte Strategien. Sie verstehen Zusammenhänge zwischen einzelnen Operationen. Die Schülerinnen und Schüler beherrschen die schriftlichen Rechenverfahren. Sie kennen arithmetische Muster und gehen sicherer mit ihnen um. </w:t>
            </w:r>
          </w:p>
        </w:tc>
        <w:tc>
          <w:tcPr>
            <w:tcW w:w="7654" w:type="dxa"/>
            <w:shd w:val="clear" w:color="auto" w:fill="auto"/>
            <w:tcMar>
              <w:top w:w="80" w:type="dxa"/>
              <w:left w:w="80" w:type="dxa"/>
              <w:bottom w:w="80" w:type="dxa"/>
              <w:right w:w="80" w:type="dxa"/>
            </w:tcMar>
          </w:tcPr>
          <w:p w14:paraId="7BB7B20F" w14:textId="77777777" w:rsidR="00175E91" w:rsidRPr="002654AE" w:rsidRDefault="00175E91" w:rsidP="400E2ACD">
            <w:pPr>
              <w:pStyle w:val="Listenabsatz"/>
              <w:numPr>
                <w:ilvl w:val="0"/>
                <w:numId w:val="6"/>
              </w:numPr>
              <w:suppressAutoHyphens/>
              <w:autoSpaceDE w:val="0"/>
              <w:autoSpaceDN w:val="0"/>
              <w:adjustRightInd w:val="0"/>
              <w:spacing w:line="288" w:lineRule="auto"/>
              <w:textAlignment w:val="baseline"/>
              <w:rPr>
                <w:rFonts w:ascii="Arial" w:eastAsia="Arial" w:hAnsi="Arial" w:cs="Arial"/>
                <w:sz w:val="20"/>
                <w:szCs w:val="20"/>
              </w:rPr>
            </w:pPr>
            <w:r w:rsidRPr="400E2ACD">
              <w:rPr>
                <w:rFonts w:ascii="Arial" w:eastAsia="Arial" w:hAnsi="Arial" w:cs="Arial"/>
                <w:sz w:val="20"/>
                <w:szCs w:val="20"/>
              </w:rPr>
              <w:lastRenderedPageBreak/>
              <w:t>die vier Grundrechenarten anwenden und ihre Zusammenhänge verstehen</w:t>
            </w:r>
          </w:p>
        </w:tc>
        <w:tc>
          <w:tcPr>
            <w:tcW w:w="2126" w:type="dxa"/>
            <w:shd w:val="clear" w:color="auto" w:fill="auto"/>
            <w:tcMar>
              <w:top w:w="80" w:type="dxa"/>
              <w:left w:w="80" w:type="dxa"/>
              <w:bottom w:w="80" w:type="dxa"/>
              <w:right w:w="80" w:type="dxa"/>
            </w:tcMar>
          </w:tcPr>
          <w:p w14:paraId="57F982A1" w14:textId="2C0BD396" w:rsidR="00175E91" w:rsidRPr="0029654E" w:rsidRDefault="00175E91" w:rsidP="00F554E6">
            <w:pPr>
              <w:suppressAutoHyphens/>
              <w:autoSpaceDE w:val="0"/>
              <w:autoSpaceDN w:val="0"/>
              <w:adjustRightInd w:val="0"/>
              <w:spacing w:line="288" w:lineRule="auto"/>
              <w:textAlignment w:val="baseline"/>
              <w:rPr>
                <w:rFonts w:ascii="Arial" w:hAnsi="Arial" w:cs="Arial"/>
                <w:sz w:val="20"/>
                <w:szCs w:val="20"/>
              </w:rPr>
            </w:pPr>
            <w:r w:rsidRPr="004245CC">
              <w:rPr>
                <w:rFonts w:ascii="Arial" w:hAnsi="Arial" w:cs="Arial"/>
                <w:sz w:val="20"/>
                <w:szCs w:val="20"/>
              </w:rPr>
              <w:t>62-70, 116, 117, 120, 121, 124</w:t>
            </w:r>
          </w:p>
        </w:tc>
        <w:tc>
          <w:tcPr>
            <w:tcW w:w="2268" w:type="dxa"/>
            <w:shd w:val="clear" w:color="auto" w:fill="auto"/>
          </w:tcPr>
          <w:p w14:paraId="3C685727" w14:textId="4A41C2BA" w:rsidR="00175E91" w:rsidRPr="00E54998" w:rsidRDefault="00D40583" w:rsidP="001A0DA6">
            <w:pPr>
              <w:suppressAutoHyphens/>
              <w:autoSpaceDE w:val="0"/>
              <w:autoSpaceDN w:val="0"/>
              <w:adjustRightInd w:val="0"/>
              <w:spacing w:line="288" w:lineRule="auto"/>
              <w:textAlignment w:val="baseline"/>
              <w:rPr>
                <w:rFonts w:ascii="Arial" w:hAnsi="Arial" w:cs="Arial"/>
                <w:color w:val="FFFFFF"/>
                <w:sz w:val="20"/>
                <w:szCs w:val="20"/>
              </w:rPr>
            </w:pPr>
            <w:r w:rsidRPr="00E54998">
              <w:rPr>
                <w:rFonts w:ascii="Arial" w:hAnsi="Arial" w:cs="Arial"/>
                <w:sz w:val="20"/>
                <w:szCs w:val="20"/>
              </w:rPr>
              <w:t>66-74, 118, 121</w:t>
            </w:r>
          </w:p>
        </w:tc>
      </w:tr>
      <w:tr w:rsidR="00175E91" w:rsidRPr="00BF13C5" w14:paraId="2222D0C9" w14:textId="77777777" w:rsidTr="400E2ACD">
        <w:trPr>
          <w:trHeight w:val="611"/>
        </w:trPr>
        <w:tc>
          <w:tcPr>
            <w:tcW w:w="2874" w:type="dxa"/>
            <w:vMerge/>
            <w:shd w:val="clear" w:color="auto" w:fill="FBD4B4" w:themeFill="accent6" w:themeFillTint="66"/>
            <w:tcMar>
              <w:top w:w="80" w:type="dxa"/>
              <w:left w:w="80" w:type="dxa"/>
              <w:bottom w:w="80" w:type="dxa"/>
              <w:right w:w="80" w:type="dxa"/>
            </w:tcMar>
          </w:tcPr>
          <w:p w14:paraId="2C762F77" w14:textId="77777777" w:rsidR="00175E91" w:rsidRDefault="00175E91"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7F933EBA" w14:textId="77777777" w:rsidR="00175E91" w:rsidRPr="002654AE" w:rsidRDefault="00175E91" w:rsidP="400E2ACD">
            <w:pPr>
              <w:pStyle w:val="Listenabsatz"/>
              <w:numPr>
                <w:ilvl w:val="0"/>
                <w:numId w:val="6"/>
              </w:numPr>
              <w:suppressAutoHyphens/>
              <w:autoSpaceDE w:val="0"/>
              <w:autoSpaceDN w:val="0"/>
              <w:adjustRightInd w:val="0"/>
              <w:spacing w:line="288" w:lineRule="auto"/>
              <w:textAlignment w:val="baseline"/>
              <w:rPr>
                <w:rFonts w:ascii="Arial" w:eastAsia="Arial" w:hAnsi="Arial" w:cs="Arial"/>
                <w:sz w:val="20"/>
                <w:szCs w:val="20"/>
              </w:rPr>
            </w:pPr>
            <w:r w:rsidRPr="400E2ACD">
              <w:rPr>
                <w:rFonts w:ascii="Arial" w:eastAsia="Arial" w:hAnsi="Arial" w:cs="Arial"/>
                <w:sz w:val="20"/>
                <w:szCs w:val="20"/>
              </w:rPr>
              <w:t>in den vier Grundrechenarten zwischen den Darstellungsebenen wechselseitig übersetzen (Zahlensatz, Handlung, Sprache, Zeichnung)</w:t>
            </w:r>
          </w:p>
        </w:tc>
        <w:tc>
          <w:tcPr>
            <w:tcW w:w="2126" w:type="dxa"/>
            <w:shd w:val="clear" w:color="auto" w:fill="auto"/>
            <w:tcMar>
              <w:top w:w="80" w:type="dxa"/>
              <w:left w:w="80" w:type="dxa"/>
              <w:bottom w:w="80" w:type="dxa"/>
              <w:right w:w="80" w:type="dxa"/>
            </w:tcMar>
          </w:tcPr>
          <w:p w14:paraId="3241B9C1" w14:textId="0D67594D" w:rsidR="00175E91" w:rsidRPr="001422D8" w:rsidRDefault="00175E91" w:rsidP="00F554E6">
            <w:pPr>
              <w:suppressAutoHyphens/>
              <w:autoSpaceDE w:val="0"/>
              <w:autoSpaceDN w:val="0"/>
              <w:adjustRightInd w:val="0"/>
              <w:spacing w:line="288" w:lineRule="auto"/>
              <w:textAlignment w:val="baseline"/>
              <w:rPr>
                <w:rFonts w:ascii="Arial" w:hAnsi="Arial" w:cs="Arial"/>
                <w:sz w:val="20"/>
                <w:szCs w:val="20"/>
              </w:rPr>
            </w:pPr>
            <w:r>
              <w:rPr>
                <w:rFonts w:ascii="Arial" w:hAnsi="Arial" w:cs="Arial"/>
                <w:sz w:val="20"/>
                <w:szCs w:val="20"/>
              </w:rPr>
              <w:t>46-55, 62-69</w:t>
            </w:r>
          </w:p>
        </w:tc>
        <w:tc>
          <w:tcPr>
            <w:tcW w:w="2268" w:type="dxa"/>
            <w:shd w:val="clear" w:color="auto" w:fill="auto"/>
          </w:tcPr>
          <w:p w14:paraId="7E51A7BC" w14:textId="5909F286" w:rsidR="00175E91" w:rsidRPr="00E54998" w:rsidRDefault="00175E91" w:rsidP="00D40583">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50-5</w:t>
            </w:r>
            <w:r w:rsidR="00D40583" w:rsidRPr="00E54998">
              <w:rPr>
                <w:rFonts w:ascii="Arial" w:hAnsi="Arial" w:cs="Arial"/>
                <w:sz w:val="20"/>
                <w:szCs w:val="20"/>
              </w:rPr>
              <w:t>5</w:t>
            </w:r>
            <w:r w:rsidRPr="00E54998">
              <w:rPr>
                <w:rFonts w:ascii="Arial" w:hAnsi="Arial" w:cs="Arial"/>
                <w:sz w:val="20"/>
                <w:szCs w:val="20"/>
              </w:rPr>
              <w:t>, 6</w:t>
            </w:r>
            <w:r w:rsidR="00D40583" w:rsidRPr="00E54998">
              <w:rPr>
                <w:rFonts w:ascii="Arial" w:hAnsi="Arial" w:cs="Arial"/>
                <w:sz w:val="20"/>
                <w:szCs w:val="20"/>
              </w:rPr>
              <w:t>6-</w:t>
            </w:r>
            <w:r w:rsidRPr="00E54998">
              <w:rPr>
                <w:rFonts w:ascii="Arial" w:hAnsi="Arial" w:cs="Arial"/>
                <w:sz w:val="20"/>
                <w:szCs w:val="20"/>
              </w:rPr>
              <w:t>7</w:t>
            </w:r>
            <w:r w:rsidR="00D40583" w:rsidRPr="00E54998">
              <w:rPr>
                <w:rFonts w:ascii="Arial" w:hAnsi="Arial" w:cs="Arial"/>
                <w:sz w:val="20"/>
                <w:szCs w:val="20"/>
              </w:rPr>
              <w:t>5</w:t>
            </w:r>
          </w:p>
        </w:tc>
      </w:tr>
      <w:tr w:rsidR="00175E91" w:rsidRPr="00BF13C5" w14:paraId="1CCC0124" w14:textId="77777777" w:rsidTr="400E2ACD">
        <w:trPr>
          <w:trHeight w:val="713"/>
        </w:trPr>
        <w:tc>
          <w:tcPr>
            <w:tcW w:w="2874" w:type="dxa"/>
            <w:vMerge/>
            <w:shd w:val="clear" w:color="auto" w:fill="FBD4B4" w:themeFill="accent6" w:themeFillTint="66"/>
            <w:tcMar>
              <w:top w:w="80" w:type="dxa"/>
              <w:left w:w="80" w:type="dxa"/>
              <w:bottom w:w="80" w:type="dxa"/>
              <w:right w:w="80" w:type="dxa"/>
            </w:tcMar>
          </w:tcPr>
          <w:p w14:paraId="75FAB3C3" w14:textId="77777777" w:rsidR="00175E91" w:rsidRDefault="00175E91"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536AB44A" w14:textId="77777777" w:rsidR="00175E91" w:rsidRPr="002654AE" w:rsidRDefault="00175E91" w:rsidP="400E2ACD">
            <w:pPr>
              <w:pStyle w:val="Listenabsatz"/>
              <w:numPr>
                <w:ilvl w:val="0"/>
                <w:numId w:val="6"/>
              </w:numPr>
              <w:suppressAutoHyphens/>
              <w:autoSpaceDE w:val="0"/>
              <w:autoSpaceDN w:val="0"/>
              <w:adjustRightInd w:val="0"/>
              <w:spacing w:line="288" w:lineRule="auto"/>
              <w:textAlignment w:val="baseline"/>
              <w:rPr>
                <w:rFonts w:ascii="Arial" w:eastAsia="Arial" w:hAnsi="Arial" w:cs="Arial"/>
                <w:sz w:val="20"/>
                <w:szCs w:val="20"/>
              </w:rPr>
            </w:pPr>
            <w:r w:rsidRPr="400E2ACD">
              <w:rPr>
                <w:rFonts w:ascii="Arial" w:eastAsia="Arial" w:hAnsi="Arial" w:cs="Arial"/>
                <w:sz w:val="20"/>
                <w:szCs w:val="20"/>
              </w:rPr>
              <w:t>Aufgaben der vier Grundrechenarten lösen</w:t>
            </w:r>
          </w:p>
        </w:tc>
        <w:tc>
          <w:tcPr>
            <w:tcW w:w="2126" w:type="dxa"/>
            <w:shd w:val="clear" w:color="auto" w:fill="auto"/>
            <w:tcMar>
              <w:top w:w="80" w:type="dxa"/>
              <w:left w:w="80" w:type="dxa"/>
              <w:bottom w:w="80" w:type="dxa"/>
              <w:right w:w="80" w:type="dxa"/>
            </w:tcMar>
          </w:tcPr>
          <w:p w14:paraId="6089FE71" w14:textId="491B71B0" w:rsidR="00175E91" w:rsidRPr="00BE5820" w:rsidRDefault="00175E91" w:rsidP="00F554E6">
            <w:pPr>
              <w:suppressAutoHyphens/>
              <w:autoSpaceDE w:val="0"/>
              <w:autoSpaceDN w:val="0"/>
              <w:adjustRightInd w:val="0"/>
              <w:spacing w:line="288" w:lineRule="auto"/>
              <w:textAlignment w:val="baseline"/>
              <w:rPr>
                <w:rFonts w:ascii="Arial" w:hAnsi="Arial" w:cs="Arial"/>
                <w:sz w:val="20"/>
                <w:szCs w:val="20"/>
              </w:rPr>
            </w:pPr>
            <w:r>
              <w:rPr>
                <w:rFonts w:ascii="Arial" w:hAnsi="Arial" w:cs="Arial"/>
                <w:sz w:val="20"/>
                <w:szCs w:val="20"/>
              </w:rPr>
              <w:t>46-55, 62-69, 120, 121</w:t>
            </w:r>
          </w:p>
        </w:tc>
        <w:tc>
          <w:tcPr>
            <w:tcW w:w="2268" w:type="dxa"/>
            <w:shd w:val="clear" w:color="auto" w:fill="auto"/>
          </w:tcPr>
          <w:p w14:paraId="0F2D61AA" w14:textId="6E88B1DA" w:rsidR="00175E91" w:rsidRPr="00E54998" w:rsidRDefault="00175E91" w:rsidP="00E72B64">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4</w:t>
            </w:r>
            <w:r w:rsidR="00E72B64" w:rsidRPr="00E54998">
              <w:rPr>
                <w:rFonts w:ascii="Arial" w:hAnsi="Arial" w:cs="Arial"/>
                <w:sz w:val="20"/>
                <w:szCs w:val="20"/>
              </w:rPr>
              <w:t>-7, 10</w:t>
            </w:r>
            <w:r w:rsidRPr="00E54998">
              <w:rPr>
                <w:rFonts w:ascii="Arial" w:hAnsi="Arial" w:cs="Arial"/>
                <w:sz w:val="20"/>
                <w:szCs w:val="20"/>
              </w:rPr>
              <w:t>-17, 50-5</w:t>
            </w:r>
            <w:r w:rsidR="00E72B64" w:rsidRPr="00E54998">
              <w:rPr>
                <w:rFonts w:ascii="Arial" w:hAnsi="Arial" w:cs="Arial"/>
                <w:sz w:val="20"/>
                <w:szCs w:val="20"/>
              </w:rPr>
              <w:t>5</w:t>
            </w:r>
            <w:r w:rsidRPr="00E54998">
              <w:rPr>
                <w:rFonts w:ascii="Arial" w:hAnsi="Arial" w:cs="Arial"/>
                <w:sz w:val="20"/>
                <w:szCs w:val="20"/>
              </w:rPr>
              <w:t>, 6</w:t>
            </w:r>
            <w:r w:rsidR="00E72B64" w:rsidRPr="00E54998">
              <w:rPr>
                <w:rFonts w:ascii="Arial" w:hAnsi="Arial" w:cs="Arial"/>
                <w:sz w:val="20"/>
                <w:szCs w:val="20"/>
              </w:rPr>
              <w:t>6-69</w:t>
            </w:r>
            <w:r w:rsidRPr="00E54998">
              <w:rPr>
                <w:rFonts w:ascii="Arial" w:hAnsi="Arial" w:cs="Arial"/>
                <w:sz w:val="20"/>
                <w:szCs w:val="20"/>
              </w:rPr>
              <w:t>, 7</w:t>
            </w:r>
            <w:r w:rsidR="00E72B64" w:rsidRPr="00E54998">
              <w:rPr>
                <w:rFonts w:ascii="Arial" w:hAnsi="Arial" w:cs="Arial"/>
                <w:sz w:val="20"/>
                <w:szCs w:val="20"/>
              </w:rPr>
              <w:t>1</w:t>
            </w:r>
          </w:p>
        </w:tc>
      </w:tr>
      <w:tr w:rsidR="00175E91" w:rsidRPr="00BF13C5" w14:paraId="10125836" w14:textId="77777777" w:rsidTr="400E2ACD">
        <w:trPr>
          <w:trHeight w:val="713"/>
        </w:trPr>
        <w:tc>
          <w:tcPr>
            <w:tcW w:w="2874" w:type="dxa"/>
            <w:vMerge/>
            <w:shd w:val="clear" w:color="auto" w:fill="FBD4B4" w:themeFill="accent6" w:themeFillTint="66"/>
            <w:tcMar>
              <w:top w:w="80" w:type="dxa"/>
              <w:left w:w="80" w:type="dxa"/>
              <w:bottom w:w="80" w:type="dxa"/>
              <w:right w:w="80" w:type="dxa"/>
            </w:tcMar>
          </w:tcPr>
          <w:p w14:paraId="1E93EFD4" w14:textId="77777777" w:rsidR="00175E91" w:rsidRDefault="00175E91"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7B1087F3" w14:textId="77777777" w:rsidR="00175E91" w:rsidRPr="002654AE" w:rsidRDefault="00175E91" w:rsidP="400E2ACD">
            <w:pPr>
              <w:pStyle w:val="Listenabsatz"/>
              <w:numPr>
                <w:ilvl w:val="0"/>
                <w:numId w:val="6"/>
              </w:numPr>
              <w:suppressAutoHyphens/>
              <w:autoSpaceDE w:val="0"/>
              <w:autoSpaceDN w:val="0"/>
              <w:adjustRightInd w:val="0"/>
              <w:spacing w:line="288" w:lineRule="auto"/>
              <w:textAlignment w:val="baseline"/>
              <w:rPr>
                <w:rFonts w:ascii="Arial" w:eastAsia="Arial" w:hAnsi="Arial" w:cs="Arial"/>
                <w:sz w:val="20"/>
                <w:szCs w:val="20"/>
              </w:rPr>
            </w:pPr>
            <w:r w:rsidRPr="400E2ACD">
              <w:rPr>
                <w:rFonts w:ascii="Arial" w:eastAsia="Arial" w:hAnsi="Arial" w:cs="Arial"/>
                <w:sz w:val="20"/>
                <w:szCs w:val="20"/>
              </w:rPr>
              <w:t>Zusammenhänge zwischen Rechenoperationen und Umkehroperationen (Umkehraufgabe) verstehen und beim Kontrollieren von Lösungen anwenden</w:t>
            </w:r>
          </w:p>
        </w:tc>
        <w:tc>
          <w:tcPr>
            <w:tcW w:w="2126" w:type="dxa"/>
            <w:shd w:val="clear" w:color="auto" w:fill="auto"/>
            <w:tcMar>
              <w:top w:w="80" w:type="dxa"/>
              <w:left w:w="80" w:type="dxa"/>
              <w:bottom w:w="80" w:type="dxa"/>
              <w:right w:w="80" w:type="dxa"/>
            </w:tcMar>
          </w:tcPr>
          <w:p w14:paraId="77010749" w14:textId="3DEAE1D6" w:rsidR="00175E91" w:rsidRPr="007F4262" w:rsidRDefault="00175E91" w:rsidP="00194B2E">
            <w:pPr>
              <w:suppressAutoHyphens/>
              <w:autoSpaceDE w:val="0"/>
              <w:autoSpaceDN w:val="0"/>
              <w:adjustRightInd w:val="0"/>
              <w:spacing w:line="288" w:lineRule="auto"/>
              <w:textAlignment w:val="baseline"/>
              <w:rPr>
                <w:rFonts w:ascii="Arial" w:hAnsi="Arial" w:cs="Arial"/>
                <w:sz w:val="20"/>
                <w:szCs w:val="20"/>
              </w:rPr>
            </w:pPr>
            <w:r>
              <w:rPr>
                <w:rFonts w:ascii="Arial" w:hAnsi="Arial" w:cs="Arial"/>
                <w:sz w:val="20"/>
                <w:szCs w:val="20"/>
              </w:rPr>
              <w:t>14, 66, 67, 98, 104</w:t>
            </w:r>
          </w:p>
        </w:tc>
        <w:tc>
          <w:tcPr>
            <w:tcW w:w="2268" w:type="dxa"/>
            <w:shd w:val="clear" w:color="auto" w:fill="auto"/>
          </w:tcPr>
          <w:p w14:paraId="4E5AB3C3" w14:textId="5A225B18" w:rsidR="00175E91" w:rsidRPr="00E54998" w:rsidRDefault="00175E91" w:rsidP="00E72B64">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10, 11, 5</w:t>
            </w:r>
            <w:r w:rsidR="00E72B64" w:rsidRPr="00E54998">
              <w:rPr>
                <w:rFonts w:ascii="Arial" w:hAnsi="Arial" w:cs="Arial"/>
                <w:sz w:val="20"/>
                <w:szCs w:val="20"/>
              </w:rPr>
              <w:t>4</w:t>
            </w:r>
            <w:r w:rsidRPr="00E54998">
              <w:rPr>
                <w:rFonts w:ascii="Arial" w:hAnsi="Arial" w:cs="Arial"/>
                <w:sz w:val="20"/>
                <w:szCs w:val="20"/>
              </w:rPr>
              <w:t>, 5</w:t>
            </w:r>
            <w:r w:rsidR="00E72B64" w:rsidRPr="00E54998">
              <w:rPr>
                <w:rFonts w:ascii="Arial" w:hAnsi="Arial" w:cs="Arial"/>
                <w:sz w:val="20"/>
                <w:szCs w:val="20"/>
              </w:rPr>
              <w:t>5</w:t>
            </w:r>
            <w:r w:rsidRPr="00E54998">
              <w:rPr>
                <w:rFonts w:ascii="Arial" w:hAnsi="Arial" w:cs="Arial"/>
                <w:sz w:val="20"/>
                <w:szCs w:val="20"/>
              </w:rPr>
              <w:t>, 7</w:t>
            </w:r>
            <w:r w:rsidR="00E72B64" w:rsidRPr="00E54998">
              <w:rPr>
                <w:rFonts w:ascii="Arial" w:hAnsi="Arial" w:cs="Arial"/>
                <w:sz w:val="20"/>
                <w:szCs w:val="20"/>
              </w:rPr>
              <w:t>2</w:t>
            </w:r>
            <w:r w:rsidRPr="00E54998">
              <w:rPr>
                <w:rFonts w:ascii="Arial" w:hAnsi="Arial" w:cs="Arial"/>
                <w:sz w:val="20"/>
                <w:szCs w:val="20"/>
              </w:rPr>
              <w:t>, 7</w:t>
            </w:r>
            <w:r w:rsidR="00E72B64" w:rsidRPr="00E54998">
              <w:rPr>
                <w:rFonts w:ascii="Arial" w:hAnsi="Arial" w:cs="Arial"/>
                <w:sz w:val="20"/>
                <w:szCs w:val="20"/>
              </w:rPr>
              <w:t>3, 106</w:t>
            </w:r>
            <w:r w:rsidRPr="00E54998">
              <w:rPr>
                <w:rFonts w:ascii="Arial" w:hAnsi="Arial" w:cs="Arial"/>
                <w:sz w:val="20"/>
                <w:szCs w:val="20"/>
              </w:rPr>
              <w:t>, 10</w:t>
            </w:r>
            <w:r w:rsidR="00E72B64" w:rsidRPr="00E54998">
              <w:rPr>
                <w:rFonts w:ascii="Arial" w:hAnsi="Arial" w:cs="Arial"/>
                <w:sz w:val="20"/>
                <w:szCs w:val="20"/>
              </w:rPr>
              <w:t>7</w:t>
            </w:r>
          </w:p>
        </w:tc>
      </w:tr>
      <w:tr w:rsidR="00175E91" w:rsidRPr="00BF13C5" w14:paraId="6F5E27B6" w14:textId="77777777" w:rsidTr="400E2ACD">
        <w:trPr>
          <w:trHeight w:val="333"/>
        </w:trPr>
        <w:tc>
          <w:tcPr>
            <w:tcW w:w="2874" w:type="dxa"/>
            <w:vMerge/>
            <w:shd w:val="clear" w:color="auto" w:fill="FBD4B4" w:themeFill="accent6" w:themeFillTint="66"/>
            <w:tcMar>
              <w:top w:w="80" w:type="dxa"/>
              <w:left w:w="80" w:type="dxa"/>
              <w:bottom w:w="80" w:type="dxa"/>
              <w:right w:w="80" w:type="dxa"/>
            </w:tcMar>
          </w:tcPr>
          <w:p w14:paraId="08DF828E" w14:textId="77777777" w:rsidR="00175E91" w:rsidRDefault="00175E91"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221B54C3" w14:textId="77777777" w:rsidR="00175E91" w:rsidRDefault="00175E91" w:rsidP="400E2ACD">
            <w:pPr>
              <w:pStyle w:val="Listenabsatz"/>
              <w:numPr>
                <w:ilvl w:val="0"/>
                <w:numId w:val="6"/>
              </w:numPr>
              <w:suppressAutoHyphens/>
              <w:autoSpaceDE w:val="0"/>
              <w:autoSpaceDN w:val="0"/>
              <w:adjustRightInd w:val="0"/>
              <w:spacing w:line="288" w:lineRule="auto"/>
              <w:textAlignment w:val="baseline"/>
              <w:rPr>
                <w:rFonts w:ascii="Arial" w:eastAsia="Arial" w:hAnsi="Arial" w:cs="Arial"/>
                <w:sz w:val="20"/>
                <w:szCs w:val="20"/>
              </w:rPr>
            </w:pPr>
            <w:r w:rsidRPr="400E2ACD">
              <w:rPr>
                <w:rFonts w:ascii="Arial" w:eastAsia="Arial" w:hAnsi="Arial" w:cs="Arial"/>
                <w:sz w:val="20"/>
                <w:szCs w:val="20"/>
              </w:rPr>
              <w:t xml:space="preserve">strategische Werkzeuge des Zahlenrechnens im erweiterten Zahlenraum anwenden und aufgabenadäquat nutzen sowie eigene halbschriftliche Lösungswege im erweiterten Zahlenraum entwickeln und notieren: </w:t>
            </w:r>
          </w:p>
          <w:p w14:paraId="744DF272" w14:textId="77777777" w:rsidR="00175E91" w:rsidRDefault="00175E91" w:rsidP="005A7987">
            <w:pPr>
              <w:pStyle w:val="Listenabsatz"/>
              <w:suppressAutoHyphens/>
              <w:autoSpaceDE w:val="0"/>
              <w:autoSpaceDN w:val="0"/>
              <w:adjustRightInd w:val="0"/>
              <w:spacing w:line="288" w:lineRule="auto"/>
              <w:ind w:left="1068"/>
              <w:textAlignment w:val="baseline"/>
              <w:rPr>
                <w:rFonts w:ascii="Arial" w:hAnsi="Arial" w:cs="Arial"/>
                <w:sz w:val="20"/>
                <w:szCs w:val="20"/>
              </w:rPr>
            </w:pPr>
            <w:r w:rsidRPr="400E2ACD">
              <w:rPr>
                <w:rFonts w:ascii="Arial" w:eastAsia="Arial" w:hAnsi="Arial" w:cs="Arial"/>
                <w:sz w:val="20"/>
                <w:szCs w:val="20"/>
              </w:rPr>
              <w:t>zerlegen und zusammensetzen</w:t>
            </w:r>
          </w:p>
          <w:p w14:paraId="6D6E9951" w14:textId="77777777" w:rsidR="00175E91" w:rsidRDefault="00175E91" w:rsidP="005A7987">
            <w:pPr>
              <w:pStyle w:val="Listenabsatz"/>
              <w:suppressAutoHyphens/>
              <w:autoSpaceDE w:val="0"/>
              <w:autoSpaceDN w:val="0"/>
              <w:adjustRightInd w:val="0"/>
              <w:spacing w:line="288" w:lineRule="auto"/>
              <w:ind w:left="1068"/>
              <w:textAlignment w:val="baseline"/>
              <w:rPr>
                <w:rFonts w:ascii="Arial" w:hAnsi="Arial" w:cs="Arial"/>
                <w:sz w:val="20"/>
                <w:szCs w:val="20"/>
              </w:rPr>
            </w:pPr>
            <w:r w:rsidRPr="400E2ACD">
              <w:rPr>
                <w:rFonts w:ascii="Arial" w:eastAsia="Arial" w:hAnsi="Arial" w:cs="Arial"/>
                <w:sz w:val="20"/>
                <w:szCs w:val="20"/>
              </w:rPr>
              <w:t>Analogien bilden</w:t>
            </w:r>
          </w:p>
          <w:p w14:paraId="03F0781C" w14:textId="77777777" w:rsidR="00175E91" w:rsidRPr="00984D4B" w:rsidRDefault="00175E91" w:rsidP="005A7987">
            <w:pPr>
              <w:pStyle w:val="Listenabsatz"/>
              <w:suppressAutoHyphens/>
              <w:autoSpaceDE w:val="0"/>
              <w:autoSpaceDN w:val="0"/>
              <w:adjustRightInd w:val="0"/>
              <w:spacing w:line="288" w:lineRule="auto"/>
              <w:ind w:left="1068"/>
              <w:textAlignment w:val="baseline"/>
              <w:rPr>
                <w:rFonts w:ascii="Arial" w:hAnsi="Arial" w:cs="Arial"/>
                <w:sz w:val="20"/>
                <w:szCs w:val="20"/>
              </w:rPr>
            </w:pPr>
            <w:r w:rsidRPr="00984D4B">
              <w:rPr>
                <w:rFonts w:ascii="Arial" w:eastAsia="Arial" w:hAnsi="Arial" w:cs="Arial"/>
                <w:sz w:val="20"/>
                <w:szCs w:val="20"/>
              </w:rPr>
              <w:t>Von Hilfsaufgaben ableiten</w:t>
            </w:r>
          </w:p>
          <w:p w14:paraId="661E8FA8" w14:textId="77777777" w:rsidR="00175E91" w:rsidRPr="00984D4B" w:rsidRDefault="00175E91" w:rsidP="005A7987">
            <w:pPr>
              <w:pStyle w:val="Listenabsatz"/>
              <w:suppressAutoHyphens/>
              <w:autoSpaceDE w:val="0"/>
              <w:autoSpaceDN w:val="0"/>
              <w:adjustRightInd w:val="0"/>
              <w:spacing w:line="288" w:lineRule="auto"/>
              <w:ind w:left="1068"/>
              <w:textAlignment w:val="baseline"/>
              <w:rPr>
                <w:rFonts w:ascii="Arial" w:hAnsi="Arial" w:cs="Arial"/>
                <w:sz w:val="20"/>
                <w:szCs w:val="20"/>
              </w:rPr>
            </w:pPr>
            <w:r w:rsidRPr="00984D4B">
              <w:rPr>
                <w:rFonts w:ascii="Arial" w:eastAsia="Arial" w:hAnsi="Arial" w:cs="Arial"/>
                <w:sz w:val="20"/>
                <w:szCs w:val="20"/>
              </w:rPr>
              <w:t>Aufgaben verändern</w:t>
            </w:r>
          </w:p>
          <w:p w14:paraId="3DC11372" w14:textId="77777777" w:rsidR="00175E91" w:rsidRPr="002654AE" w:rsidRDefault="00175E91" w:rsidP="005A7987">
            <w:pPr>
              <w:pStyle w:val="Listenabsatz"/>
              <w:suppressAutoHyphens/>
              <w:autoSpaceDE w:val="0"/>
              <w:autoSpaceDN w:val="0"/>
              <w:adjustRightInd w:val="0"/>
              <w:spacing w:line="288" w:lineRule="auto"/>
              <w:ind w:left="1068"/>
              <w:textAlignment w:val="baseline"/>
              <w:rPr>
                <w:rFonts w:ascii="Arial" w:hAnsi="Arial" w:cs="Arial"/>
                <w:sz w:val="20"/>
                <w:szCs w:val="20"/>
              </w:rPr>
            </w:pPr>
            <w:r w:rsidRPr="400E2ACD">
              <w:rPr>
                <w:rFonts w:ascii="Arial" w:eastAsia="Arial" w:hAnsi="Arial" w:cs="Arial"/>
                <w:sz w:val="20"/>
                <w:szCs w:val="20"/>
              </w:rPr>
              <w:t>Tauschaufgaben</w:t>
            </w:r>
          </w:p>
        </w:tc>
        <w:tc>
          <w:tcPr>
            <w:tcW w:w="2126" w:type="dxa"/>
            <w:shd w:val="clear" w:color="auto" w:fill="auto"/>
            <w:tcMar>
              <w:top w:w="80" w:type="dxa"/>
              <w:left w:w="80" w:type="dxa"/>
              <w:bottom w:w="80" w:type="dxa"/>
              <w:right w:w="80" w:type="dxa"/>
            </w:tcMar>
          </w:tcPr>
          <w:p w14:paraId="60252187" w14:textId="7A3559A5" w:rsidR="00175E91" w:rsidRPr="005910EE" w:rsidRDefault="00175E91" w:rsidP="00BE4545">
            <w:pPr>
              <w:suppressAutoHyphens/>
              <w:autoSpaceDE w:val="0"/>
              <w:autoSpaceDN w:val="0"/>
              <w:adjustRightInd w:val="0"/>
              <w:spacing w:line="288" w:lineRule="auto"/>
              <w:textAlignment w:val="baseline"/>
              <w:rPr>
                <w:rFonts w:ascii="Arial" w:hAnsi="Arial" w:cs="Arial"/>
                <w:sz w:val="20"/>
                <w:szCs w:val="20"/>
              </w:rPr>
            </w:pPr>
            <w:r>
              <w:rPr>
                <w:rFonts w:ascii="Arial" w:hAnsi="Arial" w:cs="Arial"/>
                <w:sz w:val="20"/>
                <w:szCs w:val="20"/>
              </w:rPr>
              <w:t>50-55, 68, 69, 116-124</w:t>
            </w:r>
          </w:p>
        </w:tc>
        <w:tc>
          <w:tcPr>
            <w:tcW w:w="2268" w:type="dxa"/>
            <w:shd w:val="clear" w:color="auto" w:fill="auto"/>
          </w:tcPr>
          <w:p w14:paraId="1D55243F" w14:textId="66DE8AA4" w:rsidR="00175E91" w:rsidRPr="00E54998" w:rsidRDefault="00175E91" w:rsidP="00E72B64">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4, 5, 16, 17, 5</w:t>
            </w:r>
            <w:r w:rsidR="00E72B64" w:rsidRPr="00E54998">
              <w:rPr>
                <w:rFonts w:ascii="Arial" w:hAnsi="Arial" w:cs="Arial"/>
                <w:sz w:val="20"/>
                <w:szCs w:val="20"/>
              </w:rPr>
              <w:t>2-55</w:t>
            </w:r>
            <w:r w:rsidRPr="00E54998">
              <w:rPr>
                <w:rFonts w:ascii="Arial" w:hAnsi="Arial" w:cs="Arial"/>
                <w:sz w:val="20"/>
                <w:szCs w:val="20"/>
              </w:rPr>
              <w:t xml:space="preserve">, </w:t>
            </w:r>
            <w:r w:rsidR="00E72B64" w:rsidRPr="00E54998">
              <w:rPr>
                <w:rFonts w:ascii="Arial" w:hAnsi="Arial" w:cs="Arial"/>
                <w:sz w:val="20"/>
                <w:szCs w:val="20"/>
              </w:rPr>
              <w:t>70</w:t>
            </w:r>
            <w:r w:rsidRPr="00E54998">
              <w:rPr>
                <w:rFonts w:ascii="Arial" w:hAnsi="Arial" w:cs="Arial"/>
                <w:sz w:val="20"/>
                <w:szCs w:val="20"/>
              </w:rPr>
              <w:t>-7</w:t>
            </w:r>
            <w:r w:rsidR="00E72B64" w:rsidRPr="00E54998">
              <w:rPr>
                <w:rFonts w:ascii="Arial" w:hAnsi="Arial" w:cs="Arial"/>
                <w:sz w:val="20"/>
                <w:szCs w:val="20"/>
              </w:rPr>
              <w:t>3, 118</w:t>
            </w:r>
            <w:r w:rsidRPr="00E54998">
              <w:rPr>
                <w:rFonts w:ascii="Arial" w:hAnsi="Arial" w:cs="Arial"/>
                <w:sz w:val="20"/>
                <w:szCs w:val="20"/>
              </w:rPr>
              <w:t>, 1</w:t>
            </w:r>
            <w:r w:rsidR="00E72B64" w:rsidRPr="00E54998">
              <w:rPr>
                <w:rFonts w:ascii="Arial" w:hAnsi="Arial" w:cs="Arial"/>
                <w:sz w:val="20"/>
                <w:szCs w:val="20"/>
              </w:rPr>
              <w:t>19</w:t>
            </w:r>
          </w:p>
        </w:tc>
      </w:tr>
      <w:tr w:rsidR="00E72B64" w:rsidRPr="00BF13C5" w14:paraId="2B97A8B5" w14:textId="77777777" w:rsidTr="400E2ACD">
        <w:trPr>
          <w:trHeight w:val="369"/>
        </w:trPr>
        <w:tc>
          <w:tcPr>
            <w:tcW w:w="2874" w:type="dxa"/>
            <w:vMerge/>
            <w:shd w:val="clear" w:color="auto" w:fill="FBD4B4" w:themeFill="accent6" w:themeFillTint="66"/>
            <w:tcMar>
              <w:top w:w="80" w:type="dxa"/>
              <w:left w:w="80" w:type="dxa"/>
              <w:bottom w:w="80" w:type="dxa"/>
              <w:right w:w="80" w:type="dxa"/>
            </w:tcMar>
          </w:tcPr>
          <w:p w14:paraId="0B17F955" w14:textId="77777777" w:rsidR="00E72B64" w:rsidRDefault="00E72B64"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3DDA728E" w14:textId="77777777" w:rsidR="00E72B64" w:rsidRPr="002654AE" w:rsidRDefault="00E72B64" w:rsidP="400E2ACD">
            <w:pPr>
              <w:pStyle w:val="Listenabsatz"/>
              <w:numPr>
                <w:ilvl w:val="0"/>
                <w:numId w:val="6"/>
              </w:numPr>
              <w:suppressAutoHyphens/>
              <w:autoSpaceDE w:val="0"/>
              <w:autoSpaceDN w:val="0"/>
              <w:adjustRightInd w:val="0"/>
              <w:spacing w:line="288" w:lineRule="auto"/>
              <w:textAlignment w:val="baseline"/>
              <w:rPr>
                <w:rFonts w:ascii="Arial" w:eastAsia="Arial" w:hAnsi="Arial" w:cs="Arial"/>
                <w:sz w:val="20"/>
                <w:szCs w:val="20"/>
              </w:rPr>
            </w:pPr>
            <w:r w:rsidRPr="400E2ACD">
              <w:rPr>
                <w:rFonts w:ascii="Arial" w:eastAsia="Arial" w:hAnsi="Arial" w:cs="Arial"/>
                <w:sz w:val="20"/>
                <w:szCs w:val="20"/>
              </w:rPr>
              <w:t>eigene Rechenwege beschreiben und begründen</w:t>
            </w:r>
          </w:p>
        </w:tc>
        <w:tc>
          <w:tcPr>
            <w:tcW w:w="2126" w:type="dxa"/>
            <w:shd w:val="clear" w:color="auto" w:fill="auto"/>
            <w:tcMar>
              <w:top w:w="80" w:type="dxa"/>
              <w:left w:w="80" w:type="dxa"/>
              <w:bottom w:w="80" w:type="dxa"/>
              <w:right w:w="80" w:type="dxa"/>
            </w:tcMar>
          </w:tcPr>
          <w:p w14:paraId="1DB5EF9C" w14:textId="4E5417B0" w:rsidR="00E72B64" w:rsidRPr="007F4262" w:rsidRDefault="00E72B64" w:rsidP="00F554E6">
            <w:pPr>
              <w:suppressAutoHyphens/>
              <w:autoSpaceDE w:val="0"/>
              <w:autoSpaceDN w:val="0"/>
              <w:adjustRightInd w:val="0"/>
              <w:spacing w:line="288" w:lineRule="auto"/>
              <w:textAlignment w:val="baseline"/>
              <w:rPr>
                <w:rFonts w:ascii="Arial" w:hAnsi="Arial" w:cs="Arial"/>
                <w:sz w:val="20"/>
                <w:szCs w:val="20"/>
              </w:rPr>
            </w:pPr>
            <w:r>
              <w:rPr>
                <w:rFonts w:ascii="Arial" w:hAnsi="Arial" w:cs="Arial"/>
                <w:sz w:val="20"/>
                <w:szCs w:val="20"/>
              </w:rPr>
              <w:t>46-55, 62-69, 120, 121</w:t>
            </w:r>
          </w:p>
        </w:tc>
        <w:tc>
          <w:tcPr>
            <w:tcW w:w="2268" w:type="dxa"/>
            <w:shd w:val="clear" w:color="auto" w:fill="auto"/>
          </w:tcPr>
          <w:p w14:paraId="3FB3D0C0" w14:textId="0D411BA9" w:rsidR="00E72B64" w:rsidRPr="00E54998" w:rsidRDefault="00E72B64" w:rsidP="001A0DA6">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4, 5, 16, 17, 52-55, 70-73, 118, 119</w:t>
            </w:r>
          </w:p>
        </w:tc>
      </w:tr>
      <w:tr w:rsidR="00E72B64" w:rsidRPr="00BF13C5" w14:paraId="345C6314" w14:textId="77777777" w:rsidTr="400E2ACD">
        <w:trPr>
          <w:trHeight w:val="390"/>
        </w:trPr>
        <w:tc>
          <w:tcPr>
            <w:tcW w:w="2874" w:type="dxa"/>
            <w:vMerge/>
            <w:shd w:val="clear" w:color="auto" w:fill="FBD4B4" w:themeFill="accent6" w:themeFillTint="66"/>
            <w:tcMar>
              <w:top w:w="80" w:type="dxa"/>
              <w:left w:w="80" w:type="dxa"/>
              <w:bottom w:w="80" w:type="dxa"/>
              <w:right w:w="80" w:type="dxa"/>
            </w:tcMar>
          </w:tcPr>
          <w:p w14:paraId="0D57DEE3" w14:textId="77777777" w:rsidR="00E72B64" w:rsidRDefault="00E72B64"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404D0697" w14:textId="77777777" w:rsidR="00E72B64" w:rsidRPr="002654AE" w:rsidRDefault="00E72B64" w:rsidP="400E2ACD">
            <w:pPr>
              <w:pStyle w:val="Listenabsatz"/>
              <w:numPr>
                <w:ilvl w:val="0"/>
                <w:numId w:val="6"/>
              </w:numPr>
              <w:suppressAutoHyphens/>
              <w:autoSpaceDE w:val="0"/>
              <w:autoSpaceDN w:val="0"/>
              <w:adjustRightInd w:val="0"/>
              <w:spacing w:line="288" w:lineRule="auto"/>
              <w:textAlignment w:val="baseline"/>
              <w:rPr>
                <w:rFonts w:ascii="Arial" w:eastAsia="Arial" w:hAnsi="Arial" w:cs="Arial"/>
                <w:sz w:val="20"/>
                <w:szCs w:val="20"/>
              </w:rPr>
            </w:pPr>
            <w:r w:rsidRPr="400E2ACD">
              <w:rPr>
                <w:rFonts w:ascii="Arial" w:eastAsia="Arial" w:hAnsi="Arial" w:cs="Arial"/>
                <w:sz w:val="20"/>
                <w:szCs w:val="20"/>
              </w:rPr>
              <w:t>verschiedene Rechenwege untersuchen, vergleichen und bewerten</w:t>
            </w:r>
          </w:p>
        </w:tc>
        <w:tc>
          <w:tcPr>
            <w:tcW w:w="2126" w:type="dxa"/>
            <w:shd w:val="clear" w:color="auto" w:fill="auto"/>
            <w:tcMar>
              <w:top w:w="80" w:type="dxa"/>
              <w:left w:w="80" w:type="dxa"/>
              <w:bottom w:w="80" w:type="dxa"/>
              <w:right w:w="80" w:type="dxa"/>
            </w:tcMar>
          </w:tcPr>
          <w:p w14:paraId="6C9F1A3B" w14:textId="0B318D54" w:rsidR="00E72B64" w:rsidRPr="007F4262" w:rsidRDefault="00E72B64" w:rsidP="00F554E6">
            <w:pPr>
              <w:suppressAutoHyphens/>
              <w:autoSpaceDE w:val="0"/>
              <w:autoSpaceDN w:val="0"/>
              <w:adjustRightInd w:val="0"/>
              <w:spacing w:line="288" w:lineRule="auto"/>
              <w:textAlignment w:val="baseline"/>
              <w:rPr>
                <w:rFonts w:ascii="Arial" w:hAnsi="Arial" w:cs="Arial"/>
                <w:sz w:val="20"/>
                <w:szCs w:val="20"/>
              </w:rPr>
            </w:pPr>
            <w:r>
              <w:rPr>
                <w:rFonts w:ascii="Arial" w:hAnsi="Arial" w:cs="Arial"/>
                <w:sz w:val="20"/>
                <w:szCs w:val="20"/>
              </w:rPr>
              <w:t>46-55, 62-69, 120, 121</w:t>
            </w:r>
          </w:p>
        </w:tc>
        <w:tc>
          <w:tcPr>
            <w:tcW w:w="2268" w:type="dxa"/>
            <w:shd w:val="clear" w:color="auto" w:fill="auto"/>
          </w:tcPr>
          <w:p w14:paraId="46096876" w14:textId="390F9348" w:rsidR="00E72B64" w:rsidRPr="00E54998" w:rsidRDefault="00E72B64" w:rsidP="00F554E6">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4, 5, 16, 17, 52-55, 70-73, 118, 119</w:t>
            </w:r>
          </w:p>
        </w:tc>
      </w:tr>
      <w:tr w:rsidR="00E72B64" w:rsidRPr="00BF13C5" w14:paraId="04FA888D" w14:textId="77777777" w:rsidTr="400E2ACD">
        <w:trPr>
          <w:trHeight w:val="809"/>
        </w:trPr>
        <w:tc>
          <w:tcPr>
            <w:tcW w:w="2874" w:type="dxa"/>
            <w:vMerge/>
            <w:shd w:val="clear" w:color="auto" w:fill="FBD4B4" w:themeFill="accent6" w:themeFillTint="66"/>
            <w:tcMar>
              <w:top w:w="80" w:type="dxa"/>
              <w:left w:w="80" w:type="dxa"/>
              <w:bottom w:w="80" w:type="dxa"/>
              <w:right w:w="80" w:type="dxa"/>
            </w:tcMar>
          </w:tcPr>
          <w:p w14:paraId="03107CB1" w14:textId="77777777" w:rsidR="00E72B64" w:rsidRDefault="00E72B64"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16CB818E" w14:textId="77777777" w:rsidR="00E72B64" w:rsidRPr="002654AE" w:rsidRDefault="00E72B64" w:rsidP="400E2ACD">
            <w:pPr>
              <w:pStyle w:val="Listenabsatz"/>
              <w:numPr>
                <w:ilvl w:val="0"/>
                <w:numId w:val="6"/>
              </w:numPr>
              <w:suppressAutoHyphens/>
              <w:autoSpaceDE w:val="0"/>
              <w:autoSpaceDN w:val="0"/>
              <w:adjustRightInd w:val="0"/>
              <w:spacing w:line="288" w:lineRule="auto"/>
              <w:textAlignment w:val="baseline"/>
              <w:rPr>
                <w:rFonts w:ascii="Arial" w:eastAsia="Arial" w:hAnsi="Arial" w:cs="Arial"/>
                <w:sz w:val="20"/>
                <w:szCs w:val="20"/>
              </w:rPr>
            </w:pPr>
            <w:r w:rsidRPr="400E2ACD">
              <w:rPr>
                <w:rFonts w:ascii="Arial" w:eastAsia="Arial" w:hAnsi="Arial" w:cs="Arial"/>
                <w:sz w:val="20"/>
                <w:szCs w:val="20"/>
              </w:rPr>
              <w:t>fehlerhafte Strategien bei Rechenfehlern aufspüren (Rechenfehler finden, erklären und korrigieren)</w:t>
            </w:r>
          </w:p>
        </w:tc>
        <w:tc>
          <w:tcPr>
            <w:tcW w:w="2126" w:type="dxa"/>
            <w:shd w:val="clear" w:color="auto" w:fill="auto"/>
            <w:tcMar>
              <w:top w:w="80" w:type="dxa"/>
              <w:left w:w="80" w:type="dxa"/>
              <w:bottom w:w="80" w:type="dxa"/>
              <w:right w:w="80" w:type="dxa"/>
            </w:tcMar>
          </w:tcPr>
          <w:p w14:paraId="49A1FC0F" w14:textId="121BC27A" w:rsidR="00E72B64" w:rsidRPr="007F4262" w:rsidRDefault="00E72B64" w:rsidP="001A0DA6">
            <w:pPr>
              <w:suppressAutoHyphens/>
              <w:autoSpaceDE w:val="0"/>
              <w:autoSpaceDN w:val="0"/>
              <w:adjustRightInd w:val="0"/>
              <w:spacing w:line="288" w:lineRule="auto"/>
              <w:textAlignment w:val="baseline"/>
              <w:rPr>
                <w:rFonts w:ascii="Arial" w:hAnsi="Arial" w:cs="Arial"/>
                <w:sz w:val="20"/>
                <w:szCs w:val="20"/>
              </w:rPr>
            </w:pPr>
            <w:r w:rsidRPr="004245CC">
              <w:rPr>
                <w:rFonts w:ascii="Arial" w:hAnsi="Arial" w:cs="Arial"/>
                <w:sz w:val="20"/>
                <w:szCs w:val="20"/>
              </w:rPr>
              <w:t>82, 101, 111, 120, 130</w:t>
            </w:r>
          </w:p>
        </w:tc>
        <w:tc>
          <w:tcPr>
            <w:tcW w:w="2268" w:type="dxa"/>
            <w:shd w:val="clear" w:color="auto" w:fill="auto"/>
          </w:tcPr>
          <w:p w14:paraId="4FF58C86" w14:textId="6E524F17" w:rsidR="00E72B64" w:rsidRPr="00E54998" w:rsidRDefault="00E72B64" w:rsidP="001A0DA6">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4, 5, 16, 17, 52-55, 70-73, 118, 119</w:t>
            </w:r>
          </w:p>
        </w:tc>
      </w:tr>
      <w:tr w:rsidR="00175E91" w:rsidRPr="00BF13C5" w14:paraId="2703B7C5" w14:textId="77777777" w:rsidTr="400E2ACD">
        <w:trPr>
          <w:trHeight w:val="809"/>
        </w:trPr>
        <w:tc>
          <w:tcPr>
            <w:tcW w:w="2874" w:type="dxa"/>
            <w:vMerge/>
            <w:shd w:val="clear" w:color="auto" w:fill="FBD4B4" w:themeFill="accent6" w:themeFillTint="66"/>
            <w:tcMar>
              <w:top w:w="80" w:type="dxa"/>
              <w:left w:w="80" w:type="dxa"/>
              <w:bottom w:w="80" w:type="dxa"/>
              <w:right w:w="80" w:type="dxa"/>
            </w:tcMar>
          </w:tcPr>
          <w:p w14:paraId="06A877FE" w14:textId="77777777" w:rsidR="00175E91" w:rsidRDefault="00175E91"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553CA3B2" w14:textId="77777777" w:rsidR="00175E91" w:rsidRPr="002654AE" w:rsidRDefault="00175E91" w:rsidP="400E2ACD">
            <w:pPr>
              <w:pStyle w:val="Listenabsatz"/>
              <w:numPr>
                <w:ilvl w:val="0"/>
                <w:numId w:val="6"/>
              </w:numPr>
              <w:suppressAutoHyphens/>
              <w:autoSpaceDE w:val="0"/>
              <w:autoSpaceDN w:val="0"/>
              <w:adjustRightInd w:val="0"/>
              <w:spacing w:line="288" w:lineRule="auto"/>
              <w:textAlignment w:val="baseline"/>
              <w:rPr>
                <w:rFonts w:ascii="Arial" w:eastAsia="Arial" w:hAnsi="Arial" w:cs="Arial"/>
                <w:sz w:val="20"/>
                <w:szCs w:val="20"/>
              </w:rPr>
            </w:pPr>
            <w:r w:rsidRPr="400E2ACD">
              <w:rPr>
                <w:rFonts w:ascii="Arial" w:eastAsia="Arial" w:hAnsi="Arial" w:cs="Arial"/>
                <w:sz w:val="20"/>
                <w:szCs w:val="20"/>
              </w:rPr>
              <w:t xml:space="preserve">schriftliche Verfahren der Addition, Subtraktion (Abziehen oder Ergänzen), Multiplikation und Division verstehen </w:t>
            </w:r>
          </w:p>
        </w:tc>
        <w:tc>
          <w:tcPr>
            <w:tcW w:w="2126" w:type="dxa"/>
            <w:shd w:val="clear" w:color="auto" w:fill="auto"/>
            <w:tcMar>
              <w:top w:w="80" w:type="dxa"/>
              <w:left w:w="80" w:type="dxa"/>
              <w:bottom w:w="80" w:type="dxa"/>
              <w:right w:w="80" w:type="dxa"/>
            </w:tcMar>
          </w:tcPr>
          <w:p w14:paraId="11E2C63A" w14:textId="1B94A197" w:rsidR="00175E91" w:rsidRPr="004534B5" w:rsidRDefault="00175E91" w:rsidP="00F32078">
            <w:pPr>
              <w:suppressAutoHyphens/>
              <w:autoSpaceDE w:val="0"/>
              <w:autoSpaceDN w:val="0"/>
              <w:adjustRightInd w:val="0"/>
              <w:spacing w:line="288" w:lineRule="auto"/>
              <w:textAlignment w:val="baseline"/>
              <w:rPr>
                <w:rFonts w:ascii="Arial" w:hAnsi="Arial" w:cs="Arial"/>
                <w:sz w:val="20"/>
                <w:szCs w:val="20"/>
              </w:rPr>
            </w:pPr>
            <w:r w:rsidRPr="004245CC">
              <w:rPr>
                <w:rFonts w:ascii="Arial" w:hAnsi="Arial" w:cs="Arial"/>
                <w:sz w:val="20"/>
                <w:szCs w:val="20"/>
              </w:rPr>
              <w:t>79, 83, 97, 143</w:t>
            </w:r>
          </w:p>
        </w:tc>
        <w:tc>
          <w:tcPr>
            <w:tcW w:w="2268" w:type="dxa"/>
            <w:shd w:val="clear" w:color="auto" w:fill="auto"/>
          </w:tcPr>
          <w:p w14:paraId="0769BF9D" w14:textId="2B75A53E" w:rsidR="00175E91" w:rsidRPr="00E54998" w:rsidRDefault="00E72B64" w:rsidP="00E72B64">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 xml:space="preserve">6, 7, 10, </w:t>
            </w:r>
            <w:r w:rsidR="00175E91" w:rsidRPr="00E54998">
              <w:rPr>
                <w:rFonts w:ascii="Arial" w:hAnsi="Arial" w:cs="Arial"/>
                <w:sz w:val="20"/>
                <w:szCs w:val="20"/>
              </w:rPr>
              <w:t>11, 5</w:t>
            </w:r>
            <w:r w:rsidRPr="00E54998">
              <w:rPr>
                <w:rFonts w:ascii="Arial" w:hAnsi="Arial" w:cs="Arial"/>
                <w:sz w:val="20"/>
                <w:szCs w:val="20"/>
              </w:rPr>
              <w:t>2</w:t>
            </w:r>
            <w:r w:rsidR="00175E91" w:rsidRPr="00E54998">
              <w:rPr>
                <w:rFonts w:ascii="Arial" w:hAnsi="Arial" w:cs="Arial"/>
                <w:sz w:val="20"/>
                <w:szCs w:val="20"/>
              </w:rPr>
              <w:t>-5</w:t>
            </w:r>
            <w:r w:rsidRPr="00E54998">
              <w:rPr>
                <w:rFonts w:ascii="Arial" w:hAnsi="Arial" w:cs="Arial"/>
                <w:sz w:val="20"/>
                <w:szCs w:val="20"/>
              </w:rPr>
              <w:t>5</w:t>
            </w:r>
            <w:r w:rsidR="00175E91" w:rsidRPr="00E54998">
              <w:rPr>
                <w:rFonts w:ascii="Arial" w:hAnsi="Arial" w:cs="Arial"/>
                <w:sz w:val="20"/>
                <w:szCs w:val="20"/>
              </w:rPr>
              <w:t>, 84-89, 10</w:t>
            </w:r>
            <w:r w:rsidRPr="00E54998">
              <w:rPr>
                <w:rFonts w:ascii="Arial" w:hAnsi="Arial" w:cs="Arial"/>
                <w:sz w:val="20"/>
                <w:szCs w:val="20"/>
              </w:rPr>
              <w:t>2-107</w:t>
            </w:r>
          </w:p>
        </w:tc>
      </w:tr>
      <w:tr w:rsidR="00175E91" w:rsidRPr="00BF13C5" w14:paraId="6A8AE94F" w14:textId="77777777" w:rsidTr="400E2ACD">
        <w:trPr>
          <w:trHeight w:val="713"/>
        </w:trPr>
        <w:tc>
          <w:tcPr>
            <w:tcW w:w="2874" w:type="dxa"/>
            <w:vMerge/>
            <w:shd w:val="clear" w:color="auto" w:fill="FBD4B4" w:themeFill="accent6" w:themeFillTint="66"/>
            <w:tcMar>
              <w:top w:w="80" w:type="dxa"/>
              <w:left w:w="80" w:type="dxa"/>
              <w:bottom w:w="80" w:type="dxa"/>
              <w:right w:w="80" w:type="dxa"/>
            </w:tcMar>
          </w:tcPr>
          <w:p w14:paraId="3877DF0B" w14:textId="77777777" w:rsidR="00175E91" w:rsidRDefault="00175E91"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3C044120" w14:textId="77777777" w:rsidR="00175E91" w:rsidRPr="002654AE" w:rsidRDefault="00175E91" w:rsidP="400E2ACD">
            <w:pPr>
              <w:pStyle w:val="Listenabsatz"/>
              <w:numPr>
                <w:ilvl w:val="0"/>
                <w:numId w:val="6"/>
              </w:numPr>
              <w:suppressAutoHyphens/>
              <w:autoSpaceDE w:val="0"/>
              <w:autoSpaceDN w:val="0"/>
              <w:adjustRightInd w:val="0"/>
              <w:spacing w:line="288" w:lineRule="auto"/>
              <w:textAlignment w:val="baseline"/>
              <w:rPr>
                <w:rFonts w:ascii="Arial" w:eastAsia="Arial" w:hAnsi="Arial" w:cs="Arial"/>
                <w:sz w:val="20"/>
                <w:szCs w:val="20"/>
              </w:rPr>
            </w:pPr>
            <w:r w:rsidRPr="400E2ACD">
              <w:rPr>
                <w:rFonts w:ascii="Arial" w:eastAsia="Arial" w:hAnsi="Arial" w:cs="Arial"/>
                <w:sz w:val="20"/>
                <w:szCs w:val="20"/>
              </w:rPr>
              <w:t>schriftliche Verfahren der Addition, der Subtraktion, der Multiplikation wie auch der Division und der Division mit Rest geläufig ausführen und anwenden</w:t>
            </w:r>
          </w:p>
        </w:tc>
        <w:tc>
          <w:tcPr>
            <w:tcW w:w="2126" w:type="dxa"/>
            <w:tcBorders>
              <w:bottom w:val="single" w:sz="8" w:space="0" w:color="FF9900"/>
            </w:tcBorders>
            <w:shd w:val="clear" w:color="auto" w:fill="FFFFFF" w:themeFill="background1"/>
            <w:tcMar>
              <w:top w:w="80" w:type="dxa"/>
              <w:left w:w="80" w:type="dxa"/>
              <w:bottom w:w="80" w:type="dxa"/>
              <w:right w:w="80" w:type="dxa"/>
            </w:tcMar>
          </w:tcPr>
          <w:p w14:paraId="6EB51C04" w14:textId="3419C7C8" w:rsidR="00175E91" w:rsidRPr="0078204E" w:rsidRDefault="00175E91" w:rsidP="0078204E">
            <w:pPr>
              <w:suppressAutoHyphens/>
              <w:autoSpaceDE w:val="0"/>
              <w:autoSpaceDN w:val="0"/>
              <w:adjustRightInd w:val="0"/>
              <w:spacing w:line="288" w:lineRule="auto"/>
              <w:textAlignment w:val="baseline"/>
              <w:rPr>
                <w:rFonts w:ascii="Arial" w:hAnsi="Arial" w:cs="Arial"/>
                <w:sz w:val="20"/>
                <w:szCs w:val="20"/>
              </w:rPr>
            </w:pPr>
            <w:r w:rsidRPr="004245CC">
              <w:rPr>
                <w:rFonts w:ascii="Arial" w:hAnsi="Arial" w:cs="Arial"/>
                <w:sz w:val="20"/>
                <w:szCs w:val="20"/>
              </w:rPr>
              <w:t>78-86, 96-105, 122, 123, 124</w:t>
            </w:r>
          </w:p>
        </w:tc>
        <w:tc>
          <w:tcPr>
            <w:tcW w:w="2268" w:type="dxa"/>
            <w:shd w:val="clear" w:color="auto" w:fill="auto"/>
          </w:tcPr>
          <w:p w14:paraId="01FAD3BC" w14:textId="51319C82" w:rsidR="00175E91" w:rsidRPr="00E54998" w:rsidRDefault="00E72B64" w:rsidP="001A0DA6">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4, 5, 16, 17, 52-55, 70-73, 118, 119</w:t>
            </w:r>
          </w:p>
        </w:tc>
      </w:tr>
      <w:tr w:rsidR="00175E91" w:rsidRPr="00BF13C5" w14:paraId="57D16ACC" w14:textId="77777777" w:rsidTr="400E2ACD">
        <w:trPr>
          <w:trHeight w:val="497"/>
        </w:trPr>
        <w:tc>
          <w:tcPr>
            <w:tcW w:w="2874" w:type="dxa"/>
            <w:vMerge/>
            <w:shd w:val="clear" w:color="auto" w:fill="FBD4B4" w:themeFill="accent6" w:themeFillTint="66"/>
            <w:tcMar>
              <w:top w:w="80" w:type="dxa"/>
              <w:left w:w="80" w:type="dxa"/>
              <w:bottom w:w="80" w:type="dxa"/>
              <w:right w:w="80" w:type="dxa"/>
            </w:tcMar>
          </w:tcPr>
          <w:p w14:paraId="76A93741" w14:textId="77777777" w:rsidR="00175E91" w:rsidRDefault="00175E91"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7A6E5D72" w14:textId="77777777" w:rsidR="00175E91" w:rsidRPr="002654AE" w:rsidRDefault="00175E91" w:rsidP="400E2ACD">
            <w:pPr>
              <w:pStyle w:val="Listenabsatz"/>
              <w:numPr>
                <w:ilvl w:val="0"/>
                <w:numId w:val="6"/>
              </w:numPr>
              <w:suppressAutoHyphens/>
              <w:autoSpaceDE w:val="0"/>
              <w:autoSpaceDN w:val="0"/>
              <w:adjustRightInd w:val="0"/>
              <w:spacing w:line="288" w:lineRule="auto"/>
              <w:textAlignment w:val="baseline"/>
              <w:rPr>
                <w:rFonts w:ascii="Arial" w:eastAsia="Arial" w:hAnsi="Arial" w:cs="Arial"/>
                <w:sz w:val="20"/>
                <w:szCs w:val="20"/>
              </w:rPr>
            </w:pPr>
            <w:r w:rsidRPr="400E2ACD">
              <w:rPr>
                <w:rFonts w:ascii="Arial" w:eastAsia="Arial" w:hAnsi="Arial" w:cs="Arial"/>
                <w:sz w:val="20"/>
                <w:szCs w:val="20"/>
              </w:rPr>
              <w:t>die Grundaufgaben des Kopfrechnens (Einmaleins) aus dem Gedächtnis abrufen, deren Umkehrungen sicher ableiten und diese Grundkenntnisse auf analoge Aufgaben in größeren Zahlenräumen übertragen und nutzen</w:t>
            </w:r>
          </w:p>
        </w:tc>
        <w:tc>
          <w:tcPr>
            <w:tcW w:w="2126" w:type="dxa"/>
            <w:shd w:val="clear" w:color="auto" w:fill="auto"/>
            <w:tcMar>
              <w:top w:w="80" w:type="dxa"/>
              <w:left w:w="80" w:type="dxa"/>
              <w:bottom w:w="80" w:type="dxa"/>
              <w:right w:w="80" w:type="dxa"/>
            </w:tcMar>
          </w:tcPr>
          <w:p w14:paraId="7D79C2D9" w14:textId="456A2542" w:rsidR="00175E91" w:rsidRPr="0078204E" w:rsidRDefault="00175E91" w:rsidP="0078204E">
            <w:pPr>
              <w:suppressAutoHyphens/>
              <w:autoSpaceDE w:val="0"/>
              <w:autoSpaceDN w:val="0"/>
              <w:adjustRightInd w:val="0"/>
              <w:spacing w:line="288" w:lineRule="auto"/>
              <w:textAlignment w:val="baseline"/>
              <w:rPr>
                <w:rFonts w:ascii="Arial" w:hAnsi="Arial" w:cs="Arial"/>
                <w:sz w:val="20"/>
                <w:szCs w:val="20"/>
              </w:rPr>
            </w:pPr>
            <w:r w:rsidRPr="004245CC">
              <w:rPr>
                <w:rFonts w:ascii="Arial" w:hAnsi="Arial" w:cs="Arial"/>
                <w:sz w:val="20"/>
                <w:szCs w:val="20"/>
              </w:rPr>
              <w:t>12, 13, 14</w:t>
            </w:r>
            <w:r>
              <w:rPr>
                <w:rFonts w:ascii="Arial" w:hAnsi="Arial" w:cs="Arial"/>
                <w:sz w:val="20"/>
                <w:szCs w:val="20"/>
              </w:rPr>
              <w:t>, 6</w:t>
            </w:r>
            <w:r w:rsidRPr="004245CC">
              <w:rPr>
                <w:rFonts w:ascii="Arial" w:hAnsi="Arial" w:cs="Arial"/>
                <w:sz w:val="20"/>
                <w:szCs w:val="20"/>
              </w:rPr>
              <w:t>2-70</w:t>
            </w:r>
          </w:p>
        </w:tc>
        <w:tc>
          <w:tcPr>
            <w:tcW w:w="2268" w:type="dxa"/>
            <w:shd w:val="clear" w:color="auto" w:fill="auto"/>
          </w:tcPr>
          <w:p w14:paraId="7944A9DB" w14:textId="078AFD3D" w:rsidR="00175E91" w:rsidRPr="00E54998" w:rsidRDefault="00175E91" w:rsidP="001500A2">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1</w:t>
            </w:r>
            <w:r w:rsidR="001500A2" w:rsidRPr="00E54998">
              <w:rPr>
                <w:rFonts w:ascii="Arial" w:hAnsi="Arial" w:cs="Arial"/>
                <w:sz w:val="20"/>
                <w:szCs w:val="20"/>
              </w:rPr>
              <w:t>4</w:t>
            </w:r>
            <w:r w:rsidRPr="00E54998">
              <w:rPr>
                <w:rFonts w:ascii="Arial" w:hAnsi="Arial" w:cs="Arial"/>
                <w:sz w:val="20"/>
                <w:szCs w:val="20"/>
              </w:rPr>
              <w:t>-17</w:t>
            </w:r>
            <w:r w:rsidR="001500A2" w:rsidRPr="00E54998">
              <w:rPr>
                <w:rFonts w:ascii="Arial" w:hAnsi="Arial" w:cs="Arial"/>
                <w:sz w:val="20"/>
                <w:szCs w:val="20"/>
              </w:rPr>
              <w:t xml:space="preserve">, </w:t>
            </w:r>
            <w:r w:rsidRPr="00E54998">
              <w:rPr>
                <w:rFonts w:ascii="Arial" w:hAnsi="Arial" w:cs="Arial"/>
                <w:sz w:val="20"/>
                <w:szCs w:val="20"/>
              </w:rPr>
              <w:t>50, 51, 6</w:t>
            </w:r>
            <w:r w:rsidR="001500A2" w:rsidRPr="00E54998">
              <w:rPr>
                <w:rFonts w:ascii="Arial" w:hAnsi="Arial" w:cs="Arial"/>
                <w:sz w:val="20"/>
                <w:szCs w:val="20"/>
              </w:rPr>
              <w:t>6</w:t>
            </w:r>
            <w:r w:rsidRPr="00E54998">
              <w:rPr>
                <w:rFonts w:ascii="Arial" w:hAnsi="Arial" w:cs="Arial"/>
                <w:sz w:val="20"/>
                <w:szCs w:val="20"/>
              </w:rPr>
              <w:t>-6</w:t>
            </w:r>
            <w:r w:rsidR="001500A2" w:rsidRPr="00E54998">
              <w:rPr>
                <w:rFonts w:ascii="Arial" w:hAnsi="Arial" w:cs="Arial"/>
                <w:sz w:val="20"/>
                <w:szCs w:val="20"/>
              </w:rPr>
              <w:t>9</w:t>
            </w:r>
          </w:p>
        </w:tc>
      </w:tr>
      <w:tr w:rsidR="00175E91" w:rsidRPr="00BF13C5" w14:paraId="4303A63B" w14:textId="77777777" w:rsidTr="400E2ACD">
        <w:trPr>
          <w:trHeight w:val="466"/>
        </w:trPr>
        <w:tc>
          <w:tcPr>
            <w:tcW w:w="2874" w:type="dxa"/>
            <w:vMerge/>
            <w:shd w:val="clear" w:color="auto" w:fill="FBD4B4" w:themeFill="accent6" w:themeFillTint="66"/>
            <w:tcMar>
              <w:top w:w="80" w:type="dxa"/>
              <w:left w:w="80" w:type="dxa"/>
              <w:bottom w:w="80" w:type="dxa"/>
              <w:right w:w="80" w:type="dxa"/>
            </w:tcMar>
          </w:tcPr>
          <w:p w14:paraId="2DEF631C" w14:textId="77777777" w:rsidR="00175E91" w:rsidRDefault="00175E91"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2FED36AE" w14:textId="77777777" w:rsidR="00175E91" w:rsidRPr="00984D4B" w:rsidRDefault="00175E91" w:rsidP="400E2ACD">
            <w:pPr>
              <w:pStyle w:val="Listenabsatz"/>
              <w:numPr>
                <w:ilvl w:val="0"/>
                <w:numId w:val="6"/>
              </w:numPr>
              <w:suppressAutoHyphens/>
              <w:autoSpaceDE w:val="0"/>
              <w:autoSpaceDN w:val="0"/>
              <w:adjustRightInd w:val="0"/>
              <w:spacing w:line="288" w:lineRule="auto"/>
              <w:textAlignment w:val="baseline"/>
              <w:rPr>
                <w:rFonts w:ascii="Arial" w:eastAsia="Arial" w:hAnsi="Arial" w:cs="Arial"/>
                <w:sz w:val="20"/>
                <w:szCs w:val="20"/>
              </w:rPr>
            </w:pPr>
            <w:r w:rsidRPr="00984D4B">
              <w:rPr>
                <w:rFonts w:ascii="Arial" w:eastAsia="Arial" w:hAnsi="Arial" w:cs="Arial"/>
                <w:sz w:val="20"/>
                <w:szCs w:val="20"/>
              </w:rPr>
              <w:t xml:space="preserve">die ungefähre Größenordnung von Ergebnissen vorhersagen und in der Umkehrung die Plausibilität von Ergebnissen durch Abschätzen überprüfen (Runden, Überschlag) </w:t>
            </w:r>
          </w:p>
        </w:tc>
        <w:tc>
          <w:tcPr>
            <w:tcW w:w="2126" w:type="dxa"/>
            <w:tcBorders>
              <w:bottom w:val="single" w:sz="8" w:space="0" w:color="FF9900"/>
            </w:tcBorders>
            <w:shd w:val="clear" w:color="auto" w:fill="auto"/>
            <w:tcMar>
              <w:top w:w="80" w:type="dxa"/>
              <w:left w:w="80" w:type="dxa"/>
              <w:bottom w:w="80" w:type="dxa"/>
              <w:right w:w="80" w:type="dxa"/>
            </w:tcMar>
          </w:tcPr>
          <w:p w14:paraId="013ECB95" w14:textId="08F79A6F" w:rsidR="00175E91" w:rsidRPr="00833722" w:rsidRDefault="00175E91" w:rsidP="009C1780">
            <w:pPr>
              <w:suppressAutoHyphens/>
              <w:autoSpaceDE w:val="0"/>
              <w:autoSpaceDN w:val="0"/>
              <w:adjustRightInd w:val="0"/>
              <w:spacing w:line="288" w:lineRule="auto"/>
              <w:textAlignment w:val="baseline"/>
              <w:rPr>
                <w:rFonts w:ascii="Arial" w:hAnsi="Arial" w:cs="Arial"/>
                <w:sz w:val="20"/>
                <w:szCs w:val="20"/>
              </w:rPr>
            </w:pPr>
            <w:r w:rsidRPr="004245CC">
              <w:rPr>
                <w:rFonts w:ascii="Arial" w:hAnsi="Arial" w:cs="Arial"/>
                <w:sz w:val="20"/>
                <w:szCs w:val="20"/>
              </w:rPr>
              <w:t>72, 73,</w:t>
            </w:r>
          </w:p>
        </w:tc>
        <w:tc>
          <w:tcPr>
            <w:tcW w:w="2268" w:type="dxa"/>
            <w:tcBorders>
              <w:bottom w:val="single" w:sz="8" w:space="0" w:color="FF9900"/>
            </w:tcBorders>
            <w:shd w:val="clear" w:color="auto" w:fill="auto"/>
          </w:tcPr>
          <w:p w14:paraId="4F78DF3E" w14:textId="5C1E9E90" w:rsidR="00175E91" w:rsidRPr="00E54998" w:rsidRDefault="00175E91" w:rsidP="001500A2">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4</w:t>
            </w:r>
            <w:r w:rsidR="001500A2" w:rsidRPr="00E54998">
              <w:rPr>
                <w:rFonts w:ascii="Arial" w:hAnsi="Arial" w:cs="Arial"/>
                <w:sz w:val="20"/>
                <w:szCs w:val="20"/>
              </w:rPr>
              <w:t>0</w:t>
            </w:r>
            <w:r w:rsidRPr="00E54998">
              <w:rPr>
                <w:rFonts w:ascii="Arial" w:hAnsi="Arial" w:cs="Arial"/>
                <w:sz w:val="20"/>
                <w:szCs w:val="20"/>
              </w:rPr>
              <w:t>, 4</w:t>
            </w:r>
            <w:r w:rsidR="001500A2" w:rsidRPr="00E54998">
              <w:rPr>
                <w:rFonts w:ascii="Arial" w:hAnsi="Arial" w:cs="Arial"/>
                <w:sz w:val="20"/>
                <w:szCs w:val="20"/>
              </w:rPr>
              <w:t>1</w:t>
            </w:r>
            <w:r w:rsidRPr="00E54998">
              <w:rPr>
                <w:rFonts w:ascii="Arial" w:hAnsi="Arial" w:cs="Arial"/>
                <w:sz w:val="20"/>
                <w:szCs w:val="20"/>
              </w:rPr>
              <w:t xml:space="preserve">, </w:t>
            </w:r>
            <w:r w:rsidR="001500A2" w:rsidRPr="00E54998">
              <w:rPr>
                <w:rFonts w:ascii="Arial" w:hAnsi="Arial" w:cs="Arial"/>
                <w:sz w:val="20"/>
                <w:szCs w:val="20"/>
              </w:rPr>
              <w:t xml:space="preserve">52, 54, </w:t>
            </w:r>
            <w:r w:rsidRPr="00E54998">
              <w:rPr>
                <w:rFonts w:ascii="Arial" w:hAnsi="Arial" w:cs="Arial"/>
                <w:sz w:val="20"/>
                <w:szCs w:val="20"/>
              </w:rPr>
              <w:t>90, 91</w:t>
            </w:r>
          </w:p>
        </w:tc>
      </w:tr>
      <w:tr w:rsidR="00175E91" w:rsidRPr="00BF13C5" w14:paraId="6BE90DF4" w14:textId="77777777" w:rsidTr="00FA11F4">
        <w:trPr>
          <w:trHeight w:val="589"/>
        </w:trPr>
        <w:tc>
          <w:tcPr>
            <w:tcW w:w="2874" w:type="dxa"/>
            <w:vMerge/>
            <w:shd w:val="clear" w:color="auto" w:fill="FBD4B4" w:themeFill="accent6" w:themeFillTint="66"/>
            <w:tcMar>
              <w:top w:w="80" w:type="dxa"/>
              <w:left w:w="80" w:type="dxa"/>
              <w:bottom w:w="80" w:type="dxa"/>
              <w:right w:w="80" w:type="dxa"/>
            </w:tcMar>
          </w:tcPr>
          <w:p w14:paraId="10804135" w14:textId="77777777" w:rsidR="00175E91" w:rsidRDefault="00175E91"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51A8381A" w14:textId="77777777" w:rsidR="00175E91" w:rsidRPr="00984D4B" w:rsidRDefault="00175E91" w:rsidP="0EEF8FB0">
            <w:pPr>
              <w:pStyle w:val="Listenabsatz"/>
              <w:numPr>
                <w:ilvl w:val="0"/>
                <w:numId w:val="6"/>
              </w:numPr>
              <w:suppressAutoHyphens/>
              <w:autoSpaceDE w:val="0"/>
              <w:autoSpaceDN w:val="0"/>
              <w:adjustRightInd w:val="0"/>
              <w:spacing w:line="288" w:lineRule="auto"/>
              <w:textAlignment w:val="baseline"/>
              <w:rPr>
                <w:rFonts w:ascii="Arial" w:eastAsia="Arial" w:hAnsi="Arial" w:cs="Arial"/>
                <w:sz w:val="20"/>
                <w:szCs w:val="20"/>
              </w:rPr>
            </w:pPr>
            <w:r w:rsidRPr="00984D4B">
              <w:rPr>
                <w:rFonts w:ascii="Arial" w:eastAsia="Arial" w:hAnsi="Arial" w:cs="Arial"/>
                <w:sz w:val="20"/>
                <w:szCs w:val="20"/>
              </w:rPr>
              <w:t>Gesetzmäßigkeiten in arithmetischen Mustern erkennen, beschreiben und fortsetzen: Zahlenfolgen, strukturierte Aufgabenfolgen</w:t>
            </w:r>
          </w:p>
        </w:tc>
        <w:tc>
          <w:tcPr>
            <w:tcW w:w="2126" w:type="dxa"/>
            <w:shd w:val="clear" w:color="auto" w:fill="FFFFFF" w:themeFill="background1"/>
            <w:tcMar>
              <w:top w:w="80" w:type="dxa"/>
              <w:left w:w="80" w:type="dxa"/>
              <w:bottom w:w="80" w:type="dxa"/>
              <w:right w:w="80" w:type="dxa"/>
            </w:tcMar>
          </w:tcPr>
          <w:p w14:paraId="492BB1CD" w14:textId="09C72ED7" w:rsidR="00175E91" w:rsidRPr="00F32078" w:rsidRDefault="00175E91" w:rsidP="00F554E6">
            <w:pPr>
              <w:suppressAutoHyphens/>
              <w:autoSpaceDE w:val="0"/>
              <w:autoSpaceDN w:val="0"/>
              <w:adjustRightInd w:val="0"/>
              <w:spacing w:line="288" w:lineRule="auto"/>
              <w:textAlignment w:val="baseline"/>
              <w:rPr>
                <w:rFonts w:ascii="Arial" w:hAnsi="Arial" w:cs="Arial"/>
                <w:sz w:val="20"/>
                <w:szCs w:val="20"/>
              </w:rPr>
            </w:pPr>
            <w:r>
              <w:rPr>
                <w:rFonts w:ascii="Arial" w:hAnsi="Arial" w:cs="Arial"/>
                <w:sz w:val="20"/>
                <w:szCs w:val="20"/>
              </w:rPr>
              <w:t>4, 5, 9, 15, 51, 55, 64, 69, 101</w:t>
            </w:r>
          </w:p>
        </w:tc>
        <w:tc>
          <w:tcPr>
            <w:tcW w:w="2268" w:type="dxa"/>
            <w:shd w:val="clear" w:color="auto" w:fill="auto"/>
          </w:tcPr>
          <w:p w14:paraId="6DBEF1AE" w14:textId="43AC480C" w:rsidR="00175E91" w:rsidRPr="00E54998" w:rsidRDefault="00175E91" w:rsidP="001500A2">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4, 5, 10, 11, 51, 5</w:t>
            </w:r>
            <w:r w:rsidR="001500A2" w:rsidRPr="00E54998">
              <w:rPr>
                <w:rFonts w:ascii="Arial" w:hAnsi="Arial" w:cs="Arial"/>
                <w:sz w:val="20"/>
                <w:szCs w:val="20"/>
              </w:rPr>
              <w:t>4</w:t>
            </w:r>
            <w:r w:rsidRPr="00E54998">
              <w:rPr>
                <w:rFonts w:ascii="Arial" w:hAnsi="Arial" w:cs="Arial"/>
                <w:sz w:val="20"/>
                <w:szCs w:val="20"/>
              </w:rPr>
              <w:t>, 6</w:t>
            </w:r>
            <w:r w:rsidR="001500A2" w:rsidRPr="00E54998">
              <w:rPr>
                <w:rFonts w:ascii="Arial" w:hAnsi="Arial" w:cs="Arial"/>
                <w:sz w:val="20"/>
                <w:szCs w:val="20"/>
              </w:rPr>
              <w:t>7, 93</w:t>
            </w:r>
          </w:p>
        </w:tc>
      </w:tr>
      <w:tr w:rsidR="00175E91" w:rsidRPr="00BF13C5" w14:paraId="66F6138F" w14:textId="77777777" w:rsidTr="400E2ACD">
        <w:trPr>
          <w:trHeight w:val="713"/>
        </w:trPr>
        <w:tc>
          <w:tcPr>
            <w:tcW w:w="2874" w:type="dxa"/>
            <w:vMerge/>
            <w:shd w:val="clear" w:color="auto" w:fill="FBD4B4" w:themeFill="accent6" w:themeFillTint="66"/>
            <w:tcMar>
              <w:top w:w="80" w:type="dxa"/>
              <w:left w:w="80" w:type="dxa"/>
              <w:bottom w:w="80" w:type="dxa"/>
              <w:right w:w="80" w:type="dxa"/>
            </w:tcMar>
          </w:tcPr>
          <w:p w14:paraId="2D2192BA" w14:textId="77777777" w:rsidR="00175E91" w:rsidRPr="00F97783" w:rsidRDefault="00175E91" w:rsidP="00F554E6">
            <w:pPr>
              <w:suppressAutoHyphens/>
              <w:autoSpaceDE w:val="0"/>
              <w:autoSpaceDN w:val="0"/>
              <w:adjustRightInd w:val="0"/>
              <w:spacing w:line="288" w:lineRule="auto"/>
              <w:textAlignment w:val="baseline"/>
              <w:rPr>
                <w:rFonts w:ascii="Arial" w:hAnsi="Arial" w:cs="Arial"/>
                <w:b/>
                <w:i/>
                <w:sz w:val="20"/>
                <w:szCs w:val="20"/>
              </w:rPr>
            </w:pPr>
          </w:p>
        </w:tc>
        <w:tc>
          <w:tcPr>
            <w:tcW w:w="7654" w:type="dxa"/>
            <w:shd w:val="clear" w:color="auto" w:fill="auto"/>
            <w:tcMar>
              <w:top w:w="80" w:type="dxa"/>
              <w:left w:w="80" w:type="dxa"/>
              <w:bottom w:w="80" w:type="dxa"/>
              <w:right w:w="80" w:type="dxa"/>
            </w:tcMar>
          </w:tcPr>
          <w:p w14:paraId="17515DE0" w14:textId="77777777" w:rsidR="00175E91" w:rsidRPr="00F97783" w:rsidRDefault="00175E91" w:rsidP="400E2ACD">
            <w:pPr>
              <w:pStyle w:val="Listenabsatz"/>
              <w:numPr>
                <w:ilvl w:val="0"/>
                <w:numId w:val="6"/>
              </w:numPr>
              <w:suppressAutoHyphens/>
              <w:autoSpaceDE w:val="0"/>
              <w:autoSpaceDN w:val="0"/>
              <w:adjustRightInd w:val="0"/>
              <w:spacing w:line="288" w:lineRule="auto"/>
              <w:textAlignment w:val="baseline"/>
              <w:rPr>
                <w:rFonts w:ascii="Arial" w:eastAsia="Arial" w:hAnsi="Arial" w:cs="Arial"/>
                <w:sz w:val="20"/>
                <w:szCs w:val="20"/>
              </w:rPr>
            </w:pPr>
            <w:r w:rsidRPr="400E2ACD">
              <w:rPr>
                <w:rFonts w:ascii="Arial" w:eastAsia="Arial" w:hAnsi="Arial" w:cs="Arial"/>
                <w:sz w:val="20"/>
                <w:szCs w:val="20"/>
              </w:rPr>
              <w:t xml:space="preserve">arithmetische Muster selbst entwickeln, systematisch verändern und beschreiben </w:t>
            </w:r>
          </w:p>
        </w:tc>
        <w:tc>
          <w:tcPr>
            <w:tcW w:w="2126" w:type="dxa"/>
            <w:shd w:val="clear" w:color="auto" w:fill="auto"/>
            <w:tcMar>
              <w:top w:w="80" w:type="dxa"/>
              <w:left w:w="80" w:type="dxa"/>
              <w:bottom w:w="80" w:type="dxa"/>
              <w:right w:w="80" w:type="dxa"/>
            </w:tcMar>
          </w:tcPr>
          <w:p w14:paraId="20152732" w14:textId="0FE2BB37" w:rsidR="00175E91" w:rsidRPr="00F32078" w:rsidRDefault="00175E91" w:rsidP="00F554E6">
            <w:pPr>
              <w:suppressAutoHyphens/>
              <w:autoSpaceDE w:val="0"/>
              <w:autoSpaceDN w:val="0"/>
              <w:adjustRightInd w:val="0"/>
              <w:spacing w:line="288" w:lineRule="auto"/>
              <w:textAlignment w:val="baseline"/>
              <w:rPr>
                <w:rFonts w:ascii="Arial" w:hAnsi="Arial" w:cs="Arial"/>
                <w:sz w:val="20"/>
                <w:szCs w:val="20"/>
              </w:rPr>
            </w:pPr>
            <w:r w:rsidRPr="004245CC">
              <w:rPr>
                <w:rFonts w:ascii="Arial" w:hAnsi="Arial" w:cs="Arial"/>
                <w:sz w:val="20"/>
                <w:szCs w:val="20"/>
              </w:rPr>
              <w:t>51, 53, 72, 79, 81, 87, 100, 136</w:t>
            </w:r>
          </w:p>
        </w:tc>
        <w:tc>
          <w:tcPr>
            <w:tcW w:w="2268" w:type="dxa"/>
            <w:shd w:val="clear" w:color="auto" w:fill="auto"/>
          </w:tcPr>
          <w:p w14:paraId="38C68AE5" w14:textId="1952BF56" w:rsidR="00175E91" w:rsidRPr="00E54998" w:rsidRDefault="00602B54" w:rsidP="00F32078">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4, 5, 10, 11, 51, 54, 67, 93</w:t>
            </w:r>
          </w:p>
        </w:tc>
      </w:tr>
      <w:tr w:rsidR="00175E91" w:rsidRPr="00BF13C5" w14:paraId="7A87EE4D" w14:textId="77777777" w:rsidTr="400E2ACD">
        <w:trPr>
          <w:trHeight w:val="713"/>
        </w:trPr>
        <w:tc>
          <w:tcPr>
            <w:tcW w:w="2874" w:type="dxa"/>
            <w:shd w:val="clear" w:color="auto" w:fill="FBD4B4" w:themeFill="accent6" w:themeFillTint="66"/>
            <w:tcMar>
              <w:top w:w="80" w:type="dxa"/>
              <w:left w:w="80" w:type="dxa"/>
              <w:bottom w:w="80" w:type="dxa"/>
              <w:right w:w="80" w:type="dxa"/>
            </w:tcMar>
          </w:tcPr>
          <w:p w14:paraId="43A4CD66" w14:textId="77777777" w:rsidR="00175E91" w:rsidRPr="00F97783" w:rsidRDefault="00175E91" w:rsidP="00F554E6">
            <w:pPr>
              <w:suppressAutoHyphens/>
              <w:autoSpaceDE w:val="0"/>
              <w:autoSpaceDN w:val="0"/>
              <w:adjustRightInd w:val="0"/>
              <w:spacing w:line="288" w:lineRule="auto"/>
              <w:textAlignment w:val="baseline"/>
              <w:rPr>
                <w:rFonts w:ascii="Arial" w:hAnsi="Arial" w:cs="Arial"/>
                <w:b/>
                <w:i/>
                <w:sz w:val="20"/>
                <w:szCs w:val="20"/>
              </w:rPr>
            </w:pPr>
          </w:p>
        </w:tc>
        <w:tc>
          <w:tcPr>
            <w:tcW w:w="7654" w:type="dxa"/>
            <w:shd w:val="clear" w:color="auto" w:fill="auto"/>
            <w:tcMar>
              <w:top w:w="80" w:type="dxa"/>
              <w:left w:w="80" w:type="dxa"/>
              <w:bottom w:w="80" w:type="dxa"/>
              <w:right w:w="80" w:type="dxa"/>
            </w:tcMar>
          </w:tcPr>
          <w:p w14:paraId="3E06746B" w14:textId="77777777" w:rsidR="00175E91" w:rsidRPr="00261823" w:rsidRDefault="00175E91" w:rsidP="400E2ACD">
            <w:pPr>
              <w:pStyle w:val="Listenabsatz"/>
              <w:numPr>
                <w:ilvl w:val="0"/>
                <w:numId w:val="6"/>
              </w:numPr>
              <w:suppressAutoHyphens/>
              <w:autoSpaceDE w:val="0"/>
              <w:autoSpaceDN w:val="0"/>
              <w:adjustRightInd w:val="0"/>
              <w:spacing w:line="288" w:lineRule="auto"/>
              <w:textAlignment w:val="baseline"/>
              <w:rPr>
                <w:rFonts w:ascii="Arial" w:eastAsia="Arial" w:hAnsi="Arial" w:cs="Arial"/>
                <w:sz w:val="20"/>
                <w:szCs w:val="20"/>
              </w:rPr>
            </w:pPr>
            <w:r w:rsidRPr="400E2ACD">
              <w:rPr>
                <w:rFonts w:ascii="Arial" w:eastAsia="Arial" w:hAnsi="Arial" w:cs="Arial"/>
                <w:sz w:val="20"/>
                <w:szCs w:val="20"/>
              </w:rPr>
              <w:t>einfache funktionale Zusammenhänge (zum Beispiel Anzahl - Preis) mithilfe von Material veranschaulichen und beschreiben</w:t>
            </w:r>
          </w:p>
        </w:tc>
        <w:tc>
          <w:tcPr>
            <w:tcW w:w="2126" w:type="dxa"/>
            <w:shd w:val="clear" w:color="auto" w:fill="auto"/>
            <w:tcMar>
              <w:top w:w="80" w:type="dxa"/>
              <w:left w:w="80" w:type="dxa"/>
              <w:bottom w:w="80" w:type="dxa"/>
              <w:right w:w="80" w:type="dxa"/>
            </w:tcMar>
          </w:tcPr>
          <w:p w14:paraId="5268172A" w14:textId="1527F1DE" w:rsidR="00175E91" w:rsidRPr="00F32078" w:rsidRDefault="00175E91" w:rsidP="00F554E6">
            <w:pPr>
              <w:suppressAutoHyphens/>
              <w:autoSpaceDE w:val="0"/>
              <w:autoSpaceDN w:val="0"/>
              <w:adjustRightInd w:val="0"/>
              <w:spacing w:line="288" w:lineRule="auto"/>
              <w:textAlignment w:val="baseline"/>
              <w:rPr>
                <w:rFonts w:ascii="Arial" w:hAnsi="Arial" w:cs="Arial"/>
                <w:sz w:val="20"/>
                <w:szCs w:val="20"/>
              </w:rPr>
            </w:pPr>
            <w:r w:rsidRPr="004245CC">
              <w:rPr>
                <w:rFonts w:ascii="Arial" w:hAnsi="Arial" w:cs="Arial"/>
                <w:sz w:val="20"/>
                <w:szCs w:val="20"/>
              </w:rPr>
              <w:t>6, 7, 21, 126, 127</w:t>
            </w:r>
          </w:p>
        </w:tc>
        <w:tc>
          <w:tcPr>
            <w:tcW w:w="2268" w:type="dxa"/>
            <w:shd w:val="clear" w:color="auto" w:fill="auto"/>
          </w:tcPr>
          <w:p w14:paraId="517D3924" w14:textId="0320843C" w:rsidR="00175E91" w:rsidRPr="00E54998" w:rsidRDefault="00175E91" w:rsidP="00602B54">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 xml:space="preserve">90, 91, </w:t>
            </w:r>
            <w:r w:rsidR="00602B54" w:rsidRPr="00E54998">
              <w:rPr>
                <w:rFonts w:ascii="Arial" w:hAnsi="Arial" w:cs="Arial"/>
                <w:sz w:val="20"/>
                <w:szCs w:val="20"/>
              </w:rPr>
              <w:t>94-97</w:t>
            </w:r>
          </w:p>
        </w:tc>
      </w:tr>
      <w:tr w:rsidR="00175E91" w:rsidRPr="00BF13C5" w14:paraId="537D9270" w14:textId="77777777" w:rsidTr="400E2ACD">
        <w:trPr>
          <w:trHeight w:val="475"/>
        </w:trPr>
        <w:tc>
          <w:tcPr>
            <w:tcW w:w="2874" w:type="dxa"/>
            <w:vMerge w:val="restart"/>
            <w:shd w:val="clear" w:color="auto" w:fill="FBD4B4" w:themeFill="accent6" w:themeFillTint="66"/>
            <w:tcMar>
              <w:top w:w="80" w:type="dxa"/>
              <w:left w:w="80" w:type="dxa"/>
              <w:bottom w:w="80" w:type="dxa"/>
              <w:right w:w="80" w:type="dxa"/>
            </w:tcMar>
          </w:tcPr>
          <w:p w14:paraId="4849B483" w14:textId="77777777" w:rsidR="00175E91" w:rsidRDefault="00175E91" w:rsidP="00F554E6">
            <w:pPr>
              <w:suppressAutoHyphens/>
              <w:autoSpaceDE w:val="0"/>
              <w:autoSpaceDN w:val="0"/>
              <w:adjustRightInd w:val="0"/>
              <w:spacing w:line="288" w:lineRule="auto"/>
              <w:textAlignment w:val="baseline"/>
              <w:rPr>
                <w:rFonts w:ascii="Arial" w:hAnsi="Arial" w:cs="Arial"/>
                <w:b/>
                <w:sz w:val="20"/>
                <w:szCs w:val="20"/>
              </w:rPr>
            </w:pPr>
            <w:r w:rsidRPr="400E2ACD">
              <w:rPr>
                <w:rFonts w:ascii="Arial" w:eastAsia="Arial" w:hAnsi="Arial" w:cs="Arial"/>
                <w:b/>
                <w:bCs/>
                <w:sz w:val="20"/>
                <w:szCs w:val="20"/>
              </w:rPr>
              <w:t>3.2.1.3 In Kontexten rechnen</w:t>
            </w:r>
          </w:p>
          <w:p w14:paraId="4F5B3853" w14:textId="77777777" w:rsidR="00175E91" w:rsidRPr="00886306" w:rsidRDefault="00175E91" w:rsidP="00BE0C6E">
            <w:pPr>
              <w:suppressAutoHyphens/>
              <w:autoSpaceDE w:val="0"/>
              <w:autoSpaceDN w:val="0"/>
              <w:adjustRightInd w:val="0"/>
              <w:spacing w:line="288" w:lineRule="auto"/>
              <w:textAlignment w:val="baseline"/>
              <w:rPr>
                <w:rFonts w:ascii="Arial" w:hAnsi="Arial" w:cs="Arial"/>
                <w:sz w:val="20"/>
                <w:szCs w:val="20"/>
              </w:rPr>
            </w:pPr>
            <w:r w:rsidRPr="400E2ACD">
              <w:rPr>
                <w:rFonts w:ascii="Arial" w:eastAsia="Arial" w:hAnsi="Arial" w:cs="Arial"/>
                <w:sz w:val="20"/>
                <w:szCs w:val="20"/>
              </w:rPr>
              <w:t>Die Schülerinnen und Schüler erschließen sich mit mathematischen Mitteln Problemstellungen aus der realen Welt.</w:t>
            </w:r>
          </w:p>
        </w:tc>
        <w:tc>
          <w:tcPr>
            <w:tcW w:w="7654" w:type="dxa"/>
            <w:shd w:val="clear" w:color="auto" w:fill="auto"/>
            <w:tcMar>
              <w:top w:w="80" w:type="dxa"/>
              <w:left w:w="80" w:type="dxa"/>
              <w:bottom w:w="80" w:type="dxa"/>
              <w:right w:w="80" w:type="dxa"/>
            </w:tcMar>
          </w:tcPr>
          <w:p w14:paraId="58BB61EA" w14:textId="77777777" w:rsidR="00175E91" w:rsidRPr="0081138E" w:rsidRDefault="00175E91" w:rsidP="400E2ACD">
            <w:pPr>
              <w:pStyle w:val="Listenabsatz"/>
              <w:numPr>
                <w:ilvl w:val="0"/>
                <w:numId w:val="17"/>
              </w:numPr>
              <w:suppressAutoHyphens/>
              <w:autoSpaceDE w:val="0"/>
              <w:autoSpaceDN w:val="0"/>
              <w:adjustRightInd w:val="0"/>
              <w:spacing w:line="288" w:lineRule="auto"/>
              <w:ind w:left="1054" w:hanging="284"/>
              <w:textAlignment w:val="baseline"/>
              <w:rPr>
                <w:rFonts w:ascii="Arial" w:eastAsia="Arial" w:hAnsi="Arial" w:cs="Arial"/>
                <w:sz w:val="20"/>
                <w:szCs w:val="20"/>
              </w:rPr>
            </w:pPr>
            <w:r w:rsidRPr="400E2ACD">
              <w:rPr>
                <w:rFonts w:ascii="Arial" w:eastAsia="Arial" w:hAnsi="Arial" w:cs="Arial"/>
                <w:sz w:val="20"/>
                <w:szCs w:val="20"/>
              </w:rPr>
              <w:t>Sachaufgaben strukturieren, systematisch variieren, lösen und</w:t>
            </w:r>
            <w:r>
              <w:br/>
            </w:r>
            <w:r w:rsidRPr="400E2ACD">
              <w:rPr>
                <w:rFonts w:ascii="Arial" w:eastAsia="Arial" w:hAnsi="Arial" w:cs="Arial"/>
                <w:sz w:val="20"/>
                <w:szCs w:val="20"/>
              </w:rPr>
              <w:t>Ergebnisse auf Plausibilität prüfen</w:t>
            </w:r>
          </w:p>
        </w:tc>
        <w:tc>
          <w:tcPr>
            <w:tcW w:w="2126" w:type="dxa"/>
            <w:shd w:val="clear" w:color="auto" w:fill="auto"/>
            <w:tcMar>
              <w:top w:w="80" w:type="dxa"/>
              <w:left w:w="80" w:type="dxa"/>
              <w:bottom w:w="80" w:type="dxa"/>
              <w:right w:w="80" w:type="dxa"/>
            </w:tcMar>
          </w:tcPr>
          <w:p w14:paraId="32CA3AEF" w14:textId="3A5728F8" w:rsidR="00175E91" w:rsidRPr="00283573" w:rsidRDefault="00175E91" w:rsidP="00F554E6">
            <w:pPr>
              <w:suppressAutoHyphens/>
              <w:autoSpaceDE w:val="0"/>
              <w:autoSpaceDN w:val="0"/>
              <w:adjustRightInd w:val="0"/>
              <w:spacing w:line="288" w:lineRule="auto"/>
              <w:textAlignment w:val="baseline"/>
              <w:rPr>
                <w:rFonts w:ascii="Arial" w:hAnsi="Arial" w:cs="Arial"/>
                <w:sz w:val="20"/>
                <w:szCs w:val="20"/>
              </w:rPr>
            </w:pPr>
            <w:r w:rsidRPr="004245CC">
              <w:rPr>
                <w:rFonts w:ascii="Arial" w:hAnsi="Arial" w:cs="Arial"/>
                <w:sz w:val="20"/>
                <w:szCs w:val="20"/>
              </w:rPr>
              <w:t>22, 42, 43, 74, 110, 128</w:t>
            </w:r>
          </w:p>
        </w:tc>
        <w:tc>
          <w:tcPr>
            <w:tcW w:w="2268" w:type="dxa"/>
            <w:shd w:val="clear" w:color="auto" w:fill="auto"/>
          </w:tcPr>
          <w:p w14:paraId="731FC9A9" w14:textId="216E54F9" w:rsidR="00175E91" w:rsidRPr="00E54998" w:rsidRDefault="00175E91" w:rsidP="00602B54">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90, 91, 10</w:t>
            </w:r>
            <w:r w:rsidR="00602B54" w:rsidRPr="00E54998">
              <w:rPr>
                <w:rFonts w:ascii="Arial" w:hAnsi="Arial" w:cs="Arial"/>
                <w:sz w:val="20"/>
                <w:szCs w:val="20"/>
              </w:rPr>
              <w:t>4</w:t>
            </w:r>
            <w:r w:rsidRPr="00E54998">
              <w:rPr>
                <w:rFonts w:ascii="Arial" w:hAnsi="Arial" w:cs="Arial"/>
                <w:sz w:val="20"/>
                <w:szCs w:val="20"/>
              </w:rPr>
              <w:t>, 10</w:t>
            </w:r>
            <w:r w:rsidR="00602B54" w:rsidRPr="00E54998">
              <w:rPr>
                <w:rFonts w:ascii="Arial" w:hAnsi="Arial" w:cs="Arial"/>
                <w:sz w:val="20"/>
                <w:szCs w:val="20"/>
              </w:rPr>
              <w:t>5, 13</w:t>
            </w:r>
            <w:r w:rsidRPr="00E54998">
              <w:rPr>
                <w:rFonts w:ascii="Arial" w:hAnsi="Arial" w:cs="Arial"/>
                <w:sz w:val="20"/>
                <w:szCs w:val="20"/>
              </w:rPr>
              <w:t>6, 1</w:t>
            </w:r>
            <w:r w:rsidR="00602B54" w:rsidRPr="00E54998">
              <w:rPr>
                <w:rFonts w:ascii="Arial" w:hAnsi="Arial" w:cs="Arial"/>
                <w:sz w:val="20"/>
                <w:szCs w:val="20"/>
              </w:rPr>
              <w:t>7</w:t>
            </w:r>
            <w:r w:rsidRPr="00E54998">
              <w:rPr>
                <w:rFonts w:ascii="Arial" w:hAnsi="Arial" w:cs="Arial"/>
                <w:sz w:val="20"/>
                <w:szCs w:val="20"/>
              </w:rPr>
              <w:t>7</w:t>
            </w:r>
          </w:p>
        </w:tc>
      </w:tr>
      <w:tr w:rsidR="00175E91" w:rsidRPr="00BF13C5" w14:paraId="4F13B834" w14:textId="77777777" w:rsidTr="400E2ACD">
        <w:trPr>
          <w:trHeight w:val="582"/>
        </w:trPr>
        <w:tc>
          <w:tcPr>
            <w:tcW w:w="2874" w:type="dxa"/>
            <w:vMerge/>
            <w:shd w:val="clear" w:color="auto" w:fill="FBD4B4" w:themeFill="accent6" w:themeFillTint="66"/>
            <w:tcMar>
              <w:top w:w="80" w:type="dxa"/>
              <w:left w:w="80" w:type="dxa"/>
              <w:bottom w:w="80" w:type="dxa"/>
              <w:right w:w="80" w:type="dxa"/>
            </w:tcMar>
          </w:tcPr>
          <w:p w14:paraId="4F255689" w14:textId="77777777" w:rsidR="00175E91" w:rsidRDefault="00175E91"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1BBB1BE0" w14:textId="77777777" w:rsidR="00175E91" w:rsidRPr="00BE0C6E" w:rsidRDefault="00175E91" w:rsidP="67C91202">
            <w:pPr>
              <w:pStyle w:val="Listenabsatz"/>
              <w:numPr>
                <w:ilvl w:val="0"/>
                <w:numId w:val="17"/>
              </w:numPr>
              <w:suppressAutoHyphens/>
              <w:autoSpaceDE w:val="0"/>
              <w:autoSpaceDN w:val="0"/>
              <w:adjustRightInd w:val="0"/>
              <w:spacing w:line="288" w:lineRule="auto"/>
              <w:ind w:left="1054" w:hanging="284"/>
              <w:textAlignment w:val="baseline"/>
              <w:rPr>
                <w:rFonts w:ascii="Arial" w:eastAsia="Arial" w:hAnsi="Arial" w:cs="Arial"/>
                <w:sz w:val="20"/>
                <w:szCs w:val="20"/>
              </w:rPr>
            </w:pPr>
            <w:r w:rsidRPr="00984D4B">
              <w:rPr>
                <w:rFonts w:ascii="Arial" w:eastAsia="Arial" w:hAnsi="Arial" w:cs="Arial"/>
                <w:sz w:val="20"/>
                <w:szCs w:val="20"/>
              </w:rPr>
              <w:t>Aufgaben zu Sachsituationen finden, erstellen und mit mathematischen Mitteln lösen</w:t>
            </w:r>
          </w:p>
        </w:tc>
        <w:tc>
          <w:tcPr>
            <w:tcW w:w="2126" w:type="dxa"/>
            <w:shd w:val="clear" w:color="auto" w:fill="auto"/>
            <w:tcMar>
              <w:top w:w="80" w:type="dxa"/>
              <w:left w:w="80" w:type="dxa"/>
              <w:bottom w:w="80" w:type="dxa"/>
              <w:right w:w="80" w:type="dxa"/>
            </w:tcMar>
          </w:tcPr>
          <w:p w14:paraId="67E265F3" w14:textId="5FE2456F" w:rsidR="00175E91" w:rsidRPr="00283573" w:rsidRDefault="00175E91" w:rsidP="00F554E6">
            <w:pPr>
              <w:suppressAutoHyphens/>
              <w:autoSpaceDE w:val="0"/>
              <w:autoSpaceDN w:val="0"/>
              <w:adjustRightInd w:val="0"/>
              <w:spacing w:line="288" w:lineRule="auto"/>
              <w:textAlignment w:val="baseline"/>
              <w:rPr>
                <w:rFonts w:ascii="Arial" w:hAnsi="Arial" w:cs="Arial"/>
                <w:sz w:val="20"/>
                <w:szCs w:val="20"/>
              </w:rPr>
            </w:pPr>
            <w:r w:rsidRPr="004245CC">
              <w:rPr>
                <w:rFonts w:ascii="Arial" w:hAnsi="Arial" w:cs="Arial"/>
                <w:sz w:val="20"/>
                <w:szCs w:val="20"/>
              </w:rPr>
              <w:t>22, 42, 43, 74, 110, 128</w:t>
            </w:r>
          </w:p>
        </w:tc>
        <w:tc>
          <w:tcPr>
            <w:tcW w:w="2268" w:type="dxa"/>
            <w:shd w:val="clear" w:color="auto" w:fill="auto"/>
          </w:tcPr>
          <w:p w14:paraId="3DB32BD2" w14:textId="384EB4A7" w:rsidR="00175E91" w:rsidRPr="00E54998" w:rsidRDefault="00602B54" w:rsidP="00602B54">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12</w:t>
            </w:r>
            <w:r w:rsidR="00175E91" w:rsidRPr="00E54998">
              <w:rPr>
                <w:rFonts w:ascii="Arial" w:hAnsi="Arial" w:cs="Arial"/>
                <w:sz w:val="20"/>
                <w:szCs w:val="20"/>
              </w:rPr>
              <w:t xml:space="preserve">, </w:t>
            </w:r>
            <w:r w:rsidRPr="00E54998">
              <w:rPr>
                <w:rFonts w:ascii="Arial" w:hAnsi="Arial" w:cs="Arial"/>
                <w:sz w:val="20"/>
                <w:szCs w:val="20"/>
              </w:rPr>
              <w:t>13</w:t>
            </w:r>
            <w:r w:rsidR="00175E91" w:rsidRPr="00E54998">
              <w:rPr>
                <w:rFonts w:ascii="Arial" w:hAnsi="Arial" w:cs="Arial"/>
                <w:sz w:val="20"/>
                <w:szCs w:val="20"/>
              </w:rPr>
              <w:t xml:space="preserve">,  </w:t>
            </w:r>
            <w:r w:rsidRPr="00E54998">
              <w:rPr>
                <w:rFonts w:ascii="Arial" w:hAnsi="Arial" w:cs="Arial"/>
                <w:sz w:val="20"/>
                <w:szCs w:val="20"/>
              </w:rPr>
              <w:t>94-97, 115</w:t>
            </w:r>
            <w:r w:rsidR="00175E91" w:rsidRPr="00E54998">
              <w:rPr>
                <w:rFonts w:ascii="Arial" w:hAnsi="Arial" w:cs="Arial"/>
                <w:sz w:val="20"/>
                <w:szCs w:val="20"/>
              </w:rPr>
              <w:t>, 13</w:t>
            </w:r>
            <w:r w:rsidRPr="00E54998">
              <w:rPr>
                <w:rFonts w:ascii="Arial" w:hAnsi="Arial" w:cs="Arial"/>
                <w:sz w:val="20"/>
                <w:szCs w:val="20"/>
              </w:rPr>
              <w:t>0, 132, 133</w:t>
            </w:r>
          </w:p>
        </w:tc>
      </w:tr>
      <w:tr w:rsidR="00175E91" w:rsidRPr="00BF13C5" w14:paraId="12E98170" w14:textId="77777777" w:rsidTr="400E2ACD">
        <w:trPr>
          <w:trHeight w:val="582"/>
        </w:trPr>
        <w:tc>
          <w:tcPr>
            <w:tcW w:w="2874" w:type="dxa"/>
            <w:vMerge/>
            <w:shd w:val="clear" w:color="auto" w:fill="FBD4B4" w:themeFill="accent6" w:themeFillTint="66"/>
            <w:tcMar>
              <w:top w:w="80" w:type="dxa"/>
              <w:left w:w="80" w:type="dxa"/>
              <w:bottom w:w="80" w:type="dxa"/>
              <w:right w:w="80" w:type="dxa"/>
            </w:tcMar>
          </w:tcPr>
          <w:p w14:paraId="42D343BD" w14:textId="77777777" w:rsidR="00175E91" w:rsidRDefault="00175E91"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735A705F" w14:textId="77777777" w:rsidR="00175E91" w:rsidRDefault="00175E91" w:rsidP="400E2ACD">
            <w:pPr>
              <w:pStyle w:val="Listenabsatz"/>
              <w:numPr>
                <w:ilvl w:val="0"/>
                <w:numId w:val="17"/>
              </w:numPr>
              <w:suppressAutoHyphens/>
              <w:autoSpaceDE w:val="0"/>
              <w:autoSpaceDN w:val="0"/>
              <w:adjustRightInd w:val="0"/>
              <w:spacing w:line="288" w:lineRule="auto"/>
              <w:ind w:left="1054" w:hanging="284"/>
              <w:textAlignment w:val="baseline"/>
              <w:rPr>
                <w:rFonts w:ascii="Arial" w:eastAsia="Arial" w:hAnsi="Arial" w:cs="Arial"/>
                <w:sz w:val="20"/>
                <w:szCs w:val="20"/>
              </w:rPr>
            </w:pPr>
            <w:r w:rsidRPr="400E2ACD">
              <w:rPr>
                <w:rFonts w:ascii="Arial" w:eastAsia="Arial" w:hAnsi="Arial" w:cs="Arial"/>
                <w:sz w:val="20"/>
                <w:szCs w:val="20"/>
              </w:rPr>
              <w:t>bei Sachaufgaben entscheiden, ob eine Überschlagsrechnung hinreicht oder ein genaues Ergebnis nötig ist</w:t>
            </w:r>
          </w:p>
        </w:tc>
        <w:tc>
          <w:tcPr>
            <w:tcW w:w="2126" w:type="dxa"/>
            <w:shd w:val="clear" w:color="auto" w:fill="auto"/>
            <w:tcMar>
              <w:top w:w="80" w:type="dxa"/>
              <w:left w:w="80" w:type="dxa"/>
              <w:bottom w:w="80" w:type="dxa"/>
              <w:right w:w="80" w:type="dxa"/>
            </w:tcMar>
          </w:tcPr>
          <w:p w14:paraId="0305C23B" w14:textId="55D9B30F" w:rsidR="00175E91" w:rsidRPr="00283573" w:rsidRDefault="00175E91" w:rsidP="00F554E6">
            <w:pPr>
              <w:suppressAutoHyphens/>
              <w:autoSpaceDE w:val="0"/>
              <w:autoSpaceDN w:val="0"/>
              <w:adjustRightInd w:val="0"/>
              <w:spacing w:line="288" w:lineRule="auto"/>
              <w:textAlignment w:val="baseline"/>
              <w:rPr>
                <w:rFonts w:ascii="Arial" w:hAnsi="Arial" w:cs="Arial"/>
                <w:sz w:val="20"/>
                <w:szCs w:val="20"/>
              </w:rPr>
            </w:pPr>
            <w:r w:rsidRPr="004245CC">
              <w:rPr>
                <w:rFonts w:ascii="Arial" w:hAnsi="Arial" w:cs="Arial"/>
                <w:sz w:val="20"/>
                <w:szCs w:val="20"/>
              </w:rPr>
              <w:t>73, 85, 89</w:t>
            </w:r>
          </w:p>
        </w:tc>
        <w:tc>
          <w:tcPr>
            <w:tcW w:w="2268" w:type="dxa"/>
            <w:shd w:val="clear" w:color="auto" w:fill="auto"/>
          </w:tcPr>
          <w:p w14:paraId="570B2570" w14:textId="61AB16AD" w:rsidR="00175E91" w:rsidRPr="00E54998" w:rsidRDefault="00602B54" w:rsidP="00602B54">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6</w:t>
            </w:r>
            <w:r w:rsidR="00175E91" w:rsidRPr="00E54998">
              <w:rPr>
                <w:rFonts w:ascii="Arial" w:hAnsi="Arial" w:cs="Arial"/>
                <w:sz w:val="20"/>
                <w:szCs w:val="20"/>
              </w:rPr>
              <w:t xml:space="preserve">5, </w:t>
            </w:r>
            <w:r w:rsidRPr="00E54998">
              <w:rPr>
                <w:rFonts w:ascii="Arial" w:hAnsi="Arial" w:cs="Arial"/>
                <w:sz w:val="20"/>
                <w:szCs w:val="20"/>
              </w:rPr>
              <w:t>94-97, 114, 115, 132, 133, 136</w:t>
            </w:r>
          </w:p>
        </w:tc>
      </w:tr>
      <w:tr w:rsidR="00175E91" w:rsidRPr="00BF13C5" w14:paraId="53234602" w14:textId="77777777" w:rsidTr="400E2ACD">
        <w:trPr>
          <w:trHeight w:val="582"/>
        </w:trPr>
        <w:tc>
          <w:tcPr>
            <w:tcW w:w="2874" w:type="dxa"/>
            <w:vMerge/>
            <w:shd w:val="clear" w:color="auto" w:fill="FBD4B4" w:themeFill="accent6" w:themeFillTint="66"/>
            <w:tcMar>
              <w:top w:w="80" w:type="dxa"/>
              <w:left w:w="80" w:type="dxa"/>
              <w:bottom w:w="80" w:type="dxa"/>
              <w:right w:w="80" w:type="dxa"/>
            </w:tcMar>
          </w:tcPr>
          <w:p w14:paraId="158CB5F9" w14:textId="77777777" w:rsidR="00175E91" w:rsidRDefault="00175E91"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7A291CD0" w14:textId="77777777" w:rsidR="00175E91" w:rsidRPr="00BE0C6E" w:rsidRDefault="00175E91" w:rsidP="400E2ACD">
            <w:pPr>
              <w:pStyle w:val="Listenabsatz"/>
              <w:numPr>
                <w:ilvl w:val="0"/>
                <w:numId w:val="17"/>
              </w:numPr>
              <w:suppressAutoHyphens/>
              <w:autoSpaceDE w:val="0"/>
              <w:autoSpaceDN w:val="0"/>
              <w:adjustRightInd w:val="0"/>
              <w:spacing w:line="288" w:lineRule="auto"/>
              <w:ind w:left="1054" w:hanging="284"/>
              <w:textAlignment w:val="baseline"/>
              <w:rPr>
                <w:rFonts w:ascii="Arial" w:eastAsia="Arial" w:hAnsi="Arial" w:cs="Arial"/>
                <w:sz w:val="20"/>
                <w:szCs w:val="20"/>
              </w:rPr>
            </w:pPr>
            <w:r w:rsidRPr="400E2ACD">
              <w:rPr>
                <w:rFonts w:ascii="Arial" w:eastAsia="Arial" w:hAnsi="Arial" w:cs="Arial"/>
                <w:sz w:val="20"/>
                <w:szCs w:val="20"/>
              </w:rPr>
              <w:t>mathematische Darstellungen (Zeichnungen, Diagramme, Tabellen, Skalen) zur Lösung nutzen und präsentieren (zum Beispiel Tafel, Plakat, Computer, …)</w:t>
            </w:r>
          </w:p>
        </w:tc>
        <w:tc>
          <w:tcPr>
            <w:tcW w:w="2126" w:type="dxa"/>
            <w:shd w:val="clear" w:color="auto" w:fill="auto"/>
            <w:tcMar>
              <w:top w:w="80" w:type="dxa"/>
              <w:left w:w="80" w:type="dxa"/>
              <w:bottom w:w="80" w:type="dxa"/>
              <w:right w:w="80" w:type="dxa"/>
            </w:tcMar>
          </w:tcPr>
          <w:p w14:paraId="640C7E91" w14:textId="1BAEFE86" w:rsidR="00175E91" w:rsidRPr="00283573" w:rsidRDefault="00175E91" w:rsidP="00F554E6">
            <w:pPr>
              <w:suppressAutoHyphens/>
              <w:autoSpaceDE w:val="0"/>
              <w:autoSpaceDN w:val="0"/>
              <w:adjustRightInd w:val="0"/>
              <w:spacing w:line="288" w:lineRule="auto"/>
              <w:textAlignment w:val="baseline"/>
              <w:rPr>
                <w:rFonts w:ascii="Arial" w:hAnsi="Arial" w:cs="Arial"/>
                <w:sz w:val="20"/>
                <w:szCs w:val="20"/>
              </w:rPr>
            </w:pPr>
            <w:r w:rsidRPr="004245CC">
              <w:rPr>
                <w:rFonts w:ascii="Arial" w:hAnsi="Arial" w:cs="Arial"/>
                <w:sz w:val="20"/>
                <w:szCs w:val="20"/>
              </w:rPr>
              <w:t>91, 110, 111, 130, 131</w:t>
            </w:r>
          </w:p>
        </w:tc>
        <w:tc>
          <w:tcPr>
            <w:tcW w:w="2268" w:type="dxa"/>
            <w:shd w:val="clear" w:color="auto" w:fill="auto"/>
          </w:tcPr>
          <w:p w14:paraId="16837690" w14:textId="7DBD3863" w:rsidR="00175E91" w:rsidRPr="00E54998" w:rsidRDefault="00602B54" w:rsidP="00602B54">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12, 13, 42</w:t>
            </w:r>
            <w:r w:rsidR="00175E91" w:rsidRPr="00E54998">
              <w:rPr>
                <w:rFonts w:ascii="Arial" w:hAnsi="Arial" w:cs="Arial"/>
                <w:sz w:val="20"/>
                <w:szCs w:val="20"/>
              </w:rPr>
              <w:t>, 4</w:t>
            </w:r>
            <w:r w:rsidRPr="00E54998">
              <w:rPr>
                <w:rFonts w:ascii="Arial" w:hAnsi="Arial" w:cs="Arial"/>
                <w:sz w:val="20"/>
                <w:szCs w:val="20"/>
              </w:rPr>
              <w:t>3</w:t>
            </w:r>
            <w:r w:rsidR="00175E91" w:rsidRPr="00E54998">
              <w:rPr>
                <w:rFonts w:ascii="Arial" w:hAnsi="Arial" w:cs="Arial"/>
                <w:sz w:val="20"/>
                <w:szCs w:val="20"/>
              </w:rPr>
              <w:t xml:space="preserve">,  </w:t>
            </w:r>
            <w:r w:rsidRPr="00E54998">
              <w:rPr>
                <w:rFonts w:ascii="Arial" w:hAnsi="Arial" w:cs="Arial"/>
                <w:sz w:val="20"/>
                <w:szCs w:val="20"/>
              </w:rPr>
              <w:t>94-97</w:t>
            </w:r>
            <w:r w:rsidR="00175E91" w:rsidRPr="00E54998">
              <w:rPr>
                <w:rFonts w:ascii="Arial" w:hAnsi="Arial" w:cs="Arial"/>
                <w:sz w:val="20"/>
                <w:szCs w:val="20"/>
              </w:rPr>
              <w:t xml:space="preserve">, </w:t>
            </w:r>
            <w:r w:rsidRPr="00E54998">
              <w:rPr>
                <w:rFonts w:ascii="Arial" w:hAnsi="Arial" w:cs="Arial"/>
                <w:sz w:val="20"/>
                <w:szCs w:val="20"/>
              </w:rPr>
              <w:t>132-137</w:t>
            </w:r>
          </w:p>
        </w:tc>
      </w:tr>
      <w:tr w:rsidR="00175E91" w:rsidRPr="00BF13C5" w14:paraId="35003FE3" w14:textId="77777777" w:rsidTr="400E2ACD">
        <w:trPr>
          <w:trHeight w:val="582"/>
        </w:trPr>
        <w:tc>
          <w:tcPr>
            <w:tcW w:w="2874" w:type="dxa"/>
            <w:vMerge/>
            <w:shd w:val="clear" w:color="auto" w:fill="FBD4B4" w:themeFill="accent6" w:themeFillTint="66"/>
            <w:tcMar>
              <w:top w:w="80" w:type="dxa"/>
              <w:left w:w="80" w:type="dxa"/>
              <w:bottom w:w="80" w:type="dxa"/>
              <w:right w:w="80" w:type="dxa"/>
            </w:tcMar>
          </w:tcPr>
          <w:p w14:paraId="0C10F1E5" w14:textId="77777777" w:rsidR="00175E91" w:rsidRDefault="00175E91"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2423D48B" w14:textId="77777777" w:rsidR="00175E91" w:rsidRPr="00BE0C6E" w:rsidRDefault="00175E91" w:rsidP="67C91202">
            <w:pPr>
              <w:pStyle w:val="Listenabsatz"/>
              <w:numPr>
                <w:ilvl w:val="0"/>
                <w:numId w:val="17"/>
              </w:numPr>
              <w:suppressAutoHyphens/>
              <w:autoSpaceDE w:val="0"/>
              <w:autoSpaceDN w:val="0"/>
              <w:adjustRightInd w:val="0"/>
              <w:spacing w:line="288" w:lineRule="auto"/>
              <w:ind w:left="1054" w:hanging="284"/>
              <w:textAlignment w:val="baseline"/>
              <w:rPr>
                <w:rFonts w:ascii="Arial" w:eastAsia="Arial" w:hAnsi="Arial" w:cs="Arial"/>
                <w:sz w:val="20"/>
                <w:szCs w:val="20"/>
              </w:rPr>
            </w:pPr>
            <w:r w:rsidRPr="00984D4B">
              <w:rPr>
                <w:rFonts w:ascii="Arial" w:eastAsia="Arial" w:hAnsi="Arial" w:cs="Arial"/>
                <w:sz w:val="20"/>
                <w:szCs w:val="20"/>
              </w:rPr>
              <w:t xml:space="preserve">mathematische Darstellungen in Sachkontexte übersetzen </w:t>
            </w:r>
          </w:p>
        </w:tc>
        <w:tc>
          <w:tcPr>
            <w:tcW w:w="2126" w:type="dxa"/>
            <w:shd w:val="clear" w:color="auto" w:fill="FFFFFF" w:themeFill="background1"/>
            <w:tcMar>
              <w:top w:w="80" w:type="dxa"/>
              <w:left w:w="80" w:type="dxa"/>
              <w:bottom w:w="80" w:type="dxa"/>
              <w:right w:w="80" w:type="dxa"/>
            </w:tcMar>
          </w:tcPr>
          <w:p w14:paraId="2073AC0D" w14:textId="55F14974" w:rsidR="00175E91" w:rsidRPr="004245CC" w:rsidRDefault="00175E91" w:rsidP="0078204E">
            <w:pPr>
              <w:suppressAutoHyphens/>
              <w:autoSpaceDE w:val="0"/>
              <w:autoSpaceDN w:val="0"/>
              <w:adjustRightInd w:val="0"/>
              <w:spacing w:line="288" w:lineRule="auto"/>
              <w:textAlignment w:val="baseline"/>
              <w:rPr>
                <w:rFonts w:ascii="Arial" w:hAnsi="Arial" w:cs="Arial"/>
                <w:sz w:val="20"/>
                <w:szCs w:val="20"/>
              </w:rPr>
            </w:pPr>
            <w:r>
              <w:rPr>
                <w:rFonts w:ascii="Arial" w:hAnsi="Arial" w:cs="Arial"/>
                <w:sz w:val="20"/>
                <w:szCs w:val="20"/>
              </w:rPr>
              <w:t>6, 7, 23, 26, 48, 49, 63, 68</w:t>
            </w:r>
          </w:p>
        </w:tc>
        <w:tc>
          <w:tcPr>
            <w:tcW w:w="2268" w:type="dxa"/>
            <w:shd w:val="clear" w:color="auto" w:fill="auto"/>
          </w:tcPr>
          <w:p w14:paraId="3D695695" w14:textId="0800A894" w:rsidR="00175E91" w:rsidRPr="00E54998" w:rsidRDefault="00602B54" w:rsidP="00602B54">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 xml:space="preserve">12, 13,  </w:t>
            </w:r>
            <w:r w:rsidR="00175E91" w:rsidRPr="00E54998">
              <w:rPr>
                <w:rFonts w:ascii="Arial" w:hAnsi="Arial" w:cs="Arial"/>
                <w:sz w:val="20"/>
                <w:szCs w:val="20"/>
              </w:rPr>
              <w:t>4</w:t>
            </w:r>
            <w:r w:rsidRPr="00E54998">
              <w:rPr>
                <w:rFonts w:ascii="Arial" w:hAnsi="Arial" w:cs="Arial"/>
                <w:sz w:val="20"/>
                <w:szCs w:val="20"/>
              </w:rPr>
              <w:t>2</w:t>
            </w:r>
            <w:r w:rsidR="00175E91" w:rsidRPr="00E54998">
              <w:rPr>
                <w:rFonts w:ascii="Arial" w:hAnsi="Arial" w:cs="Arial"/>
                <w:sz w:val="20"/>
                <w:szCs w:val="20"/>
              </w:rPr>
              <w:t>, 4</w:t>
            </w:r>
            <w:r w:rsidRPr="00E54998">
              <w:rPr>
                <w:rFonts w:ascii="Arial" w:hAnsi="Arial" w:cs="Arial"/>
                <w:sz w:val="20"/>
                <w:szCs w:val="20"/>
              </w:rPr>
              <w:t>3</w:t>
            </w:r>
            <w:r w:rsidR="00175E91" w:rsidRPr="00E54998">
              <w:rPr>
                <w:rFonts w:ascii="Arial" w:hAnsi="Arial" w:cs="Arial"/>
                <w:sz w:val="20"/>
                <w:szCs w:val="20"/>
              </w:rPr>
              <w:t xml:space="preserve">, 76, 77, </w:t>
            </w:r>
            <w:r w:rsidRPr="00E54998">
              <w:rPr>
                <w:rFonts w:ascii="Arial" w:hAnsi="Arial" w:cs="Arial"/>
                <w:sz w:val="20"/>
                <w:szCs w:val="20"/>
              </w:rPr>
              <w:t>94-97</w:t>
            </w:r>
            <w:r w:rsidR="00175E91" w:rsidRPr="00E54998">
              <w:rPr>
                <w:rFonts w:ascii="Arial" w:hAnsi="Arial" w:cs="Arial"/>
                <w:sz w:val="20"/>
                <w:szCs w:val="20"/>
              </w:rPr>
              <w:t xml:space="preserve">, </w:t>
            </w:r>
            <w:r w:rsidRPr="00E54998">
              <w:rPr>
                <w:rFonts w:ascii="Arial" w:hAnsi="Arial" w:cs="Arial"/>
                <w:sz w:val="20"/>
                <w:szCs w:val="20"/>
              </w:rPr>
              <w:t>132-137</w:t>
            </w:r>
          </w:p>
        </w:tc>
      </w:tr>
      <w:tr w:rsidR="00175E91" w:rsidRPr="00BF13C5" w14:paraId="2126812B" w14:textId="77777777" w:rsidTr="400E2ACD">
        <w:trPr>
          <w:trHeight w:val="582"/>
        </w:trPr>
        <w:tc>
          <w:tcPr>
            <w:tcW w:w="2874" w:type="dxa"/>
            <w:vMerge/>
            <w:shd w:val="clear" w:color="auto" w:fill="FBD4B4" w:themeFill="accent6" w:themeFillTint="66"/>
            <w:tcMar>
              <w:top w:w="80" w:type="dxa"/>
              <w:left w:w="80" w:type="dxa"/>
              <w:bottom w:w="80" w:type="dxa"/>
              <w:right w:w="80" w:type="dxa"/>
            </w:tcMar>
          </w:tcPr>
          <w:p w14:paraId="1BEF19EE" w14:textId="77777777" w:rsidR="00175E91" w:rsidRDefault="00175E91"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35EE911F" w14:textId="77777777" w:rsidR="00175E91" w:rsidRPr="00BE0C6E" w:rsidRDefault="00175E91" w:rsidP="400E2ACD">
            <w:pPr>
              <w:pStyle w:val="Listenabsatz"/>
              <w:numPr>
                <w:ilvl w:val="0"/>
                <w:numId w:val="17"/>
              </w:numPr>
              <w:suppressAutoHyphens/>
              <w:autoSpaceDE w:val="0"/>
              <w:autoSpaceDN w:val="0"/>
              <w:adjustRightInd w:val="0"/>
              <w:spacing w:line="288" w:lineRule="auto"/>
              <w:ind w:left="1054" w:hanging="284"/>
              <w:textAlignment w:val="baseline"/>
              <w:rPr>
                <w:rFonts w:ascii="Arial" w:eastAsia="Arial" w:hAnsi="Arial" w:cs="Arial"/>
                <w:sz w:val="20"/>
                <w:szCs w:val="20"/>
              </w:rPr>
            </w:pPr>
            <w:r w:rsidRPr="400E2ACD">
              <w:rPr>
                <w:rFonts w:ascii="Arial" w:eastAsia="Arial" w:hAnsi="Arial" w:cs="Arial"/>
                <w:sz w:val="20"/>
                <w:szCs w:val="20"/>
              </w:rPr>
              <w:t>mathematische Darstellungen in andere Darstellungen übertragen und miteinander vergleichen</w:t>
            </w:r>
          </w:p>
        </w:tc>
        <w:tc>
          <w:tcPr>
            <w:tcW w:w="2126" w:type="dxa"/>
            <w:shd w:val="clear" w:color="auto" w:fill="auto"/>
            <w:tcMar>
              <w:top w:w="80" w:type="dxa"/>
              <w:left w:w="80" w:type="dxa"/>
              <w:bottom w:w="80" w:type="dxa"/>
              <w:right w:w="80" w:type="dxa"/>
            </w:tcMar>
          </w:tcPr>
          <w:p w14:paraId="0772E56E" w14:textId="41E6E0AF" w:rsidR="00175E91" w:rsidRPr="00283573" w:rsidRDefault="00175E91" w:rsidP="00F554E6">
            <w:pPr>
              <w:suppressAutoHyphens/>
              <w:autoSpaceDE w:val="0"/>
              <w:autoSpaceDN w:val="0"/>
              <w:adjustRightInd w:val="0"/>
              <w:spacing w:line="288" w:lineRule="auto"/>
              <w:textAlignment w:val="baseline"/>
              <w:rPr>
                <w:rFonts w:ascii="Arial" w:hAnsi="Arial" w:cs="Arial"/>
                <w:sz w:val="20"/>
                <w:szCs w:val="20"/>
              </w:rPr>
            </w:pPr>
            <w:r w:rsidRPr="004245CC">
              <w:rPr>
                <w:rFonts w:ascii="Arial" w:hAnsi="Arial" w:cs="Arial"/>
                <w:sz w:val="20"/>
                <w:szCs w:val="20"/>
              </w:rPr>
              <w:t>11</w:t>
            </w:r>
            <w:r>
              <w:rPr>
                <w:rFonts w:ascii="Arial" w:hAnsi="Arial" w:cs="Arial"/>
                <w:sz w:val="20"/>
                <w:szCs w:val="20"/>
              </w:rPr>
              <w:t>, 1</w:t>
            </w:r>
            <w:r w:rsidRPr="004245CC">
              <w:rPr>
                <w:rFonts w:ascii="Arial" w:hAnsi="Arial" w:cs="Arial"/>
                <w:sz w:val="20"/>
                <w:szCs w:val="20"/>
              </w:rPr>
              <w:t>3</w:t>
            </w:r>
            <w:r>
              <w:rPr>
                <w:rFonts w:ascii="Arial" w:hAnsi="Arial" w:cs="Arial"/>
                <w:sz w:val="20"/>
                <w:szCs w:val="20"/>
              </w:rPr>
              <w:t>, 3</w:t>
            </w:r>
            <w:r w:rsidRPr="004245CC">
              <w:rPr>
                <w:rFonts w:ascii="Arial" w:hAnsi="Arial" w:cs="Arial"/>
                <w:sz w:val="20"/>
                <w:szCs w:val="20"/>
              </w:rPr>
              <w:t>1</w:t>
            </w:r>
            <w:r>
              <w:rPr>
                <w:rFonts w:ascii="Arial" w:hAnsi="Arial" w:cs="Arial"/>
                <w:sz w:val="20"/>
                <w:szCs w:val="20"/>
              </w:rPr>
              <w:t>, 1</w:t>
            </w:r>
            <w:r w:rsidRPr="004245CC">
              <w:rPr>
                <w:rFonts w:ascii="Arial" w:hAnsi="Arial" w:cs="Arial"/>
                <w:sz w:val="20"/>
                <w:szCs w:val="20"/>
              </w:rPr>
              <w:t>11</w:t>
            </w:r>
            <w:r>
              <w:rPr>
                <w:rFonts w:ascii="Arial" w:hAnsi="Arial" w:cs="Arial"/>
                <w:sz w:val="20"/>
                <w:szCs w:val="20"/>
              </w:rPr>
              <w:t>, 1</w:t>
            </w:r>
            <w:r w:rsidRPr="004245CC">
              <w:rPr>
                <w:rFonts w:ascii="Arial" w:hAnsi="Arial" w:cs="Arial"/>
                <w:sz w:val="20"/>
                <w:szCs w:val="20"/>
              </w:rPr>
              <w:t>30</w:t>
            </w:r>
            <w:r>
              <w:rPr>
                <w:rFonts w:ascii="Arial" w:hAnsi="Arial" w:cs="Arial"/>
                <w:sz w:val="20"/>
                <w:szCs w:val="20"/>
              </w:rPr>
              <w:t>, 1</w:t>
            </w:r>
            <w:r w:rsidRPr="004245CC">
              <w:rPr>
                <w:rFonts w:ascii="Arial" w:hAnsi="Arial" w:cs="Arial"/>
                <w:sz w:val="20"/>
                <w:szCs w:val="20"/>
              </w:rPr>
              <w:t>31</w:t>
            </w:r>
          </w:p>
        </w:tc>
        <w:tc>
          <w:tcPr>
            <w:tcW w:w="2268" w:type="dxa"/>
            <w:shd w:val="clear" w:color="auto" w:fill="auto"/>
          </w:tcPr>
          <w:p w14:paraId="142C9D66" w14:textId="307B1840" w:rsidR="00175E91" w:rsidRPr="00E54998" w:rsidRDefault="00175E91" w:rsidP="00602B54">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4, 5, 10, 11, 51, 5</w:t>
            </w:r>
            <w:r w:rsidR="00602B54" w:rsidRPr="00E54998">
              <w:rPr>
                <w:rFonts w:ascii="Arial" w:hAnsi="Arial" w:cs="Arial"/>
                <w:sz w:val="20"/>
                <w:szCs w:val="20"/>
              </w:rPr>
              <w:t>4</w:t>
            </w:r>
            <w:r w:rsidRPr="00E54998">
              <w:rPr>
                <w:rFonts w:ascii="Arial" w:hAnsi="Arial" w:cs="Arial"/>
                <w:sz w:val="20"/>
                <w:szCs w:val="20"/>
              </w:rPr>
              <w:t>, 6</w:t>
            </w:r>
            <w:r w:rsidR="00602B54" w:rsidRPr="00E54998">
              <w:rPr>
                <w:rFonts w:ascii="Arial" w:hAnsi="Arial" w:cs="Arial"/>
                <w:sz w:val="20"/>
                <w:szCs w:val="20"/>
              </w:rPr>
              <w:t>7, 93</w:t>
            </w:r>
          </w:p>
        </w:tc>
      </w:tr>
      <w:tr w:rsidR="00175E91" w:rsidRPr="00BF13C5" w14:paraId="38A2C2D6" w14:textId="77777777" w:rsidTr="400E2ACD">
        <w:trPr>
          <w:trHeight w:val="582"/>
        </w:trPr>
        <w:tc>
          <w:tcPr>
            <w:tcW w:w="2874" w:type="dxa"/>
            <w:vMerge/>
            <w:shd w:val="clear" w:color="auto" w:fill="FBD4B4" w:themeFill="accent6" w:themeFillTint="66"/>
            <w:tcMar>
              <w:top w:w="80" w:type="dxa"/>
              <w:left w:w="80" w:type="dxa"/>
              <w:bottom w:w="80" w:type="dxa"/>
              <w:right w:w="80" w:type="dxa"/>
            </w:tcMar>
          </w:tcPr>
          <w:p w14:paraId="28064648" w14:textId="77777777" w:rsidR="00175E91" w:rsidRDefault="00175E91"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2BFC89B5" w14:textId="77777777" w:rsidR="00175E91" w:rsidRPr="00BE0C6E" w:rsidRDefault="00175E91" w:rsidP="400E2ACD">
            <w:pPr>
              <w:pStyle w:val="Listenabsatz"/>
              <w:numPr>
                <w:ilvl w:val="0"/>
                <w:numId w:val="17"/>
              </w:numPr>
              <w:suppressAutoHyphens/>
              <w:autoSpaceDE w:val="0"/>
              <w:autoSpaceDN w:val="0"/>
              <w:adjustRightInd w:val="0"/>
              <w:spacing w:line="288" w:lineRule="auto"/>
              <w:ind w:left="1054" w:hanging="284"/>
              <w:textAlignment w:val="baseline"/>
              <w:rPr>
                <w:rFonts w:ascii="Arial" w:eastAsia="Arial" w:hAnsi="Arial" w:cs="Arial"/>
                <w:sz w:val="20"/>
                <w:szCs w:val="20"/>
              </w:rPr>
            </w:pPr>
            <w:r w:rsidRPr="400E2ACD">
              <w:rPr>
                <w:rFonts w:ascii="Arial" w:eastAsia="Arial" w:hAnsi="Arial" w:cs="Arial"/>
                <w:sz w:val="20"/>
                <w:szCs w:val="20"/>
              </w:rPr>
              <w:t xml:space="preserve">funktionale Beziehungen in Sachsituationen erkennen, beschreiben und entsprechende Aufgaben lösen  </w:t>
            </w:r>
          </w:p>
        </w:tc>
        <w:tc>
          <w:tcPr>
            <w:tcW w:w="2126" w:type="dxa"/>
            <w:shd w:val="clear" w:color="auto" w:fill="auto"/>
            <w:tcMar>
              <w:top w:w="80" w:type="dxa"/>
              <w:left w:w="80" w:type="dxa"/>
              <w:bottom w:w="80" w:type="dxa"/>
              <w:right w:w="80" w:type="dxa"/>
            </w:tcMar>
          </w:tcPr>
          <w:p w14:paraId="25C7176B" w14:textId="76412243" w:rsidR="00175E91" w:rsidRPr="004245CC" w:rsidRDefault="00175E91" w:rsidP="004245CC">
            <w:pPr>
              <w:suppressAutoHyphens/>
              <w:autoSpaceDE w:val="0"/>
              <w:autoSpaceDN w:val="0"/>
              <w:adjustRightInd w:val="0"/>
              <w:spacing w:line="288" w:lineRule="auto"/>
              <w:textAlignment w:val="baseline"/>
              <w:rPr>
                <w:rFonts w:ascii="Arial" w:hAnsi="Arial" w:cs="Arial"/>
                <w:sz w:val="20"/>
                <w:szCs w:val="20"/>
              </w:rPr>
            </w:pPr>
            <w:r w:rsidRPr="004245CC">
              <w:rPr>
                <w:rFonts w:ascii="Arial" w:hAnsi="Arial" w:cs="Arial"/>
                <w:sz w:val="20"/>
                <w:szCs w:val="20"/>
              </w:rPr>
              <w:t>6, 7, 21, 126, 127</w:t>
            </w:r>
          </w:p>
        </w:tc>
        <w:tc>
          <w:tcPr>
            <w:tcW w:w="2268" w:type="dxa"/>
            <w:shd w:val="clear" w:color="auto" w:fill="auto"/>
          </w:tcPr>
          <w:p w14:paraId="7AB9F1B7" w14:textId="414CA97F" w:rsidR="00175E91" w:rsidRPr="00E54998" w:rsidRDefault="00175E91" w:rsidP="00F554E6">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 xml:space="preserve">90, 91, </w:t>
            </w:r>
            <w:r w:rsidR="00C05C6F" w:rsidRPr="00E54998">
              <w:rPr>
                <w:rFonts w:ascii="Arial" w:hAnsi="Arial" w:cs="Arial"/>
                <w:sz w:val="20"/>
                <w:szCs w:val="20"/>
              </w:rPr>
              <w:t>94-97</w:t>
            </w:r>
          </w:p>
        </w:tc>
      </w:tr>
      <w:tr w:rsidR="00175E91" w:rsidRPr="00BF13C5" w14:paraId="5E942AC8" w14:textId="77777777" w:rsidTr="400E2ACD">
        <w:trPr>
          <w:trHeight w:val="366"/>
        </w:trPr>
        <w:tc>
          <w:tcPr>
            <w:tcW w:w="2874" w:type="dxa"/>
            <w:vMerge/>
            <w:shd w:val="clear" w:color="auto" w:fill="FBD4B4" w:themeFill="accent6" w:themeFillTint="66"/>
            <w:tcMar>
              <w:top w:w="80" w:type="dxa"/>
              <w:left w:w="80" w:type="dxa"/>
              <w:bottom w:w="80" w:type="dxa"/>
              <w:right w:w="80" w:type="dxa"/>
            </w:tcMar>
          </w:tcPr>
          <w:p w14:paraId="5731D4C3" w14:textId="77777777" w:rsidR="00175E91" w:rsidRDefault="00175E91"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4E7490A5" w14:textId="77777777" w:rsidR="00175E91" w:rsidRPr="00BE0C6E" w:rsidRDefault="00175E91" w:rsidP="67C91202">
            <w:pPr>
              <w:pStyle w:val="Listenabsatz"/>
              <w:numPr>
                <w:ilvl w:val="0"/>
                <w:numId w:val="17"/>
              </w:numPr>
              <w:suppressAutoHyphens/>
              <w:autoSpaceDE w:val="0"/>
              <w:autoSpaceDN w:val="0"/>
              <w:adjustRightInd w:val="0"/>
              <w:spacing w:line="288" w:lineRule="auto"/>
              <w:ind w:left="1054" w:hanging="284"/>
              <w:textAlignment w:val="baseline"/>
              <w:rPr>
                <w:rFonts w:ascii="Arial" w:eastAsia="Arial" w:hAnsi="Arial" w:cs="Arial"/>
                <w:sz w:val="20"/>
                <w:szCs w:val="20"/>
              </w:rPr>
            </w:pPr>
            <w:r w:rsidRPr="00984D4B">
              <w:rPr>
                <w:rFonts w:ascii="Arial" w:eastAsia="Arial" w:hAnsi="Arial" w:cs="Arial"/>
                <w:sz w:val="20"/>
                <w:szCs w:val="20"/>
              </w:rPr>
              <w:t>einfache Sachaufgaben zur Proportionalität lösen</w:t>
            </w:r>
          </w:p>
        </w:tc>
        <w:tc>
          <w:tcPr>
            <w:tcW w:w="2126" w:type="dxa"/>
            <w:shd w:val="clear" w:color="auto" w:fill="auto"/>
            <w:tcMar>
              <w:top w:w="80" w:type="dxa"/>
              <w:left w:w="80" w:type="dxa"/>
              <w:bottom w:w="80" w:type="dxa"/>
              <w:right w:w="80" w:type="dxa"/>
            </w:tcMar>
          </w:tcPr>
          <w:p w14:paraId="5C591594" w14:textId="3BCC4B24" w:rsidR="00175E91" w:rsidRPr="00283573" w:rsidRDefault="00175E91" w:rsidP="00F554E6">
            <w:pPr>
              <w:suppressAutoHyphens/>
              <w:autoSpaceDE w:val="0"/>
              <w:autoSpaceDN w:val="0"/>
              <w:adjustRightInd w:val="0"/>
              <w:spacing w:line="288" w:lineRule="auto"/>
              <w:textAlignment w:val="baseline"/>
              <w:rPr>
                <w:rFonts w:ascii="Arial" w:hAnsi="Arial" w:cs="Arial"/>
                <w:sz w:val="20"/>
                <w:szCs w:val="20"/>
              </w:rPr>
            </w:pPr>
            <w:r w:rsidRPr="004245CC">
              <w:rPr>
                <w:rFonts w:ascii="Arial" w:hAnsi="Arial" w:cs="Arial"/>
                <w:sz w:val="20"/>
                <w:szCs w:val="20"/>
              </w:rPr>
              <w:t>6, 7, 21, 126, 127</w:t>
            </w:r>
          </w:p>
        </w:tc>
        <w:tc>
          <w:tcPr>
            <w:tcW w:w="2268" w:type="dxa"/>
            <w:shd w:val="clear" w:color="auto" w:fill="auto"/>
          </w:tcPr>
          <w:p w14:paraId="1CD555C0" w14:textId="2781F459" w:rsidR="00175E91" w:rsidRPr="00E54998" w:rsidRDefault="00C05C6F" w:rsidP="00C05C6F">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90, 91, 94-99</w:t>
            </w:r>
          </w:p>
        </w:tc>
      </w:tr>
      <w:tr w:rsidR="00175E91" w:rsidRPr="00BF13C5" w14:paraId="415AEAAB" w14:textId="77777777" w:rsidTr="400E2ACD">
        <w:trPr>
          <w:trHeight w:val="388"/>
        </w:trPr>
        <w:tc>
          <w:tcPr>
            <w:tcW w:w="2874" w:type="dxa"/>
            <w:vMerge/>
            <w:shd w:val="clear" w:color="auto" w:fill="FBD4B4" w:themeFill="accent6" w:themeFillTint="66"/>
            <w:tcMar>
              <w:top w:w="80" w:type="dxa"/>
              <w:left w:w="80" w:type="dxa"/>
              <w:bottom w:w="80" w:type="dxa"/>
              <w:right w:w="80" w:type="dxa"/>
            </w:tcMar>
          </w:tcPr>
          <w:p w14:paraId="35ED1C3A" w14:textId="77777777" w:rsidR="00175E91" w:rsidRDefault="00175E91"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61494BD9" w14:textId="77777777" w:rsidR="00175E91" w:rsidRDefault="00175E91" w:rsidP="400E2ACD">
            <w:pPr>
              <w:pStyle w:val="Listenabsatz"/>
              <w:numPr>
                <w:ilvl w:val="0"/>
                <w:numId w:val="17"/>
              </w:numPr>
              <w:suppressAutoHyphens/>
              <w:autoSpaceDE w:val="0"/>
              <w:autoSpaceDN w:val="0"/>
              <w:adjustRightInd w:val="0"/>
              <w:spacing w:line="288" w:lineRule="auto"/>
              <w:ind w:left="1054" w:hanging="284"/>
              <w:textAlignment w:val="baseline"/>
              <w:rPr>
                <w:rFonts w:ascii="Arial" w:eastAsia="Arial" w:hAnsi="Arial" w:cs="Arial"/>
                <w:sz w:val="20"/>
                <w:szCs w:val="20"/>
              </w:rPr>
            </w:pPr>
            <w:r w:rsidRPr="400E2ACD">
              <w:rPr>
                <w:rFonts w:ascii="Arial" w:eastAsia="Arial" w:hAnsi="Arial" w:cs="Arial"/>
                <w:sz w:val="20"/>
                <w:szCs w:val="20"/>
              </w:rPr>
              <w:t>einfache kombinatorische Aufgaben handelnd, zeichnerisch oder rechnerisch lösen (zum Beispiel mit und ohne Zurücklegen, mit und ohne Beachtung der Reihenfolge)</w:t>
            </w:r>
          </w:p>
        </w:tc>
        <w:tc>
          <w:tcPr>
            <w:tcW w:w="2126" w:type="dxa"/>
            <w:shd w:val="clear" w:color="auto" w:fill="auto"/>
            <w:tcMar>
              <w:top w:w="80" w:type="dxa"/>
              <w:left w:w="80" w:type="dxa"/>
              <w:bottom w:w="80" w:type="dxa"/>
              <w:right w:w="80" w:type="dxa"/>
            </w:tcMar>
          </w:tcPr>
          <w:p w14:paraId="300BC5DC" w14:textId="60958CFD" w:rsidR="00175E91" w:rsidRPr="00283573" w:rsidRDefault="00175E91" w:rsidP="004245CC">
            <w:pPr>
              <w:suppressAutoHyphens/>
              <w:autoSpaceDE w:val="0"/>
              <w:autoSpaceDN w:val="0"/>
              <w:adjustRightInd w:val="0"/>
              <w:spacing w:line="288" w:lineRule="auto"/>
              <w:textAlignment w:val="baseline"/>
              <w:rPr>
                <w:rFonts w:ascii="Arial" w:hAnsi="Arial" w:cs="Arial"/>
                <w:sz w:val="20"/>
                <w:szCs w:val="20"/>
              </w:rPr>
            </w:pPr>
            <w:r w:rsidRPr="004245CC">
              <w:rPr>
                <w:rFonts w:ascii="Arial" w:hAnsi="Arial" w:cs="Arial"/>
                <w:sz w:val="20"/>
                <w:szCs w:val="20"/>
              </w:rPr>
              <w:t>136, 137</w:t>
            </w:r>
            <w:r>
              <w:rPr>
                <w:rFonts w:ascii="Arial" w:hAnsi="Arial" w:cs="Arial"/>
                <w:sz w:val="20"/>
                <w:szCs w:val="20"/>
              </w:rPr>
              <w:t>, 1</w:t>
            </w:r>
            <w:r w:rsidRPr="004245CC">
              <w:rPr>
                <w:rFonts w:ascii="Arial" w:hAnsi="Arial" w:cs="Arial"/>
                <w:sz w:val="20"/>
                <w:szCs w:val="20"/>
              </w:rPr>
              <w:t>40, 141</w:t>
            </w:r>
          </w:p>
        </w:tc>
        <w:tc>
          <w:tcPr>
            <w:tcW w:w="2268" w:type="dxa"/>
            <w:shd w:val="clear" w:color="auto" w:fill="auto"/>
          </w:tcPr>
          <w:p w14:paraId="540C921F" w14:textId="311B969E" w:rsidR="00175E91" w:rsidRPr="00E54998" w:rsidRDefault="00C05C6F" w:rsidP="00F554E6">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78, 79, 130</w:t>
            </w:r>
          </w:p>
        </w:tc>
      </w:tr>
      <w:tr w:rsidR="00175E91" w:rsidRPr="00BF13C5" w14:paraId="6A4E4EFC" w14:textId="77777777" w:rsidTr="400E2ACD">
        <w:trPr>
          <w:trHeight w:val="388"/>
        </w:trPr>
        <w:tc>
          <w:tcPr>
            <w:tcW w:w="2874" w:type="dxa"/>
            <w:vMerge/>
            <w:shd w:val="clear" w:color="auto" w:fill="FBD4B4" w:themeFill="accent6" w:themeFillTint="66"/>
            <w:tcMar>
              <w:top w:w="80" w:type="dxa"/>
              <w:left w:w="80" w:type="dxa"/>
              <w:bottom w:w="80" w:type="dxa"/>
              <w:right w:w="80" w:type="dxa"/>
            </w:tcMar>
          </w:tcPr>
          <w:p w14:paraId="23F6ED80" w14:textId="77777777" w:rsidR="00175E91" w:rsidRDefault="00175E91"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1D0F64F7" w14:textId="77777777" w:rsidR="00175E91" w:rsidRDefault="00175E91" w:rsidP="400E2ACD">
            <w:pPr>
              <w:pStyle w:val="Listenabsatz"/>
              <w:numPr>
                <w:ilvl w:val="0"/>
                <w:numId w:val="17"/>
              </w:numPr>
              <w:suppressAutoHyphens/>
              <w:autoSpaceDE w:val="0"/>
              <w:autoSpaceDN w:val="0"/>
              <w:adjustRightInd w:val="0"/>
              <w:spacing w:line="288" w:lineRule="auto"/>
              <w:ind w:left="1054" w:hanging="284"/>
              <w:textAlignment w:val="baseline"/>
              <w:rPr>
                <w:rFonts w:ascii="Arial" w:eastAsia="Arial" w:hAnsi="Arial" w:cs="Arial"/>
                <w:sz w:val="20"/>
                <w:szCs w:val="20"/>
              </w:rPr>
            </w:pPr>
            <w:r w:rsidRPr="400E2ACD">
              <w:rPr>
                <w:rFonts w:ascii="Arial" w:eastAsia="Arial" w:hAnsi="Arial" w:cs="Arial"/>
                <w:sz w:val="20"/>
                <w:szCs w:val="20"/>
              </w:rPr>
              <w:t>Knobelaufgaben durch Probieren lösen (zum Beispiel ungeordnetes und systematisches Probieren)</w:t>
            </w:r>
          </w:p>
        </w:tc>
        <w:tc>
          <w:tcPr>
            <w:tcW w:w="2126" w:type="dxa"/>
            <w:shd w:val="clear" w:color="auto" w:fill="auto"/>
            <w:tcMar>
              <w:top w:w="80" w:type="dxa"/>
              <w:left w:w="80" w:type="dxa"/>
              <w:bottom w:w="80" w:type="dxa"/>
              <w:right w:w="80" w:type="dxa"/>
            </w:tcMar>
          </w:tcPr>
          <w:p w14:paraId="61BB6574" w14:textId="30CF6CE4" w:rsidR="00175E91" w:rsidRPr="00283573" w:rsidRDefault="00175E91" w:rsidP="00F554E6">
            <w:pPr>
              <w:suppressAutoHyphens/>
              <w:autoSpaceDE w:val="0"/>
              <w:autoSpaceDN w:val="0"/>
              <w:adjustRightInd w:val="0"/>
              <w:spacing w:line="288" w:lineRule="auto"/>
              <w:textAlignment w:val="baseline"/>
              <w:rPr>
                <w:rFonts w:ascii="Arial" w:hAnsi="Arial" w:cs="Arial"/>
                <w:sz w:val="20"/>
                <w:szCs w:val="20"/>
              </w:rPr>
            </w:pPr>
            <w:r>
              <w:rPr>
                <w:rFonts w:ascii="Arial" w:hAnsi="Arial" w:cs="Arial"/>
                <w:sz w:val="20"/>
                <w:szCs w:val="20"/>
              </w:rPr>
              <w:t>19, 39, 41, 51, 57, 77, 81, 99, 111, 140</w:t>
            </w:r>
          </w:p>
        </w:tc>
        <w:tc>
          <w:tcPr>
            <w:tcW w:w="2268" w:type="dxa"/>
            <w:shd w:val="clear" w:color="auto" w:fill="auto"/>
          </w:tcPr>
          <w:p w14:paraId="2764A84B" w14:textId="7E9FD01A" w:rsidR="00175E91" w:rsidRPr="00E54998" w:rsidRDefault="00175E91" w:rsidP="00C05C6F">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color w:val="000000"/>
                <w:sz w:val="20"/>
                <w:szCs w:val="20"/>
              </w:rPr>
              <w:t>39, 5</w:t>
            </w:r>
            <w:r w:rsidR="00C05C6F" w:rsidRPr="00E54998">
              <w:rPr>
                <w:rFonts w:ascii="Arial" w:hAnsi="Arial" w:cs="Arial"/>
                <w:color w:val="000000"/>
                <w:sz w:val="20"/>
                <w:szCs w:val="20"/>
              </w:rPr>
              <w:t>2</w:t>
            </w:r>
            <w:r w:rsidRPr="00E54998">
              <w:rPr>
                <w:rFonts w:ascii="Arial" w:hAnsi="Arial" w:cs="Arial"/>
                <w:color w:val="000000"/>
                <w:sz w:val="20"/>
                <w:szCs w:val="20"/>
              </w:rPr>
              <w:t>, 5</w:t>
            </w:r>
            <w:r w:rsidR="00C05C6F" w:rsidRPr="00E54998">
              <w:rPr>
                <w:rFonts w:ascii="Arial" w:hAnsi="Arial" w:cs="Arial"/>
                <w:color w:val="000000"/>
                <w:sz w:val="20"/>
                <w:szCs w:val="20"/>
              </w:rPr>
              <w:t xml:space="preserve">4, 59, </w:t>
            </w:r>
            <w:r w:rsidRPr="00E54998">
              <w:rPr>
                <w:rFonts w:ascii="Arial" w:hAnsi="Arial" w:cs="Arial"/>
                <w:color w:val="000000"/>
                <w:sz w:val="20"/>
                <w:szCs w:val="20"/>
              </w:rPr>
              <w:t xml:space="preserve">70, </w:t>
            </w:r>
            <w:r w:rsidR="00C05C6F" w:rsidRPr="00E54998">
              <w:rPr>
                <w:rFonts w:ascii="Arial" w:hAnsi="Arial" w:cs="Arial"/>
                <w:color w:val="000000"/>
                <w:sz w:val="20"/>
                <w:szCs w:val="20"/>
              </w:rPr>
              <w:t>72, 75</w:t>
            </w:r>
            <w:r w:rsidRPr="00E54998">
              <w:rPr>
                <w:rFonts w:ascii="Arial" w:hAnsi="Arial" w:cs="Arial"/>
                <w:color w:val="000000"/>
                <w:sz w:val="20"/>
                <w:szCs w:val="20"/>
              </w:rPr>
              <w:t>, 93, 11</w:t>
            </w:r>
            <w:r w:rsidR="00C05C6F" w:rsidRPr="00E54998">
              <w:rPr>
                <w:rFonts w:ascii="Arial" w:hAnsi="Arial" w:cs="Arial"/>
                <w:color w:val="000000"/>
                <w:sz w:val="20"/>
                <w:szCs w:val="20"/>
              </w:rPr>
              <w:t>1</w:t>
            </w:r>
          </w:p>
        </w:tc>
      </w:tr>
      <w:tr w:rsidR="00175E91" w:rsidRPr="00BF13C5" w14:paraId="2E18176D" w14:textId="77777777" w:rsidTr="400E2ACD">
        <w:trPr>
          <w:trHeight w:val="333"/>
        </w:trPr>
        <w:tc>
          <w:tcPr>
            <w:tcW w:w="2874" w:type="dxa"/>
            <w:vMerge w:val="restart"/>
            <w:shd w:val="clear" w:color="auto" w:fill="FBD4B4" w:themeFill="accent6" w:themeFillTint="66"/>
            <w:tcMar>
              <w:top w:w="80" w:type="dxa"/>
              <w:left w:w="80" w:type="dxa"/>
              <w:bottom w:w="80" w:type="dxa"/>
              <w:right w:w="80" w:type="dxa"/>
            </w:tcMar>
          </w:tcPr>
          <w:p w14:paraId="43DD579A" w14:textId="77777777" w:rsidR="00175E91" w:rsidRDefault="00175E91" w:rsidP="00F554E6">
            <w:pPr>
              <w:suppressAutoHyphens/>
              <w:autoSpaceDE w:val="0"/>
              <w:autoSpaceDN w:val="0"/>
              <w:adjustRightInd w:val="0"/>
              <w:spacing w:line="288" w:lineRule="auto"/>
              <w:textAlignment w:val="baseline"/>
              <w:rPr>
                <w:rFonts w:ascii="Arial" w:hAnsi="Arial" w:cs="Arial"/>
                <w:b/>
                <w:sz w:val="20"/>
                <w:szCs w:val="20"/>
              </w:rPr>
            </w:pPr>
            <w:r w:rsidRPr="400E2ACD">
              <w:rPr>
                <w:rFonts w:ascii="Arial" w:eastAsia="Arial" w:hAnsi="Arial" w:cs="Arial"/>
                <w:b/>
                <w:bCs/>
                <w:sz w:val="20"/>
                <w:szCs w:val="20"/>
              </w:rPr>
              <w:t>3.2.2. Raum und Form</w:t>
            </w:r>
          </w:p>
          <w:p w14:paraId="6E5B9898" w14:textId="77777777" w:rsidR="00175E91" w:rsidRDefault="00175E91" w:rsidP="00F554E6">
            <w:pPr>
              <w:suppressAutoHyphens/>
              <w:autoSpaceDE w:val="0"/>
              <w:autoSpaceDN w:val="0"/>
              <w:adjustRightInd w:val="0"/>
              <w:spacing w:line="288" w:lineRule="auto"/>
              <w:textAlignment w:val="baseline"/>
              <w:rPr>
                <w:rFonts w:ascii="Arial" w:hAnsi="Arial" w:cs="Arial"/>
                <w:b/>
                <w:sz w:val="20"/>
                <w:szCs w:val="20"/>
              </w:rPr>
            </w:pPr>
            <w:r w:rsidRPr="400E2ACD">
              <w:rPr>
                <w:rFonts w:ascii="Arial" w:eastAsia="Arial" w:hAnsi="Arial" w:cs="Arial"/>
                <w:b/>
                <w:bCs/>
                <w:sz w:val="20"/>
                <w:szCs w:val="20"/>
              </w:rPr>
              <w:t>3.2.2.1 Sich im Raum orientieren</w:t>
            </w:r>
          </w:p>
          <w:p w14:paraId="3AF9C294" w14:textId="77777777" w:rsidR="00175E91" w:rsidRPr="00886306" w:rsidRDefault="00175E91" w:rsidP="00027CE5">
            <w:pPr>
              <w:suppressAutoHyphens/>
              <w:autoSpaceDE w:val="0"/>
              <w:autoSpaceDN w:val="0"/>
              <w:adjustRightInd w:val="0"/>
              <w:spacing w:line="288" w:lineRule="auto"/>
              <w:textAlignment w:val="baseline"/>
              <w:rPr>
                <w:rFonts w:ascii="Arial" w:hAnsi="Arial" w:cs="Arial"/>
                <w:sz w:val="20"/>
                <w:szCs w:val="20"/>
              </w:rPr>
            </w:pPr>
            <w:r w:rsidRPr="400E2ACD">
              <w:rPr>
                <w:rFonts w:ascii="Arial" w:eastAsia="Arial" w:hAnsi="Arial" w:cs="Arial"/>
                <w:sz w:val="20"/>
                <w:szCs w:val="20"/>
              </w:rPr>
              <w:t xml:space="preserve">Die Schülerinnen und Schüler verfügen über sprachliche </w:t>
            </w:r>
            <w:proofErr w:type="spellStart"/>
            <w:r w:rsidRPr="400E2ACD">
              <w:rPr>
                <w:rFonts w:ascii="Arial" w:eastAsia="Arial" w:hAnsi="Arial" w:cs="Arial"/>
                <w:sz w:val="20"/>
                <w:szCs w:val="20"/>
              </w:rPr>
              <w:t>MIttel</w:t>
            </w:r>
            <w:proofErr w:type="spellEnd"/>
            <w:r w:rsidRPr="400E2ACD">
              <w:rPr>
                <w:rFonts w:ascii="Arial" w:eastAsia="Arial" w:hAnsi="Arial" w:cs="Arial"/>
                <w:sz w:val="20"/>
                <w:szCs w:val="20"/>
              </w:rPr>
              <w:t xml:space="preserve">, um Lagebeziehungen präzise auszudrücken, entwickeln ihr räumliches Vorstellungsvermögen weiter und können sich im Raum orientieren. Sie können diese  Fähigkeiten in Alltagssituationen und in unterschiedlichen Kontexten zur Problemlösung einsetzen. </w:t>
            </w:r>
          </w:p>
        </w:tc>
        <w:tc>
          <w:tcPr>
            <w:tcW w:w="7654" w:type="dxa"/>
            <w:shd w:val="clear" w:color="auto" w:fill="auto"/>
            <w:tcMar>
              <w:top w:w="80" w:type="dxa"/>
              <w:left w:w="80" w:type="dxa"/>
              <w:bottom w:w="80" w:type="dxa"/>
              <w:right w:w="80" w:type="dxa"/>
            </w:tcMar>
          </w:tcPr>
          <w:p w14:paraId="1E7D528D" w14:textId="77777777" w:rsidR="00175E91" w:rsidRPr="00027CE5" w:rsidRDefault="00175E91" w:rsidP="400E2ACD">
            <w:pPr>
              <w:pStyle w:val="Listenabsatz"/>
              <w:numPr>
                <w:ilvl w:val="0"/>
                <w:numId w:val="8"/>
              </w:numPr>
              <w:suppressAutoHyphens/>
              <w:autoSpaceDE w:val="0"/>
              <w:autoSpaceDN w:val="0"/>
              <w:adjustRightInd w:val="0"/>
              <w:spacing w:line="288" w:lineRule="auto"/>
              <w:textAlignment w:val="baseline"/>
              <w:rPr>
                <w:rFonts w:ascii="Arial" w:eastAsia="Arial" w:hAnsi="Arial" w:cs="Arial"/>
                <w:sz w:val="20"/>
                <w:szCs w:val="20"/>
              </w:rPr>
            </w:pPr>
            <w:r w:rsidRPr="400E2ACD">
              <w:rPr>
                <w:rFonts w:ascii="Arial" w:eastAsia="Arial" w:hAnsi="Arial" w:cs="Arial"/>
                <w:sz w:val="20"/>
                <w:szCs w:val="20"/>
              </w:rPr>
              <w:t>einfache räumliche Beziehungen erkennen, beschreiben und nutzen (Anordnungen, Wege, Pläne, Ansichten)</w:t>
            </w:r>
          </w:p>
        </w:tc>
        <w:tc>
          <w:tcPr>
            <w:tcW w:w="2126" w:type="dxa"/>
            <w:shd w:val="clear" w:color="auto" w:fill="auto"/>
            <w:tcMar>
              <w:top w:w="80" w:type="dxa"/>
              <w:left w:w="80" w:type="dxa"/>
              <w:bottom w:w="80" w:type="dxa"/>
              <w:right w:w="80" w:type="dxa"/>
            </w:tcMar>
          </w:tcPr>
          <w:p w14:paraId="3C38C29E" w14:textId="0CC8EB50" w:rsidR="00175E91" w:rsidRPr="00035FCC" w:rsidRDefault="00175E91" w:rsidP="00DA59D2">
            <w:pPr>
              <w:suppressAutoHyphens/>
              <w:autoSpaceDE w:val="0"/>
              <w:autoSpaceDN w:val="0"/>
              <w:adjustRightInd w:val="0"/>
              <w:spacing w:line="288" w:lineRule="auto"/>
              <w:textAlignment w:val="baseline"/>
              <w:rPr>
                <w:rFonts w:ascii="Arial" w:hAnsi="Arial" w:cs="Arial"/>
                <w:sz w:val="20"/>
                <w:szCs w:val="20"/>
              </w:rPr>
            </w:pPr>
            <w:r w:rsidRPr="004245CC">
              <w:rPr>
                <w:rFonts w:ascii="Arial" w:hAnsi="Arial" w:cs="Arial"/>
                <w:sz w:val="20"/>
                <w:szCs w:val="20"/>
              </w:rPr>
              <w:t>24, 25, 74</w:t>
            </w:r>
            <w:r>
              <w:rPr>
                <w:rFonts w:ascii="Arial" w:hAnsi="Arial" w:cs="Arial"/>
                <w:sz w:val="20"/>
                <w:szCs w:val="20"/>
              </w:rPr>
              <w:t>, 1</w:t>
            </w:r>
            <w:r w:rsidRPr="004245CC">
              <w:rPr>
                <w:rFonts w:ascii="Arial" w:hAnsi="Arial" w:cs="Arial"/>
                <w:sz w:val="20"/>
                <w:szCs w:val="20"/>
              </w:rPr>
              <w:t>12, 113</w:t>
            </w:r>
          </w:p>
        </w:tc>
        <w:tc>
          <w:tcPr>
            <w:tcW w:w="2268" w:type="dxa"/>
            <w:shd w:val="clear" w:color="auto" w:fill="auto"/>
          </w:tcPr>
          <w:p w14:paraId="2B3763C8" w14:textId="390E7D60" w:rsidR="00175E91" w:rsidRPr="00E54998" w:rsidRDefault="00F34E37" w:rsidP="00F34E37">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80, 81, 132, 133</w:t>
            </w:r>
          </w:p>
        </w:tc>
      </w:tr>
      <w:tr w:rsidR="00175E91" w:rsidRPr="00BF13C5" w14:paraId="3847B5DD" w14:textId="77777777" w:rsidTr="400E2ACD">
        <w:trPr>
          <w:trHeight w:val="975"/>
        </w:trPr>
        <w:tc>
          <w:tcPr>
            <w:tcW w:w="2874" w:type="dxa"/>
            <w:vMerge/>
            <w:shd w:val="clear" w:color="auto" w:fill="FBD4B4" w:themeFill="accent6" w:themeFillTint="66"/>
            <w:tcMar>
              <w:top w:w="80" w:type="dxa"/>
              <w:left w:w="80" w:type="dxa"/>
              <w:bottom w:w="80" w:type="dxa"/>
              <w:right w:w="80" w:type="dxa"/>
            </w:tcMar>
          </w:tcPr>
          <w:p w14:paraId="7560E459" w14:textId="77777777" w:rsidR="00175E91" w:rsidRDefault="00175E91"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51F9487E" w14:textId="77777777" w:rsidR="00175E91" w:rsidRPr="002654AE" w:rsidRDefault="00175E91" w:rsidP="400E2ACD">
            <w:pPr>
              <w:pStyle w:val="Listenabsatz"/>
              <w:numPr>
                <w:ilvl w:val="0"/>
                <w:numId w:val="8"/>
              </w:numPr>
              <w:suppressAutoHyphens/>
              <w:autoSpaceDE w:val="0"/>
              <w:autoSpaceDN w:val="0"/>
              <w:adjustRightInd w:val="0"/>
              <w:spacing w:line="288" w:lineRule="auto"/>
              <w:textAlignment w:val="baseline"/>
              <w:rPr>
                <w:rFonts w:ascii="Arial" w:eastAsia="Arial" w:hAnsi="Arial" w:cs="Arial"/>
                <w:sz w:val="20"/>
                <w:szCs w:val="20"/>
              </w:rPr>
            </w:pPr>
            <w:r w:rsidRPr="400E2ACD">
              <w:rPr>
                <w:rFonts w:ascii="Arial" w:eastAsia="Arial" w:hAnsi="Arial" w:cs="Arial"/>
                <w:sz w:val="20"/>
                <w:szCs w:val="20"/>
              </w:rPr>
              <w:t>räumliche Konfigurationen in verschiedenen Positionen beschreiben, Zusammenhänge erkennen und Perspektivwechsel durchführen</w:t>
            </w:r>
          </w:p>
        </w:tc>
        <w:tc>
          <w:tcPr>
            <w:tcW w:w="2126" w:type="dxa"/>
            <w:shd w:val="clear" w:color="auto" w:fill="auto"/>
            <w:tcMar>
              <w:top w:w="80" w:type="dxa"/>
              <w:left w:w="80" w:type="dxa"/>
              <w:bottom w:w="80" w:type="dxa"/>
              <w:right w:w="80" w:type="dxa"/>
            </w:tcMar>
          </w:tcPr>
          <w:p w14:paraId="33249E46" w14:textId="0176B3AD" w:rsidR="00175E91" w:rsidRPr="00035FCC" w:rsidRDefault="00175E91" w:rsidP="00F554E6">
            <w:pPr>
              <w:suppressAutoHyphens/>
              <w:autoSpaceDE w:val="0"/>
              <w:autoSpaceDN w:val="0"/>
              <w:adjustRightInd w:val="0"/>
              <w:spacing w:line="288" w:lineRule="auto"/>
              <w:textAlignment w:val="baseline"/>
              <w:rPr>
                <w:rFonts w:ascii="Arial" w:hAnsi="Arial" w:cs="Arial"/>
                <w:sz w:val="20"/>
                <w:szCs w:val="20"/>
              </w:rPr>
            </w:pPr>
            <w:r>
              <w:rPr>
                <w:rFonts w:ascii="Arial" w:hAnsi="Arial" w:cs="Arial"/>
                <w:sz w:val="20"/>
                <w:szCs w:val="20"/>
              </w:rPr>
              <w:t>24, 25, 112, 113</w:t>
            </w:r>
          </w:p>
        </w:tc>
        <w:tc>
          <w:tcPr>
            <w:tcW w:w="2268" w:type="dxa"/>
            <w:shd w:val="clear" w:color="auto" w:fill="auto"/>
          </w:tcPr>
          <w:p w14:paraId="1936C56A" w14:textId="02ABC3DD" w:rsidR="00175E91" w:rsidRPr="00E54998" w:rsidRDefault="00F34E37" w:rsidP="009D3920">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80, 81</w:t>
            </w:r>
          </w:p>
        </w:tc>
      </w:tr>
      <w:tr w:rsidR="00175E91" w:rsidRPr="00BF13C5" w14:paraId="14483672" w14:textId="77777777" w:rsidTr="400E2ACD">
        <w:trPr>
          <w:trHeight w:val="975"/>
        </w:trPr>
        <w:tc>
          <w:tcPr>
            <w:tcW w:w="2874" w:type="dxa"/>
            <w:vMerge/>
            <w:shd w:val="clear" w:color="auto" w:fill="FBD4B4" w:themeFill="accent6" w:themeFillTint="66"/>
            <w:tcMar>
              <w:top w:w="80" w:type="dxa"/>
              <w:left w:w="80" w:type="dxa"/>
              <w:bottom w:w="80" w:type="dxa"/>
              <w:right w:w="80" w:type="dxa"/>
            </w:tcMar>
          </w:tcPr>
          <w:p w14:paraId="53B5C88D" w14:textId="77777777" w:rsidR="00175E91" w:rsidRDefault="00175E91"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051068FC" w14:textId="77777777" w:rsidR="00175E91" w:rsidRPr="002654AE" w:rsidRDefault="00175E91" w:rsidP="400E2ACD">
            <w:pPr>
              <w:pStyle w:val="Listenabsatz"/>
              <w:numPr>
                <w:ilvl w:val="0"/>
                <w:numId w:val="8"/>
              </w:numPr>
              <w:suppressAutoHyphens/>
              <w:autoSpaceDE w:val="0"/>
              <w:autoSpaceDN w:val="0"/>
              <w:adjustRightInd w:val="0"/>
              <w:spacing w:line="288" w:lineRule="auto"/>
              <w:textAlignment w:val="baseline"/>
              <w:rPr>
                <w:rFonts w:ascii="Arial" w:eastAsia="Arial" w:hAnsi="Arial" w:cs="Arial"/>
                <w:sz w:val="20"/>
                <w:szCs w:val="20"/>
              </w:rPr>
            </w:pPr>
            <w:r w:rsidRPr="400E2ACD">
              <w:rPr>
                <w:rFonts w:ascii="Arial" w:eastAsia="Arial" w:hAnsi="Arial" w:cs="Arial"/>
                <w:sz w:val="20"/>
                <w:szCs w:val="20"/>
              </w:rPr>
              <w:t>sich räumliche Konfigurationen vorstellen und in Gedanken damit operieren (zum Beispiel Abbildungen von ebenen Figuren, Würfelbauten, Kantenmodelle, Schrägbilder, …)</w:t>
            </w:r>
          </w:p>
        </w:tc>
        <w:tc>
          <w:tcPr>
            <w:tcW w:w="2126" w:type="dxa"/>
            <w:shd w:val="clear" w:color="auto" w:fill="auto"/>
            <w:tcMar>
              <w:top w:w="80" w:type="dxa"/>
              <w:left w:w="80" w:type="dxa"/>
              <w:bottom w:w="80" w:type="dxa"/>
              <w:right w:w="80" w:type="dxa"/>
            </w:tcMar>
          </w:tcPr>
          <w:p w14:paraId="6AE33B27" w14:textId="25AD6F82" w:rsidR="00175E91" w:rsidRPr="00035FCC" w:rsidRDefault="00175E91" w:rsidP="00F554E6">
            <w:pPr>
              <w:suppressAutoHyphens/>
              <w:autoSpaceDE w:val="0"/>
              <w:autoSpaceDN w:val="0"/>
              <w:adjustRightInd w:val="0"/>
              <w:spacing w:line="288" w:lineRule="auto"/>
              <w:textAlignment w:val="baseline"/>
              <w:rPr>
                <w:rFonts w:ascii="Arial" w:hAnsi="Arial" w:cs="Arial"/>
                <w:sz w:val="20"/>
                <w:szCs w:val="20"/>
              </w:rPr>
            </w:pPr>
            <w:r>
              <w:rPr>
                <w:rFonts w:ascii="Arial" w:hAnsi="Arial" w:cs="Arial"/>
                <w:sz w:val="20"/>
                <w:szCs w:val="20"/>
              </w:rPr>
              <w:t>24, 25, 60, 61, 112, 113</w:t>
            </w:r>
          </w:p>
        </w:tc>
        <w:tc>
          <w:tcPr>
            <w:tcW w:w="2268" w:type="dxa"/>
            <w:shd w:val="clear" w:color="auto" w:fill="auto"/>
          </w:tcPr>
          <w:p w14:paraId="16D6BA08" w14:textId="2226ECF7" w:rsidR="00175E91" w:rsidRPr="00E54998" w:rsidRDefault="00F34E37" w:rsidP="00F34E37">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46, 47</w:t>
            </w:r>
          </w:p>
        </w:tc>
      </w:tr>
      <w:tr w:rsidR="00175E91" w:rsidRPr="00BF13C5" w14:paraId="4D9358F4" w14:textId="77777777" w:rsidTr="400E2ACD">
        <w:trPr>
          <w:trHeight w:val="975"/>
        </w:trPr>
        <w:tc>
          <w:tcPr>
            <w:tcW w:w="2874" w:type="dxa"/>
            <w:vMerge/>
            <w:shd w:val="clear" w:color="auto" w:fill="FBD4B4" w:themeFill="accent6" w:themeFillTint="66"/>
            <w:tcMar>
              <w:top w:w="80" w:type="dxa"/>
              <w:left w:w="80" w:type="dxa"/>
              <w:bottom w:w="80" w:type="dxa"/>
              <w:right w:w="80" w:type="dxa"/>
            </w:tcMar>
          </w:tcPr>
          <w:p w14:paraId="084BD083" w14:textId="77777777" w:rsidR="00175E91" w:rsidRDefault="00175E91"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7876FAA7" w14:textId="77777777" w:rsidR="00175E91" w:rsidRPr="002654AE" w:rsidRDefault="00175E91" w:rsidP="400E2ACD">
            <w:pPr>
              <w:pStyle w:val="Listenabsatz"/>
              <w:numPr>
                <w:ilvl w:val="0"/>
                <w:numId w:val="8"/>
              </w:numPr>
              <w:suppressAutoHyphens/>
              <w:autoSpaceDE w:val="0"/>
              <w:autoSpaceDN w:val="0"/>
              <w:adjustRightInd w:val="0"/>
              <w:spacing w:line="288" w:lineRule="auto"/>
              <w:textAlignment w:val="baseline"/>
              <w:rPr>
                <w:rFonts w:ascii="Arial" w:eastAsia="Arial" w:hAnsi="Arial" w:cs="Arial"/>
                <w:sz w:val="20"/>
                <w:szCs w:val="20"/>
              </w:rPr>
            </w:pPr>
            <w:r w:rsidRPr="400E2ACD">
              <w:rPr>
                <w:rFonts w:ascii="Arial" w:eastAsia="Arial" w:hAnsi="Arial" w:cs="Arial"/>
                <w:sz w:val="20"/>
                <w:szCs w:val="20"/>
              </w:rPr>
              <w:t>geometrische Probleme mithilfe ihres räumlichen Vorstellungsvermögens lösen (zwei- und dreidimensionale Darstellungen von Bauwerken in Beziehung setzen, nach Vorlage bauen, Baupläne erstellen)</w:t>
            </w:r>
          </w:p>
        </w:tc>
        <w:tc>
          <w:tcPr>
            <w:tcW w:w="2126" w:type="dxa"/>
            <w:shd w:val="clear" w:color="auto" w:fill="auto"/>
            <w:tcMar>
              <w:top w:w="80" w:type="dxa"/>
              <w:left w:w="80" w:type="dxa"/>
              <w:bottom w:w="80" w:type="dxa"/>
              <w:right w:w="80" w:type="dxa"/>
            </w:tcMar>
          </w:tcPr>
          <w:p w14:paraId="7BF1713E" w14:textId="3714F121" w:rsidR="00175E91" w:rsidRPr="00035FCC" w:rsidRDefault="00175E91" w:rsidP="001A0DA6">
            <w:pPr>
              <w:suppressAutoHyphens/>
              <w:autoSpaceDE w:val="0"/>
              <w:autoSpaceDN w:val="0"/>
              <w:adjustRightInd w:val="0"/>
              <w:spacing w:line="288" w:lineRule="auto"/>
              <w:textAlignment w:val="baseline"/>
              <w:rPr>
                <w:rFonts w:ascii="Arial" w:hAnsi="Arial" w:cs="Arial"/>
                <w:sz w:val="20"/>
                <w:szCs w:val="20"/>
              </w:rPr>
            </w:pPr>
            <w:r>
              <w:rPr>
                <w:rFonts w:ascii="Arial" w:hAnsi="Arial" w:cs="Arial"/>
                <w:sz w:val="20"/>
                <w:szCs w:val="20"/>
              </w:rPr>
              <w:t>24, 25, 60, 61, 112, 113</w:t>
            </w:r>
          </w:p>
        </w:tc>
        <w:tc>
          <w:tcPr>
            <w:tcW w:w="2268" w:type="dxa"/>
            <w:shd w:val="clear" w:color="auto" w:fill="auto"/>
          </w:tcPr>
          <w:p w14:paraId="47182553" w14:textId="0E594823" w:rsidR="00175E91" w:rsidRPr="00E54998" w:rsidRDefault="00F34E37" w:rsidP="00F554E6">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46, 47</w:t>
            </w:r>
          </w:p>
        </w:tc>
      </w:tr>
      <w:tr w:rsidR="00175E91" w:rsidRPr="00BF13C5" w14:paraId="1DD0073C" w14:textId="77777777" w:rsidTr="400E2ACD">
        <w:trPr>
          <w:trHeight w:val="598"/>
        </w:trPr>
        <w:tc>
          <w:tcPr>
            <w:tcW w:w="2874" w:type="dxa"/>
            <w:vMerge w:val="restart"/>
            <w:shd w:val="clear" w:color="auto" w:fill="FBD4B4" w:themeFill="accent6" w:themeFillTint="66"/>
            <w:tcMar>
              <w:top w:w="80" w:type="dxa"/>
              <w:left w:w="80" w:type="dxa"/>
              <w:bottom w:w="80" w:type="dxa"/>
              <w:right w:w="80" w:type="dxa"/>
            </w:tcMar>
          </w:tcPr>
          <w:p w14:paraId="473728D1" w14:textId="77777777" w:rsidR="00175E91" w:rsidRDefault="00175E91" w:rsidP="00F554E6">
            <w:pPr>
              <w:suppressAutoHyphens/>
              <w:autoSpaceDE w:val="0"/>
              <w:autoSpaceDN w:val="0"/>
              <w:adjustRightInd w:val="0"/>
              <w:spacing w:line="288" w:lineRule="auto"/>
              <w:textAlignment w:val="baseline"/>
              <w:rPr>
                <w:rFonts w:ascii="Arial" w:hAnsi="Arial" w:cs="Arial"/>
                <w:b/>
                <w:sz w:val="20"/>
                <w:szCs w:val="20"/>
              </w:rPr>
            </w:pPr>
            <w:r w:rsidRPr="400E2ACD">
              <w:rPr>
                <w:rFonts w:ascii="Arial" w:eastAsia="Arial" w:hAnsi="Arial" w:cs="Arial"/>
                <w:b/>
                <w:bCs/>
                <w:sz w:val="20"/>
                <w:szCs w:val="20"/>
              </w:rPr>
              <w:t>3.2.2.2</w:t>
            </w:r>
          </w:p>
          <w:p w14:paraId="55288BE4" w14:textId="77777777" w:rsidR="00175E91" w:rsidRDefault="00175E91" w:rsidP="00F554E6">
            <w:pPr>
              <w:suppressAutoHyphens/>
              <w:autoSpaceDE w:val="0"/>
              <w:autoSpaceDN w:val="0"/>
              <w:adjustRightInd w:val="0"/>
              <w:spacing w:line="288" w:lineRule="auto"/>
              <w:textAlignment w:val="baseline"/>
              <w:rPr>
                <w:rFonts w:ascii="Arial" w:hAnsi="Arial" w:cs="Arial"/>
                <w:b/>
                <w:sz w:val="20"/>
                <w:szCs w:val="20"/>
              </w:rPr>
            </w:pPr>
            <w:r w:rsidRPr="400E2ACD">
              <w:rPr>
                <w:rFonts w:ascii="Arial" w:eastAsia="Arial" w:hAnsi="Arial" w:cs="Arial"/>
                <w:b/>
                <w:bCs/>
                <w:sz w:val="20"/>
                <w:szCs w:val="20"/>
              </w:rPr>
              <w:t xml:space="preserve">Geometrische Figuren </w:t>
            </w:r>
            <w:r w:rsidRPr="400E2ACD">
              <w:rPr>
                <w:rFonts w:ascii="Arial" w:eastAsia="Arial" w:hAnsi="Arial" w:cs="Arial"/>
                <w:b/>
                <w:bCs/>
                <w:sz w:val="20"/>
                <w:szCs w:val="20"/>
              </w:rPr>
              <w:lastRenderedPageBreak/>
              <w:t>erkennen, benennen und darstellen</w:t>
            </w:r>
          </w:p>
          <w:p w14:paraId="7F1323A8" w14:textId="77777777" w:rsidR="00175E91" w:rsidRDefault="00175E91" w:rsidP="00F554E6">
            <w:pPr>
              <w:suppressAutoHyphens/>
              <w:autoSpaceDE w:val="0"/>
              <w:autoSpaceDN w:val="0"/>
              <w:adjustRightInd w:val="0"/>
              <w:spacing w:line="288" w:lineRule="auto"/>
              <w:textAlignment w:val="baseline"/>
              <w:rPr>
                <w:rFonts w:ascii="Arial" w:hAnsi="Arial" w:cs="Arial"/>
                <w:b/>
                <w:sz w:val="20"/>
                <w:szCs w:val="20"/>
              </w:rPr>
            </w:pPr>
            <w:r w:rsidRPr="400E2ACD">
              <w:rPr>
                <w:rFonts w:ascii="Arial" w:eastAsia="Arial" w:hAnsi="Arial" w:cs="Arial"/>
                <w:sz w:val="20"/>
                <w:szCs w:val="20"/>
              </w:rPr>
              <w:t xml:space="preserve">Die Schülerinnen und Schüler kennen ebene Figuren und Körper sowie deren Eigenschaften und entwickeln dadurch ihre Wahrnehmung für geometrische Strukturen in ihrer Erfahrungswelt weiter. Sie gehen sachgemäß mit Zeichengeräten um. </w:t>
            </w:r>
          </w:p>
          <w:p w14:paraId="2AC7A60B" w14:textId="77777777" w:rsidR="00175E91" w:rsidRDefault="00175E91"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74180EAE" w14:textId="77777777" w:rsidR="00175E91" w:rsidRPr="002654AE" w:rsidRDefault="00175E91" w:rsidP="400E2ACD">
            <w:pPr>
              <w:pStyle w:val="Listenabsatz"/>
              <w:numPr>
                <w:ilvl w:val="0"/>
                <w:numId w:val="10"/>
              </w:numPr>
              <w:suppressAutoHyphens/>
              <w:autoSpaceDE w:val="0"/>
              <w:autoSpaceDN w:val="0"/>
              <w:adjustRightInd w:val="0"/>
              <w:spacing w:line="288" w:lineRule="auto"/>
              <w:textAlignment w:val="baseline"/>
              <w:rPr>
                <w:rFonts w:ascii="Arial" w:eastAsia="Arial" w:hAnsi="Arial" w:cs="Arial"/>
                <w:sz w:val="20"/>
                <w:szCs w:val="20"/>
              </w:rPr>
            </w:pPr>
            <w:r w:rsidRPr="400E2ACD">
              <w:rPr>
                <w:rFonts w:ascii="Arial" w:eastAsia="Arial" w:hAnsi="Arial" w:cs="Arial"/>
                <w:sz w:val="20"/>
                <w:szCs w:val="20"/>
              </w:rPr>
              <w:lastRenderedPageBreak/>
              <w:t xml:space="preserve">Linien, ebene Figuren und Muster frei Hand und mit Hilfsmitteln zeichnen (zum Beispiel Lineal, Schablone, Geodreieck, Zirkel) </w:t>
            </w:r>
          </w:p>
        </w:tc>
        <w:tc>
          <w:tcPr>
            <w:tcW w:w="2126" w:type="dxa"/>
            <w:shd w:val="clear" w:color="auto" w:fill="auto"/>
            <w:tcMar>
              <w:top w:w="80" w:type="dxa"/>
              <w:left w:w="80" w:type="dxa"/>
              <w:bottom w:w="80" w:type="dxa"/>
              <w:right w:w="80" w:type="dxa"/>
            </w:tcMar>
          </w:tcPr>
          <w:p w14:paraId="4C6719ED" w14:textId="17E49552" w:rsidR="00175E91" w:rsidRPr="00397584" w:rsidRDefault="00175E91" w:rsidP="00F554E6">
            <w:pPr>
              <w:suppressAutoHyphens/>
              <w:autoSpaceDE w:val="0"/>
              <w:autoSpaceDN w:val="0"/>
              <w:adjustRightInd w:val="0"/>
              <w:spacing w:line="288" w:lineRule="auto"/>
              <w:textAlignment w:val="baseline"/>
              <w:rPr>
                <w:rFonts w:ascii="Arial" w:hAnsi="Arial" w:cs="Arial"/>
                <w:sz w:val="20"/>
                <w:szCs w:val="20"/>
              </w:rPr>
            </w:pPr>
            <w:r w:rsidRPr="004245CC">
              <w:rPr>
                <w:rFonts w:ascii="Arial" w:hAnsi="Arial" w:cs="Arial"/>
                <w:sz w:val="20"/>
                <w:szCs w:val="20"/>
              </w:rPr>
              <w:t>45</w:t>
            </w:r>
            <w:r>
              <w:rPr>
                <w:rFonts w:ascii="Arial" w:hAnsi="Arial" w:cs="Arial"/>
                <w:sz w:val="20"/>
                <w:szCs w:val="20"/>
              </w:rPr>
              <w:t>, 9</w:t>
            </w:r>
            <w:r w:rsidRPr="004245CC">
              <w:rPr>
                <w:rFonts w:ascii="Arial" w:hAnsi="Arial" w:cs="Arial"/>
                <w:sz w:val="20"/>
                <w:szCs w:val="20"/>
              </w:rPr>
              <w:t>2</w:t>
            </w:r>
            <w:r>
              <w:rPr>
                <w:rFonts w:ascii="Arial" w:hAnsi="Arial" w:cs="Arial"/>
                <w:sz w:val="20"/>
                <w:szCs w:val="20"/>
              </w:rPr>
              <w:t>, 9</w:t>
            </w:r>
            <w:r w:rsidRPr="004245CC">
              <w:rPr>
                <w:rFonts w:ascii="Arial" w:hAnsi="Arial" w:cs="Arial"/>
                <w:sz w:val="20"/>
                <w:szCs w:val="20"/>
              </w:rPr>
              <w:t>3</w:t>
            </w:r>
            <w:r>
              <w:rPr>
                <w:rFonts w:ascii="Arial" w:hAnsi="Arial" w:cs="Arial"/>
                <w:sz w:val="20"/>
                <w:szCs w:val="20"/>
              </w:rPr>
              <w:t>, 1</w:t>
            </w:r>
            <w:r w:rsidRPr="004245CC">
              <w:rPr>
                <w:rFonts w:ascii="Arial" w:hAnsi="Arial" w:cs="Arial"/>
                <w:sz w:val="20"/>
                <w:szCs w:val="20"/>
              </w:rPr>
              <w:t>15</w:t>
            </w:r>
            <w:r>
              <w:rPr>
                <w:rFonts w:ascii="Arial" w:hAnsi="Arial" w:cs="Arial"/>
                <w:sz w:val="20"/>
                <w:szCs w:val="20"/>
              </w:rPr>
              <w:t>, 1</w:t>
            </w:r>
            <w:r w:rsidRPr="004245CC">
              <w:rPr>
                <w:rFonts w:ascii="Arial" w:hAnsi="Arial" w:cs="Arial"/>
                <w:sz w:val="20"/>
                <w:szCs w:val="20"/>
              </w:rPr>
              <w:t>32, 133, 134, 135</w:t>
            </w:r>
          </w:p>
        </w:tc>
        <w:tc>
          <w:tcPr>
            <w:tcW w:w="2268" w:type="dxa"/>
            <w:shd w:val="clear" w:color="auto" w:fill="auto"/>
          </w:tcPr>
          <w:p w14:paraId="531B0798" w14:textId="773123CD" w:rsidR="00175E91" w:rsidRPr="00E54998" w:rsidRDefault="00F34E37" w:rsidP="00F34E37">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46, 49, 60, 61,</w:t>
            </w:r>
            <w:r w:rsidR="00175E91" w:rsidRPr="00E54998">
              <w:rPr>
                <w:rFonts w:ascii="Arial" w:hAnsi="Arial" w:cs="Arial"/>
                <w:sz w:val="20"/>
                <w:szCs w:val="20"/>
              </w:rPr>
              <w:t xml:space="preserve"> 8</w:t>
            </w:r>
            <w:r w:rsidRPr="00E54998">
              <w:rPr>
                <w:rFonts w:ascii="Arial" w:hAnsi="Arial" w:cs="Arial"/>
                <w:sz w:val="20"/>
                <w:szCs w:val="20"/>
              </w:rPr>
              <w:t>2, 83, 98, 99,</w:t>
            </w:r>
            <w:r w:rsidR="00175E91" w:rsidRPr="00E54998">
              <w:rPr>
                <w:rFonts w:ascii="Arial" w:hAnsi="Arial" w:cs="Arial"/>
                <w:sz w:val="20"/>
                <w:szCs w:val="20"/>
              </w:rPr>
              <w:t xml:space="preserve"> 1</w:t>
            </w:r>
            <w:r w:rsidRPr="00E54998">
              <w:rPr>
                <w:rFonts w:ascii="Arial" w:hAnsi="Arial" w:cs="Arial"/>
                <w:sz w:val="20"/>
                <w:szCs w:val="20"/>
              </w:rPr>
              <w:t>38</w:t>
            </w:r>
          </w:p>
        </w:tc>
      </w:tr>
      <w:tr w:rsidR="00175E91" w:rsidRPr="00BF13C5" w14:paraId="7D2F93AA" w14:textId="77777777" w:rsidTr="400E2ACD">
        <w:trPr>
          <w:trHeight w:val="598"/>
        </w:trPr>
        <w:tc>
          <w:tcPr>
            <w:tcW w:w="2874" w:type="dxa"/>
            <w:vMerge/>
            <w:shd w:val="clear" w:color="auto" w:fill="FBD4B4" w:themeFill="accent6" w:themeFillTint="66"/>
            <w:tcMar>
              <w:top w:w="80" w:type="dxa"/>
              <w:left w:w="80" w:type="dxa"/>
              <w:bottom w:w="80" w:type="dxa"/>
              <w:right w:w="80" w:type="dxa"/>
            </w:tcMar>
          </w:tcPr>
          <w:p w14:paraId="7EDFB4F6" w14:textId="77777777" w:rsidR="00175E91" w:rsidRDefault="00175E91"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54332BAA" w14:textId="77777777" w:rsidR="00175E91" w:rsidRPr="002654AE" w:rsidRDefault="00175E91" w:rsidP="400E2ACD">
            <w:pPr>
              <w:pStyle w:val="Listenabsatz"/>
              <w:numPr>
                <w:ilvl w:val="0"/>
                <w:numId w:val="10"/>
              </w:numPr>
              <w:suppressAutoHyphens/>
              <w:autoSpaceDE w:val="0"/>
              <w:autoSpaceDN w:val="0"/>
              <w:adjustRightInd w:val="0"/>
              <w:spacing w:line="288" w:lineRule="auto"/>
              <w:textAlignment w:val="baseline"/>
              <w:rPr>
                <w:rFonts w:ascii="Arial" w:eastAsia="Arial" w:hAnsi="Arial" w:cs="Arial"/>
                <w:sz w:val="20"/>
                <w:szCs w:val="20"/>
              </w:rPr>
            </w:pPr>
            <w:r w:rsidRPr="400E2ACD">
              <w:rPr>
                <w:rFonts w:ascii="Arial" w:eastAsia="Arial" w:hAnsi="Arial" w:cs="Arial"/>
                <w:sz w:val="20"/>
                <w:szCs w:val="20"/>
              </w:rPr>
              <w:t xml:space="preserve">ebene Figuren erkennen und benennen, auch in ihrer Erfahrungswelt (Rechteck, Quadrat, Dreieck, Kreis) </w:t>
            </w:r>
          </w:p>
        </w:tc>
        <w:tc>
          <w:tcPr>
            <w:tcW w:w="2126" w:type="dxa"/>
            <w:shd w:val="clear" w:color="auto" w:fill="auto"/>
            <w:tcMar>
              <w:top w:w="80" w:type="dxa"/>
              <w:left w:w="80" w:type="dxa"/>
              <w:bottom w:w="80" w:type="dxa"/>
              <w:right w:w="80" w:type="dxa"/>
            </w:tcMar>
          </w:tcPr>
          <w:p w14:paraId="600E3D22" w14:textId="18193CB8" w:rsidR="00175E91" w:rsidRPr="003C52CA" w:rsidRDefault="00175E91" w:rsidP="00F554E6">
            <w:pPr>
              <w:suppressAutoHyphens/>
              <w:autoSpaceDE w:val="0"/>
              <w:autoSpaceDN w:val="0"/>
              <w:adjustRightInd w:val="0"/>
              <w:spacing w:line="288" w:lineRule="auto"/>
              <w:textAlignment w:val="baseline"/>
              <w:rPr>
                <w:rFonts w:ascii="Arial" w:hAnsi="Arial" w:cs="Arial"/>
                <w:sz w:val="20"/>
                <w:szCs w:val="20"/>
              </w:rPr>
            </w:pPr>
            <w:r>
              <w:rPr>
                <w:rFonts w:ascii="Arial" w:hAnsi="Arial" w:cs="Arial"/>
                <w:sz w:val="20"/>
                <w:szCs w:val="20"/>
              </w:rPr>
              <w:t>58, 92, 93, 114, 115, 132</w:t>
            </w:r>
          </w:p>
        </w:tc>
        <w:tc>
          <w:tcPr>
            <w:tcW w:w="2268" w:type="dxa"/>
            <w:shd w:val="clear" w:color="auto" w:fill="auto"/>
          </w:tcPr>
          <w:p w14:paraId="661485F8" w14:textId="64D6752C" w:rsidR="00175E91" w:rsidRPr="00E54998" w:rsidRDefault="00F34E37" w:rsidP="006C5361">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48, 49, 60, 61</w:t>
            </w:r>
          </w:p>
        </w:tc>
      </w:tr>
      <w:tr w:rsidR="00F34E37" w:rsidRPr="00BF13C5" w14:paraId="74C56B3B" w14:textId="77777777" w:rsidTr="400E2ACD">
        <w:trPr>
          <w:trHeight w:val="598"/>
        </w:trPr>
        <w:tc>
          <w:tcPr>
            <w:tcW w:w="2874" w:type="dxa"/>
            <w:vMerge/>
            <w:shd w:val="clear" w:color="auto" w:fill="FBD4B4" w:themeFill="accent6" w:themeFillTint="66"/>
            <w:tcMar>
              <w:top w:w="80" w:type="dxa"/>
              <w:left w:w="80" w:type="dxa"/>
              <w:bottom w:w="80" w:type="dxa"/>
              <w:right w:w="80" w:type="dxa"/>
            </w:tcMar>
          </w:tcPr>
          <w:p w14:paraId="39AAADAF" w14:textId="77777777" w:rsidR="00F34E37" w:rsidRDefault="00F34E37"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7102C720" w14:textId="77777777" w:rsidR="00F34E37" w:rsidRPr="002654AE" w:rsidRDefault="00F34E37" w:rsidP="400E2ACD">
            <w:pPr>
              <w:pStyle w:val="Listenabsatz"/>
              <w:numPr>
                <w:ilvl w:val="0"/>
                <w:numId w:val="10"/>
              </w:numPr>
              <w:suppressAutoHyphens/>
              <w:autoSpaceDE w:val="0"/>
              <w:autoSpaceDN w:val="0"/>
              <w:adjustRightInd w:val="0"/>
              <w:spacing w:line="288" w:lineRule="auto"/>
              <w:textAlignment w:val="baseline"/>
              <w:rPr>
                <w:rFonts w:ascii="Arial" w:eastAsia="Arial" w:hAnsi="Arial" w:cs="Arial"/>
                <w:sz w:val="20"/>
                <w:szCs w:val="20"/>
              </w:rPr>
            </w:pPr>
            <w:r w:rsidRPr="400E2ACD">
              <w:rPr>
                <w:rFonts w:ascii="Arial" w:eastAsia="Arial" w:hAnsi="Arial" w:cs="Arial"/>
                <w:sz w:val="20"/>
                <w:szCs w:val="20"/>
              </w:rPr>
              <w:t>ebene Figuren beschreiben, untersuchen und nach Eigenschaften sortieren (Ecke, Seite, parallel, senkrecht)</w:t>
            </w:r>
          </w:p>
        </w:tc>
        <w:tc>
          <w:tcPr>
            <w:tcW w:w="2126" w:type="dxa"/>
            <w:shd w:val="clear" w:color="auto" w:fill="auto"/>
            <w:tcMar>
              <w:top w:w="80" w:type="dxa"/>
              <w:left w:w="80" w:type="dxa"/>
              <w:bottom w:w="80" w:type="dxa"/>
              <w:right w:w="80" w:type="dxa"/>
            </w:tcMar>
          </w:tcPr>
          <w:p w14:paraId="0749C4DE" w14:textId="66AFBCE7" w:rsidR="00F34E37" w:rsidRPr="00397584" w:rsidRDefault="00F34E37" w:rsidP="00BA15F3">
            <w:pPr>
              <w:suppressAutoHyphens/>
              <w:autoSpaceDE w:val="0"/>
              <w:autoSpaceDN w:val="0"/>
              <w:adjustRightInd w:val="0"/>
              <w:spacing w:line="288" w:lineRule="auto"/>
              <w:textAlignment w:val="baseline"/>
              <w:rPr>
                <w:rFonts w:ascii="Arial" w:hAnsi="Arial" w:cs="Arial"/>
                <w:sz w:val="20"/>
                <w:szCs w:val="20"/>
              </w:rPr>
            </w:pPr>
            <w:r>
              <w:rPr>
                <w:rFonts w:ascii="Arial" w:hAnsi="Arial" w:cs="Arial"/>
                <w:sz w:val="20"/>
                <w:szCs w:val="20"/>
              </w:rPr>
              <w:t>114, 115,</w:t>
            </w:r>
          </w:p>
        </w:tc>
        <w:tc>
          <w:tcPr>
            <w:tcW w:w="2268" w:type="dxa"/>
            <w:shd w:val="clear" w:color="auto" w:fill="auto"/>
          </w:tcPr>
          <w:p w14:paraId="3E812F19" w14:textId="194ED711" w:rsidR="00F34E37" w:rsidRPr="00E54998" w:rsidRDefault="00F34E37" w:rsidP="00F554E6">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46, 47, 48, 49</w:t>
            </w:r>
          </w:p>
        </w:tc>
      </w:tr>
      <w:tr w:rsidR="00F34E37" w:rsidRPr="00BF13C5" w14:paraId="335CC700" w14:textId="77777777" w:rsidTr="400E2ACD">
        <w:trPr>
          <w:trHeight w:val="598"/>
        </w:trPr>
        <w:tc>
          <w:tcPr>
            <w:tcW w:w="2874" w:type="dxa"/>
            <w:vMerge/>
            <w:shd w:val="clear" w:color="auto" w:fill="FBD4B4" w:themeFill="accent6" w:themeFillTint="66"/>
            <w:tcMar>
              <w:top w:w="80" w:type="dxa"/>
              <w:left w:w="80" w:type="dxa"/>
              <w:bottom w:w="80" w:type="dxa"/>
              <w:right w:w="80" w:type="dxa"/>
            </w:tcMar>
          </w:tcPr>
          <w:p w14:paraId="1EEA1EE6" w14:textId="77777777" w:rsidR="00F34E37" w:rsidRDefault="00F34E37"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5913AC4B" w14:textId="77777777" w:rsidR="00F34E37" w:rsidRPr="002654AE" w:rsidRDefault="00F34E37" w:rsidP="400E2ACD">
            <w:pPr>
              <w:pStyle w:val="Listenabsatz"/>
              <w:numPr>
                <w:ilvl w:val="0"/>
                <w:numId w:val="10"/>
              </w:numPr>
              <w:suppressAutoHyphens/>
              <w:autoSpaceDE w:val="0"/>
              <w:autoSpaceDN w:val="0"/>
              <w:adjustRightInd w:val="0"/>
              <w:spacing w:line="288" w:lineRule="auto"/>
              <w:textAlignment w:val="baseline"/>
              <w:rPr>
                <w:rFonts w:ascii="Arial" w:eastAsia="Arial" w:hAnsi="Arial" w:cs="Arial"/>
                <w:sz w:val="20"/>
                <w:szCs w:val="20"/>
              </w:rPr>
            </w:pPr>
            <w:r w:rsidRPr="400E2ACD">
              <w:rPr>
                <w:rFonts w:ascii="Arial" w:eastAsia="Arial" w:hAnsi="Arial" w:cs="Arial"/>
                <w:sz w:val="20"/>
                <w:szCs w:val="20"/>
              </w:rPr>
              <w:t>ebene Figuren herstellen und zeichnen (zum Beispiel frei Hand, mit Lineal, Geodreieck, Zirkel, kariertes und unliniertes Papier)</w:t>
            </w:r>
          </w:p>
        </w:tc>
        <w:tc>
          <w:tcPr>
            <w:tcW w:w="2126" w:type="dxa"/>
            <w:shd w:val="clear" w:color="auto" w:fill="auto"/>
            <w:tcMar>
              <w:top w:w="80" w:type="dxa"/>
              <w:left w:w="80" w:type="dxa"/>
              <w:bottom w:w="80" w:type="dxa"/>
              <w:right w:w="80" w:type="dxa"/>
            </w:tcMar>
          </w:tcPr>
          <w:p w14:paraId="44111860" w14:textId="37AF62DD" w:rsidR="00F34E37" w:rsidRPr="004A78F1" w:rsidRDefault="00F34E37" w:rsidP="004245CC">
            <w:pPr>
              <w:suppressAutoHyphens/>
              <w:autoSpaceDE w:val="0"/>
              <w:autoSpaceDN w:val="0"/>
              <w:adjustRightInd w:val="0"/>
              <w:spacing w:line="288" w:lineRule="auto"/>
              <w:textAlignment w:val="baseline"/>
              <w:rPr>
                <w:rFonts w:ascii="Arial" w:hAnsi="Arial" w:cs="Arial"/>
                <w:sz w:val="20"/>
                <w:szCs w:val="20"/>
              </w:rPr>
            </w:pPr>
            <w:r w:rsidRPr="004245CC">
              <w:rPr>
                <w:rFonts w:ascii="Arial" w:hAnsi="Arial" w:cs="Arial"/>
                <w:sz w:val="20"/>
                <w:szCs w:val="20"/>
              </w:rPr>
              <w:t>132, 133, 134, 135</w:t>
            </w:r>
          </w:p>
        </w:tc>
        <w:tc>
          <w:tcPr>
            <w:tcW w:w="2268" w:type="dxa"/>
            <w:shd w:val="clear" w:color="auto" w:fill="auto"/>
          </w:tcPr>
          <w:p w14:paraId="69B0B779" w14:textId="470F6908" w:rsidR="00F34E37" w:rsidRPr="00E54998" w:rsidRDefault="00F34E37" w:rsidP="00F554E6">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46, 49, 60, 61, 82, 83, 98, 99, 138</w:t>
            </w:r>
          </w:p>
        </w:tc>
      </w:tr>
      <w:tr w:rsidR="00F34E37" w:rsidRPr="00BF13C5" w14:paraId="28242541" w14:textId="77777777" w:rsidTr="400E2ACD">
        <w:trPr>
          <w:trHeight w:val="598"/>
        </w:trPr>
        <w:tc>
          <w:tcPr>
            <w:tcW w:w="2874" w:type="dxa"/>
            <w:vMerge/>
            <w:shd w:val="clear" w:color="auto" w:fill="FBD4B4" w:themeFill="accent6" w:themeFillTint="66"/>
            <w:tcMar>
              <w:top w:w="80" w:type="dxa"/>
              <w:left w:w="80" w:type="dxa"/>
              <w:bottom w:w="80" w:type="dxa"/>
              <w:right w:w="80" w:type="dxa"/>
            </w:tcMar>
          </w:tcPr>
          <w:p w14:paraId="21A4E5C8" w14:textId="77777777" w:rsidR="00F34E37" w:rsidRDefault="00F34E37"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0D93834C" w14:textId="77777777" w:rsidR="00F34E37" w:rsidRDefault="00F34E37" w:rsidP="400E2ACD">
            <w:pPr>
              <w:pStyle w:val="Listenabsatz"/>
              <w:numPr>
                <w:ilvl w:val="0"/>
                <w:numId w:val="10"/>
              </w:numPr>
              <w:suppressAutoHyphens/>
              <w:autoSpaceDE w:val="0"/>
              <w:autoSpaceDN w:val="0"/>
              <w:adjustRightInd w:val="0"/>
              <w:spacing w:line="288" w:lineRule="auto"/>
              <w:textAlignment w:val="baseline"/>
              <w:rPr>
                <w:rFonts w:ascii="Arial" w:eastAsia="Arial" w:hAnsi="Arial" w:cs="Arial"/>
                <w:sz w:val="20"/>
                <w:szCs w:val="20"/>
              </w:rPr>
            </w:pPr>
            <w:r w:rsidRPr="400E2ACD">
              <w:rPr>
                <w:rFonts w:ascii="Arial" w:eastAsia="Arial" w:hAnsi="Arial" w:cs="Arial"/>
                <w:sz w:val="20"/>
                <w:szCs w:val="20"/>
              </w:rPr>
              <w:t>Körper erkennen und benennen, auch in ihrer Erfahrungswelt (Quader, Würfel, Kugel, Zylinder)</w:t>
            </w:r>
          </w:p>
        </w:tc>
        <w:tc>
          <w:tcPr>
            <w:tcW w:w="2126" w:type="dxa"/>
            <w:shd w:val="clear" w:color="auto" w:fill="auto"/>
            <w:tcMar>
              <w:top w:w="80" w:type="dxa"/>
              <w:left w:w="80" w:type="dxa"/>
              <w:bottom w:w="80" w:type="dxa"/>
              <w:right w:w="80" w:type="dxa"/>
            </w:tcMar>
          </w:tcPr>
          <w:p w14:paraId="2AFB5CE0" w14:textId="29B05173" w:rsidR="00F34E37" w:rsidRPr="00397584" w:rsidRDefault="00F34E37" w:rsidP="00BA15F3">
            <w:pPr>
              <w:suppressAutoHyphens/>
              <w:autoSpaceDE w:val="0"/>
              <w:autoSpaceDN w:val="0"/>
              <w:adjustRightInd w:val="0"/>
              <w:spacing w:line="288" w:lineRule="auto"/>
              <w:textAlignment w:val="baseline"/>
              <w:rPr>
                <w:rFonts w:ascii="Arial" w:hAnsi="Arial" w:cs="Arial"/>
                <w:sz w:val="20"/>
                <w:szCs w:val="20"/>
              </w:rPr>
            </w:pPr>
            <w:r>
              <w:rPr>
                <w:rFonts w:ascii="Arial" w:hAnsi="Arial" w:cs="Arial"/>
                <w:sz w:val="20"/>
                <w:szCs w:val="20"/>
              </w:rPr>
              <w:t>114, 115</w:t>
            </w:r>
          </w:p>
        </w:tc>
        <w:tc>
          <w:tcPr>
            <w:tcW w:w="2268" w:type="dxa"/>
            <w:shd w:val="clear" w:color="auto" w:fill="auto"/>
          </w:tcPr>
          <w:p w14:paraId="692956F7" w14:textId="6BA99C1A" w:rsidR="00F34E37" w:rsidRPr="00E54998" w:rsidRDefault="00F34E37" w:rsidP="00F554E6">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46, 47</w:t>
            </w:r>
          </w:p>
        </w:tc>
      </w:tr>
      <w:tr w:rsidR="00F34E37" w:rsidRPr="00BF13C5" w14:paraId="537794F4" w14:textId="77777777" w:rsidTr="400E2ACD">
        <w:trPr>
          <w:trHeight w:val="598"/>
        </w:trPr>
        <w:tc>
          <w:tcPr>
            <w:tcW w:w="2874" w:type="dxa"/>
            <w:vMerge/>
            <w:shd w:val="clear" w:color="auto" w:fill="FBD4B4" w:themeFill="accent6" w:themeFillTint="66"/>
            <w:tcMar>
              <w:top w:w="80" w:type="dxa"/>
              <w:left w:w="80" w:type="dxa"/>
              <w:bottom w:w="80" w:type="dxa"/>
              <w:right w:w="80" w:type="dxa"/>
            </w:tcMar>
          </w:tcPr>
          <w:p w14:paraId="5663948B" w14:textId="77777777" w:rsidR="00F34E37" w:rsidRDefault="00F34E37"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14C39474" w14:textId="77777777" w:rsidR="00F34E37" w:rsidRPr="002654AE" w:rsidRDefault="00F34E37" w:rsidP="400E2ACD">
            <w:pPr>
              <w:pStyle w:val="Listenabsatz"/>
              <w:numPr>
                <w:ilvl w:val="0"/>
                <w:numId w:val="10"/>
              </w:numPr>
              <w:suppressAutoHyphens/>
              <w:autoSpaceDE w:val="0"/>
              <w:autoSpaceDN w:val="0"/>
              <w:adjustRightInd w:val="0"/>
              <w:spacing w:line="288" w:lineRule="auto"/>
              <w:textAlignment w:val="baseline"/>
              <w:rPr>
                <w:rFonts w:ascii="Arial" w:eastAsia="Arial" w:hAnsi="Arial" w:cs="Arial"/>
                <w:sz w:val="20"/>
                <w:szCs w:val="20"/>
              </w:rPr>
            </w:pPr>
            <w:r w:rsidRPr="400E2ACD">
              <w:rPr>
                <w:rFonts w:ascii="Arial" w:eastAsia="Arial" w:hAnsi="Arial" w:cs="Arial"/>
                <w:sz w:val="20"/>
                <w:szCs w:val="20"/>
              </w:rPr>
              <w:t>Körper beschreiben, untersuchen und nach Eigenschaften sortieren (Ecke, Kante, Fläche)</w:t>
            </w:r>
          </w:p>
        </w:tc>
        <w:tc>
          <w:tcPr>
            <w:tcW w:w="2126" w:type="dxa"/>
            <w:shd w:val="clear" w:color="auto" w:fill="auto"/>
            <w:tcMar>
              <w:top w:w="80" w:type="dxa"/>
              <w:left w:w="80" w:type="dxa"/>
              <w:bottom w:w="80" w:type="dxa"/>
              <w:right w:w="80" w:type="dxa"/>
            </w:tcMar>
          </w:tcPr>
          <w:p w14:paraId="69446ACC" w14:textId="420AFD78" w:rsidR="00F34E37" w:rsidRPr="00397584" w:rsidRDefault="00F34E37" w:rsidP="00F554E6">
            <w:pPr>
              <w:suppressAutoHyphens/>
              <w:autoSpaceDE w:val="0"/>
              <w:autoSpaceDN w:val="0"/>
              <w:adjustRightInd w:val="0"/>
              <w:spacing w:line="288" w:lineRule="auto"/>
              <w:textAlignment w:val="baseline"/>
              <w:rPr>
                <w:rFonts w:ascii="Arial" w:hAnsi="Arial" w:cs="Arial"/>
                <w:sz w:val="20"/>
                <w:szCs w:val="20"/>
              </w:rPr>
            </w:pPr>
            <w:r>
              <w:rPr>
                <w:rFonts w:ascii="Arial" w:hAnsi="Arial" w:cs="Arial"/>
                <w:sz w:val="20"/>
                <w:szCs w:val="20"/>
              </w:rPr>
              <w:t>114, 115</w:t>
            </w:r>
          </w:p>
        </w:tc>
        <w:tc>
          <w:tcPr>
            <w:tcW w:w="2268" w:type="dxa"/>
            <w:shd w:val="clear" w:color="auto" w:fill="auto"/>
          </w:tcPr>
          <w:p w14:paraId="2B73370C" w14:textId="0C67A136" w:rsidR="00F34E37" w:rsidRPr="00E54998" w:rsidRDefault="00F34E37" w:rsidP="00F554E6">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46, 47</w:t>
            </w:r>
          </w:p>
        </w:tc>
      </w:tr>
      <w:tr w:rsidR="00F34E37" w:rsidRPr="00BF13C5" w14:paraId="66FFF219" w14:textId="77777777" w:rsidTr="400E2ACD">
        <w:trPr>
          <w:trHeight w:val="598"/>
        </w:trPr>
        <w:tc>
          <w:tcPr>
            <w:tcW w:w="2874" w:type="dxa"/>
            <w:vMerge/>
            <w:shd w:val="clear" w:color="auto" w:fill="FBD4B4" w:themeFill="accent6" w:themeFillTint="66"/>
            <w:tcMar>
              <w:top w:w="80" w:type="dxa"/>
              <w:left w:w="80" w:type="dxa"/>
              <w:bottom w:w="80" w:type="dxa"/>
              <w:right w:w="80" w:type="dxa"/>
            </w:tcMar>
          </w:tcPr>
          <w:p w14:paraId="260D505E" w14:textId="77777777" w:rsidR="00F34E37" w:rsidRDefault="00F34E37"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27246FC7" w14:textId="77777777" w:rsidR="00F34E37" w:rsidRDefault="00F34E37" w:rsidP="400E2ACD">
            <w:pPr>
              <w:pStyle w:val="Listenabsatz"/>
              <w:numPr>
                <w:ilvl w:val="0"/>
                <w:numId w:val="10"/>
              </w:numPr>
              <w:suppressAutoHyphens/>
              <w:autoSpaceDE w:val="0"/>
              <w:autoSpaceDN w:val="0"/>
              <w:adjustRightInd w:val="0"/>
              <w:spacing w:line="288" w:lineRule="auto"/>
              <w:textAlignment w:val="baseline"/>
              <w:rPr>
                <w:rFonts w:ascii="Arial" w:eastAsia="Arial" w:hAnsi="Arial" w:cs="Arial"/>
                <w:sz w:val="20"/>
                <w:szCs w:val="20"/>
              </w:rPr>
            </w:pPr>
            <w:r w:rsidRPr="400E2ACD">
              <w:rPr>
                <w:rFonts w:ascii="Arial" w:eastAsia="Arial" w:hAnsi="Arial" w:cs="Arial"/>
                <w:sz w:val="20"/>
                <w:szCs w:val="20"/>
              </w:rPr>
              <w:t>Körper herstellen (zum Beispiel Kantenmodell, Vollmodell, Flächenmodell)</w:t>
            </w:r>
          </w:p>
        </w:tc>
        <w:tc>
          <w:tcPr>
            <w:tcW w:w="2126" w:type="dxa"/>
            <w:shd w:val="clear" w:color="auto" w:fill="auto"/>
            <w:tcMar>
              <w:top w:w="80" w:type="dxa"/>
              <w:left w:w="80" w:type="dxa"/>
              <w:bottom w:w="80" w:type="dxa"/>
              <w:right w:w="80" w:type="dxa"/>
            </w:tcMar>
          </w:tcPr>
          <w:p w14:paraId="65D136AF" w14:textId="2AED0676" w:rsidR="00F34E37" w:rsidRPr="00397584" w:rsidRDefault="00F34E37" w:rsidP="00F554E6">
            <w:pPr>
              <w:suppressAutoHyphens/>
              <w:autoSpaceDE w:val="0"/>
              <w:autoSpaceDN w:val="0"/>
              <w:adjustRightInd w:val="0"/>
              <w:spacing w:line="288" w:lineRule="auto"/>
              <w:textAlignment w:val="baseline"/>
              <w:rPr>
                <w:rFonts w:ascii="Arial" w:hAnsi="Arial" w:cs="Arial"/>
                <w:sz w:val="20"/>
                <w:szCs w:val="20"/>
              </w:rPr>
            </w:pPr>
            <w:r>
              <w:rPr>
                <w:rFonts w:ascii="Arial" w:hAnsi="Arial" w:cs="Arial"/>
                <w:sz w:val="20"/>
                <w:szCs w:val="20"/>
              </w:rPr>
              <w:t>59, 114, 115</w:t>
            </w:r>
          </w:p>
        </w:tc>
        <w:tc>
          <w:tcPr>
            <w:tcW w:w="2268" w:type="dxa"/>
            <w:shd w:val="clear" w:color="auto" w:fill="auto"/>
          </w:tcPr>
          <w:p w14:paraId="1F6A2EE4" w14:textId="776E4CA3" w:rsidR="00F34E37" w:rsidRPr="00E54998" w:rsidRDefault="004C546A" w:rsidP="00F554E6">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139</w:t>
            </w:r>
          </w:p>
        </w:tc>
      </w:tr>
      <w:tr w:rsidR="00F34E37" w:rsidRPr="00BF13C5" w14:paraId="11711C93" w14:textId="77777777" w:rsidTr="400E2ACD">
        <w:trPr>
          <w:trHeight w:val="598"/>
        </w:trPr>
        <w:tc>
          <w:tcPr>
            <w:tcW w:w="2874" w:type="dxa"/>
            <w:vMerge/>
            <w:shd w:val="clear" w:color="auto" w:fill="FBD4B4" w:themeFill="accent6" w:themeFillTint="66"/>
            <w:tcMar>
              <w:top w:w="80" w:type="dxa"/>
              <w:left w:w="80" w:type="dxa"/>
              <w:bottom w:w="80" w:type="dxa"/>
              <w:right w:w="80" w:type="dxa"/>
            </w:tcMar>
          </w:tcPr>
          <w:p w14:paraId="371F5519" w14:textId="77777777" w:rsidR="00F34E37" w:rsidRDefault="00F34E37"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6BE09BEF" w14:textId="77777777" w:rsidR="00F34E37" w:rsidRDefault="00F34E37" w:rsidP="400E2ACD">
            <w:pPr>
              <w:pStyle w:val="Listenabsatz"/>
              <w:numPr>
                <w:ilvl w:val="0"/>
                <w:numId w:val="10"/>
              </w:numPr>
              <w:suppressAutoHyphens/>
              <w:autoSpaceDE w:val="0"/>
              <w:autoSpaceDN w:val="0"/>
              <w:adjustRightInd w:val="0"/>
              <w:spacing w:line="288" w:lineRule="auto"/>
              <w:textAlignment w:val="baseline"/>
              <w:rPr>
                <w:rFonts w:ascii="Arial" w:eastAsia="Arial" w:hAnsi="Arial" w:cs="Arial"/>
                <w:sz w:val="20"/>
                <w:szCs w:val="20"/>
              </w:rPr>
            </w:pPr>
            <w:r w:rsidRPr="400E2ACD">
              <w:rPr>
                <w:rFonts w:ascii="Arial" w:eastAsia="Arial" w:hAnsi="Arial" w:cs="Arial"/>
                <w:sz w:val="20"/>
                <w:szCs w:val="20"/>
              </w:rPr>
              <w:t>Quader- und Würfelnetze (zum Beispiel durch Abwickeln) herstellen, zeichnen und untersuchen</w:t>
            </w:r>
          </w:p>
        </w:tc>
        <w:tc>
          <w:tcPr>
            <w:tcW w:w="2126" w:type="dxa"/>
            <w:shd w:val="clear" w:color="auto" w:fill="auto"/>
            <w:tcMar>
              <w:top w:w="80" w:type="dxa"/>
              <w:left w:w="80" w:type="dxa"/>
              <w:bottom w:w="80" w:type="dxa"/>
              <w:right w:w="80" w:type="dxa"/>
            </w:tcMar>
          </w:tcPr>
          <w:p w14:paraId="2245DCC1" w14:textId="1A993DE1" w:rsidR="00F34E37" w:rsidRPr="00397584" w:rsidRDefault="00F34E37" w:rsidP="00F554E6">
            <w:pPr>
              <w:suppressAutoHyphens/>
              <w:autoSpaceDE w:val="0"/>
              <w:autoSpaceDN w:val="0"/>
              <w:adjustRightInd w:val="0"/>
              <w:spacing w:line="288" w:lineRule="auto"/>
              <w:textAlignment w:val="baseline"/>
              <w:rPr>
                <w:rFonts w:ascii="Arial" w:hAnsi="Arial" w:cs="Arial"/>
                <w:sz w:val="20"/>
                <w:szCs w:val="20"/>
              </w:rPr>
            </w:pPr>
            <w:r>
              <w:rPr>
                <w:rFonts w:ascii="Arial" w:hAnsi="Arial" w:cs="Arial"/>
                <w:sz w:val="20"/>
                <w:szCs w:val="20"/>
              </w:rPr>
              <w:t>60, 61</w:t>
            </w:r>
          </w:p>
        </w:tc>
        <w:tc>
          <w:tcPr>
            <w:tcW w:w="2268" w:type="dxa"/>
            <w:shd w:val="clear" w:color="auto" w:fill="auto"/>
          </w:tcPr>
          <w:p w14:paraId="54C9B4D3" w14:textId="5D7EEFF1" w:rsidR="00F34E37" w:rsidRPr="00E54998" w:rsidRDefault="00F34E37" w:rsidP="006C5361">
            <w:pPr>
              <w:suppressAutoHyphens/>
              <w:autoSpaceDE w:val="0"/>
              <w:autoSpaceDN w:val="0"/>
              <w:adjustRightInd w:val="0"/>
              <w:spacing w:line="288" w:lineRule="auto"/>
              <w:textAlignment w:val="baseline"/>
              <w:rPr>
                <w:rFonts w:ascii="Arial" w:hAnsi="Arial" w:cs="Arial"/>
                <w:sz w:val="20"/>
                <w:szCs w:val="20"/>
              </w:rPr>
            </w:pPr>
          </w:p>
        </w:tc>
      </w:tr>
      <w:tr w:rsidR="004C546A" w:rsidRPr="00BF13C5" w14:paraId="3444E94F" w14:textId="77777777" w:rsidTr="400E2ACD">
        <w:trPr>
          <w:trHeight w:val="636"/>
        </w:trPr>
        <w:tc>
          <w:tcPr>
            <w:tcW w:w="2874" w:type="dxa"/>
            <w:vMerge w:val="restart"/>
            <w:shd w:val="clear" w:color="auto" w:fill="FBD4B4" w:themeFill="accent6" w:themeFillTint="66"/>
            <w:tcMar>
              <w:top w:w="80" w:type="dxa"/>
              <w:left w:w="80" w:type="dxa"/>
              <w:bottom w:w="80" w:type="dxa"/>
              <w:right w:w="80" w:type="dxa"/>
            </w:tcMar>
          </w:tcPr>
          <w:p w14:paraId="450399BF" w14:textId="77777777" w:rsidR="004C546A" w:rsidRDefault="004C546A" w:rsidP="00F554E6">
            <w:pPr>
              <w:suppressAutoHyphens/>
              <w:autoSpaceDE w:val="0"/>
              <w:autoSpaceDN w:val="0"/>
              <w:adjustRightInd w:val="0"/>
              <w:spacing w:line="288" w:lineRule="auto"/>
              <w:textAlignment w:val="baseline"/>
              <w:rPr>
                <w:rFonts w:ascii="Arial" w:hAnsi="Arial" w:cs="Arial"/>
                <w:b/>
                <w:sz w:val="20"/>
                <w:szCs w:val="20"/>
              </w:rPr>
            </w:pPr>
            <w:r w:rsidRPr="400E2ACD">
              <w:rPr>
                <w:rFonts w:ascii="Arial" w:eastAsia="Arial" w:hAnsi="Arial" w:cs="Arial"/>
                <w:b/>
                <w:bCs/>
                <w:sz w:val="20"/>
                <w:szCs w:val="20"/>
              </w:rPr>
              <w:t>3.2.2.3</w:t>
            </w:r>
          </w:p>
          <w:p w14:paraId="3439F94F" w14:textId="77777777" w:rsidR="004C546A" w:rsidRDefault="004C546A" w:rsidP="00F554E6">
            <w:pPr>
              <w:suppressAutoHyphens/>
              <w:autoSpaceDE w:val="0"/>
              <w:autoSpaceDN w:val="0"/>
              <w:adjustRightInd w:val="0"/>
              <w:spacing w:line="288" w:lineRule="auto"/>
              <w:textAlignment w:val="baseline"/>
              <w:rPr>
                <w:rFonts w:ascii="Arial" w:hAnsi="Arial" w:cs="Arial"/>
                <w:b/>
                <w:sz w:val="20"/>
                <w:szCs w:val="20"/>
              </w:rPr>
            </w:pPr>
            <w:r w:rsidRPr="400E2ACD">
              <w:rPr>
                <w:rFonts w:ascii="Arial" w:eastAsia="Arial" w:hAnsi="Arial" w:cs="Arial"/>
                <w:b/>
                <w:bCs/>
                <w:sz w:val="20"/>
                <w:szCs w:val="20"/>
              </w:rPr>
              <w:t>Einfache geometrische Abbildungen erkennen, benennen und darstellen</w:t>
            </w:r>
          </w:p>
          <w:p w14:paraId="6DA14294" w14:textId="77777777" w:rsidR="004C546A" w:rsidRPr="00796C21" w:rsidRDefault="004C546A" w:rsidP="00F554E6">
            <w:pPr>
              <w:suppressAutoHyphens/>
              <w:autoSpaceDE w:val="0"/>
              <w:autoSpaceDN w:val="0"/>
              <w:adjustRightInd w:val="0"/>
              <w:spacing w:line="288" w:lineRule="auto"/>
              <w:textAlignment w:val="baseline"/>
              <w:rPr>
                <w:rFonts w:ascii="Arial" w:hAnsi="Arial" w:cs="Arial"/>
                <w:sz w:val="20"/>
                <w:szCs w:val="20"/>
              </w:rPr>
            </w:pPr>
            <w:r w:rsidRPr="400E2ACD">
              <w:rPr>
                <w:rFonts w:ascii="Arial" w:eastAsia="Arial" w:hAnsi="Arial" w:cs="Arial"/>
                <w:sz w:val="20"/>
                <w:szCs w:val="20"/>
              </w:rPr>
              <w:t xml:space="preserve">Die Schülerinnen und Schüler kennen die Achsensymmetrie als wichtige geometrische Eigenschaft und entwickeln ihre Vorstellungen zu Symmetriebeziehungen weiter. Sie kennen das </w:t>
            </w:r>
            <w:r w:rsidRPr="400E2ACD">
              <w:rPr>
                <w:rFonts w:ascii="Arial" w:eastAsia="Arial" w:hAnsi="Arial" w:cs="Arial"/>
                <w:sz w:val="20"/>
                <w:szCs w:val="20"/>
              </w:rPr>
              <w:lastRenderedPageBreak/>
              <w:t xml:space="preserve">Vergrößern und Verkleinern als einfache geometrische Abbildung. Sie suchen, beschreiben und entwickeln eigene Muster. </w:t>
            </w:r>
          </w:p>
        </w:tc>
        <w:tc>
          <w:tcPr>
            <w:tcW w:w="7654" w:type="dxa"/>
            <w:shd w:val="clear" w:color="auto" w:fill="auto"/>
            <w:tcMar>
              <w:top w:w="80" w:type="dxa"/>
              <w:left w:w="80" w:type="dxa"/>
              <w:bottom w:w="80" w:type="dxa"/>
              <w:right w:w="80" w:type="dxa"/>
            </w:tcMar>
          </w:tcPr>
          <w:p w14:paraId="104AFDC0" w14:textId="77777777" w:rsidR="004C546A" w:rsidRDefault="004C546A" w:rsidP="400E2ACD">
            <w:pPr>
              <w:pStyle w:val="Listenabsatz"/>
              <w:numPr>
                <w:ilvl w:val="0"/>
                <w:numId w:val="11"/>
              </w:numPr>
              <w:suppressAutoHyphens/>
              <w:autoSpaceDE w:val="0"/>
              <w:autoSpaceDN w:val="0"/>
              <w:adjustRightInd w:val="0"/>
              <w:spacing w:line="288" w:lineRule="auto"/>
              <w:textAlignment w:val="baseline"/>
              <w:rPr>
                <w:rFonts w:ascii="Arial" w:eastAsia="Arial" w:hAnsi="Arial" w:cs="Arial"/>
                <w:sz w:val="20"/>
                <w:szCs w:val="20"/>
              </w:rPr>
            </w:pPr>
            <w:r w:rsidRPr="400E2ACD">
              <w:rPr>
                <w:rFonts w:ascii="Arial" w:eastAsia="Arial" w:hAnsi="Arial" w:cs="Arial"/>
                <w:sz w:val="20"/>
                <w:szCs w:val="20"/>
              </w:rPr>
              <w:lastRenderedPageBreak/>
              <w:t>achsensymmetrische Figuren herstellen (zum Beispiel falten, schneiden und zeichnen)</w:t>
            </w:r>
          </w:p>
        </w:tc>
        <w:tc>
          <w:tcPr>
            <w:tcW w:w="2126" w:type="dxa"/>
            <w:shd w:val="clear" w:color="auto" w:fill="auto"/>
            <w:tcMar>
              <w:top w:w="80" w:type="dxa"/>
              <w:left w:w="80" w:type="dxa"/>
              <w:bottom w:w="80" w:type="dxa"/>
              <w:right w:w="80" w:type="dxa"/>
            </w:tcMar>
          </w:tcPr>
          <w:p w14:paraId="31388D78" w14:textId="2639AEFC" w:rsidR="004C546A" w:rsidRDefault="004C546A" w:rsidP="00F554E6">
            <w:pPr>
              <w:suppressAutoHyphens/>
              <w:autoSpaceDE w:val="0"/>
              <w:autoSpaceDN w:val="0"/>
              <w:adjustRightInd w:val="0"/>
              <w:spacing w:line="288" w:lineRule="auto"/>
              <w:textAlignment w:val="baseline"/>
              <w:rPr>
                <w:rFonts w:ascii="Arial" w:hAnsi="Arial" w:cs="Arial"/>
                <w:sz w:val="20"/>
                <w:szCs w:val="20"/>
              </w:rPr>
            </w:pPr>
            <w:r>
              <w:rPr>
                <w:rFonts w:ascii="Arial" w:hAnsi="Arial" w:cs="Arial"/>
                <w:sz w:val="20"/>
                <w:szCs w:val="20"/>
              </w:rPr>
              <w:t>93, 138</w:t>
            </w:r>
          </w:p>
        </w:tc>
        <w:tc>
          <w:tcPr>
            <w:tcW w:w="2268" w:type="dxa"/>
            <w:shd w:val="clear" w:color="auto" w:fill="auto"/>
          </w:tcPr>
          <w:p w14:paraId="25D3F2E7" w14:textId="6226B900" w:rsidR="004C546A" w:rsidRPr="00E54998" w:rsidRDefault="004C546A" w:rsidP="006C5361">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62, 63</w:t>
            </w:r>
          </w:p>
        </w:tc>
      </w:tr>
      <w:tr w:rsidR="004C546A" w:rsidRPr="00BF13C5" w14:paraId="46499416" w14:textId="77777777" w:rsidTr="400E2ACD">
        <w:trPr>
          <w:trHeight w:val="636"/>
        </w:trPr>
        <w:tc>
          <w:tcPr>
            <w:tcW w:w="2874" w:type="dxa"/>
            <w:vMerge/>
            <w:shd w:val="clear" w:color="auto" w:fill="FBD4B4" w:themeFill="accent6" w:themeFillTint="66"/>
            <w:tcMar>
              <w:top w:w="80" w:type="dxa"/>
              <w:left w:w="80" w:type="dxa"/>
              <w:bottom w:w="80" w:type="dxa"/>
              <w:right w:w="80" w:type="dxa"/>
            </w:tcMar>
          </w:tcPr>
          <w:p w14:paraId="49CAA169" w14:textId="77777777" w:rsidR="004C546A" w:rsidRDefault="004C546A"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451A33A7" w14:textId="77777777" w:rsidR="004C546A" w:rsidRDefault="004C546A" w:rsidP="400E2ACD">
            <w:pPr>
              <w:pStyle w:val="Listenabsatz"/>
              <w:numPr>
                <w:ilvl w:val="0"/>
                <w:numId w:val="11"/>
              </w:numPr>
              <w:suppressAutoHyphens/>
              <w:autoSpaceDE w:val="0"/>
              <w:autoSpaceDN w:val="0"/>
              <w:adjustRightInd w:val="0"/>
              <w:spacing w:line="288" w:lineRule="auto"/>
              <w:textAlignment w:val="baseline"/>
              <w:rPr>
                <w:rFonts w:ascii="Arial" w:eastAsia="Arial" w:hAnsi="Arial" w:cs="Arial"/>
                <w:sz w:val="20"/>
                <w:szCs w:val="20"/>
              </w:rPr>
            </w:pPr>
            <w:r w:rsidRPr="400E2ACD">
              <w:rPr>
                <w:rFonts w:ascii="Arial" w:eastAsia="Arial" w:hAnsi="Arial" w:cs="Arial"/>
                <w:sz w:val="20"/>
                <w:szCs w:val="20"/>
              </w:rPr>
              <w:t>die Achsensymmetrie ebener Figuren erkennen, beschreiben und nutzen, auch aus ihrer Erfahrungswelt (Spiegelachse, symmetrisch)</w:t>
            </w:r>
          </w:p>
        </w:tc>
        <w:tc>
          <w:tcPr>
            <w:tcW w:w="2126" w:type="dxa"/>
            <w:shd w:val="clear" w:color="auto" w:fill="auto"/>
            <w:tcMar>
              <w:top w:w="80" w:type="dxa"/>
              <w:left w:w="80" w:type="dxa"/>
              <w:bottom w:w="80" w:type="dxa"/>
              <w:right w:w="80" w:type="dxa"/>
            </w:tcMar>
          </w:tcPr>
          <w:p w14:paraId="5D075258" w14:textId="65F1C3A9" w:rsidR="004C546A" w:rsidRDefault="004C546A" w:rsidP="00F554E6">
            <w:pPr>
              <w:suppressAutoHyphens/>
              <w:autoSpaceDE w:val="0"/>
              <w:autoSpaceDN w:val="0"/>
              <w:adjustRightInd w:val="0"/>
              <w:spacing w:line="288" w:lineRule="auto"/>
              <w:textAlignment w:val="baseline"/>
              <w:rPr>
                <w:rFonts w:ascii="Arial" w:hAnsi="Arial" w:cs="Arial"/>
                <w:sz w:val="20"/>
                <w:szCs w:val="20"/>
              </w:rPr>
            </w:pPr>
            <w:r>
              <w:rPr>
                <w:rFonts w:ascii="Arial" w:hAnsi="Arial" w:cs="Arial"/>
                <w:sz w:val="20"/>
                <w:szCs w:val="20"/>
              </w:rPr>
              <w:t>93, 138</w:t>
            </w:r>
          </w:p>
        </w:tc>
        <w:tc>
          <w:tcPr>
            <w:tcW w:w="2268" w:type="dxa"/>
            <w:shd w:val="clear" w:color="auto" w:fill="auto"/>
          </w:tcPr>
          <w:p w14:paraId="6E047907" w14:textId="06BC2C41" w:rsidR="004C546A" w:rsidRPr="00E54998" w:rsidRDefault="004C546A" w:rsidP="006C5361">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62, 63</w:t>
            </w:r>
          </w:p>
        </w:tc>
      </w:tr>
      <w:tr w:rsidR="004C546A" w:rsidRPr="00BF13C5" w14:paraId="13703A26" w14:textId="77777777" w:rsidTr="400E2ACD">
        <w:trPr>
          <w:trHeight w:val="636"/>
        </w:trPr>
        <w:tc>
          <w:tcPr>
            <w:tcW w:w="2874" w:type="dxa"/>
            <w:vMerge/>
            <w:shd w:val="clear" w:color="auto" w:fill="FBD4B4" w:themeFill="accent6" w:themeFillTint="66"/>
            <w:tcMar>
              <w:top w:w="80" w:type="dxa"/>
              <w:left w:w="80" w:type="dxa"/>
              <w:bottom w:w="80" w:type="dxa"/>
              <w:right w:w="80" w:type="dxa"/>
            </w:tcMar>
          </w:tcPr>
          <w:p w14:paraId="5D867157" w14:textId="77777777" w:rsidR="004C546A" w:rsidRDefault="004C546A"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2D0466A3" w14:textId="77777777" w:rsidR="004C546A" w:rsidRDefault="004C546A" w:rsidP="400E2ACD">
            <w:pPr>
              <w:pStyle w:val="Listenabsatz"/>
              <w:numPr>
                <w:ilvl w:val="0"/>
                <w:numId w:val="11"/>
              </w:numPr>
              <w:suppressAutoHyphens/>
              <w:autoSpaceDE w:val="0"/>
              <w:autoSpaceDN w:val="0"/>
              <w:adjustRightInd w:val="0"/>
              <w:spacing w:line="288" w:lineRule="auto"/>
              <w:textAlignment w:val="baseline"/>
              <w:rPr>
                <w:rFonts w:ascii="Arial" w:eastAsia="Arial" w:hAnsi="Arial" w:cs="Arial"/>
                <w:sz w:val="20"/>
                <w:szCs w:val="20"/>
              </w:rPr>
            </w:pPr>
            <w:r w:rsidRPr="400E2ACD">
              <w:rPr>
                <w:rFonts w:ascii="Arial" w:eastAsia="Arial" w:hAnsi="Arial" w:cs="Arial"/>
                <w:sz w:val="20"/>
                <w:szCs w:val="20"/>
              </w:rPr>
              <w:t>vorgegebene geometrische Figuren zu achsensymmetrischen Figuren vervollständigen</w:t>
            </w:r>
          </w:p>
        </w:tc>
        <w:tc>
          <w:tcPr>
            <w:tcW w:w="2126" w:type="dxa"/>
            <w:shd w:val="clear" w:color="auto" w:fill="auto"/>
            <w:tcMar>
              <w:top w:w="80" w:type="dxa"/>
              <w:left w:w="80" w:type="dxa"/>
              <w:bottom w:w="80" w:type="dxa"/>
              <w:right w:w="80" w:type="dxa"/>
            </w:tcMar>
          </w:tcPr>
          <w:p w14:paraId="5D6E3DE0" w14:textId="256F302C" w:rsidR="004C546A" w:rsidRDefault="004C546A" w:rsidP="00F554E6">
            <w:pPr>
              <w:suppressAutoHyphens/>
              <w:autoSpaceDE w:val="0"/>
              <w:autoSpaceDN w:val="0"/>
              <w:adjustRightInd w:val="0"/>
              <w:spacing w:line="288" w:lineRule="auto"/>
              <w:textAlignment w:val="baseline"/>
              <w:rPr>
                <w:rFonts w:ascii="Arial" w:hAnsi="Arial" w:cs="Arial"/>
                <w:sz w:val="20"/>
                <w:szCs w:val="20"/>
              </w:rPr>
            </w:pPr>
            <w:r>
              <w:rPr>
                <w:rFonts w:ascii="Arial" w:hAnsi="Arial" w:cs="Arial"/>
                <w:sz w:val="20"/>
                <w:szCs w:val="20"/>
              </w:rPr>
              <w:t>93</w:t>
            </w:r>
          </w:p>
        </w:tc>
        <w:tc>
          <w:tcPr>
            <w:tcW w:w="2268" w:type="dxa"/>
            <w:shd w:val="clear" w:color="auto" w:fill="auto"/>
          </w:tcPr>
          <w:p w14:paraId="1D3422BF" w14:textId="1043B437" w:rsidR="004C546A" w:rsidRPr="00E54998" w:rsidRDefault="004C546A" w:rsidP="00F554E6">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62, 63</w:t>
            </w:r>
          </w:p>
        </w:tc>
      </w:tr>
      <w:tr w:rsidR="00F34E37" w:rsidRPr="00BF13C5" w14:paraId="491CB1CE" w14:textId="77777777" w:rsidTr="400E2ACD">
        <w:trPr>
          <w:trHeight w:val="636"/>
        </w:trPr>
        <w:tc>
          <w:tcPr>
            <w:tcW w:w="2874" w:type="dxa"/>
            <w:vMerge/>
            <w:shd w:val="clear" w:color="auto" w:fill="FBD4B4" w:themeFill="accent6" w:themeFillTint="66"/>
            <w:tcMar>
              <w:top w:w="80" w:type="dxa"/>
              <w:left w:w="80" w:type="dxa"/>
              <w:bottom w:w="80" w:type="dxa"/>
              <w:right w:w="80" w:type="dxa"/>
            </w:tcMar>
          </w:tcPr>
          <w:p w14:paraId="633DC2F5" w14:textId="77777777" w:rsidR="00F34E37" w:rsidRDefault="00F34E37"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7FA372A3" w14:textId="77777777" w:rsidR="00F34E37" w:rsidRDefault="00F34E37" w:rsidP="67C91202">
            <w:pPr>
              <w:pStyle w:val="Listenabsatz"/>
              <w:numPr>
                <w:ilvl w:val="0"/>
                <w:numId w:val="11"/>
              </w:numPr>
              <w:suppressAutoHyphens/>
              <w:autoSpaceDE w:val="0"/>
              <w:autoSpaceDN w:val="0"/>
              <w:adjustRightInd w:val="0"/>
              <w:spacing w:line="288" w:lineRule="auto"/>
              <w:textAlignment w:val="baseline"/>
              <w:rPr>
                <w:rFonts w:ascii="Arial" w:eastAsia="Arial" w:hAnsi="Arial" w:cs="Arial"/>
                <w:sz w:val="20"/>
                <w:szCs w:val="20"/>
              </w:rPr>
            </w:pPr>
            <w:r w:rsidRPr="00984D4B">
              <w:rPr>
                <w:rFonts w:ascii="Arial" w:eastAsia="Arial" w:hAnsi="Arial" w:cs="Arial"/>
                <w:sz w:val="20"/>
                <w:szCs w:val="20"/>
              </w:rPr>
              <w:t>ebene Figuren in Gitternetzen zeichnen sowie vergrößern und verkleinern</w:t>
            </w:r>
          </w:p>
        </w:tc>
        <w:tc>
          <w:tcPr>
            <w:tcW w:w="2126" w:type="dxa"/>
            <w:shd w:val="clear" w:color="auto" w:fill="auto"/>
            <w:tcMar>
              <w:top w:w="80" w:type="dxa"/>
              <w:left w:w="80" w:type="dxa"/>
              <w:bottom w:w="80" w:type="dxa"/>
              <w:right w:w="80" w:type="dxa"/>
            </w:tcMar>
          </w:tcPr>
          <w:p w14:paraId="26CBFF1F" w14:textId="6627F1AC" w:rsidR="00F34E37" w:rsidRDefault="00F34E37" w:rsidP="00F554E6">
            <w:pPr>
              <w:suppressAutoHyphens/>
              <w:autoSpaceDE w:val="0"/>
              <w:autoSpaceDN w:val="0"/>
              <w:adjustRightInd w:val="0"/>
              <w:spacing w:line="288" w:lineRule="auto"/>
              <w:textAlignment w:val="baseline"/>
              <w:rPr>
                <w:rFonts w:ascii="Arial" w:hAnsi="Arial" w:cs="Arial"/>
                <w:sz w:val="20"/>
                <w:szCs w:val="20"/>
              </w:rPr>
            </w:pPr>
            <w:r>
              <w:rPr>
                <w:rFonts w:ascii="Arial" w:hAnsi="Arial" w:cs="Arial"/>
                <w:sz w:val="20"/>
                <w:szCs w:val="20"/>
              </w:rPr>
              <w:t>Klasse 4</w:t>
            </w:r>
          </w:p>
        </w:tc>
        <w:tc>
          <w:tcPr>
            <w:tcW w:w="2268" w:type="dxa"/>
            <w:shd w:val="clear" w:color="auto" w:fill="auto"/>
          </w:tcPr>
          <w:p w14:paraId="6A1C2082" w14:textId="37E64E77" w:rsidR="00F34E37" w:rsidRPr="00E54998" w:rsidRDefault="00F34E37" w:rsidP="00F554E6">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82, 83</w:t>
            </w:r>
          </w:p>
        </w:tc>
      </w:tr>
      <w:tr w:rsidR="00F34E37" w:rsidRPr="00BF13C5" w14:paraId="6AEEC0DD" w14:textId="77777777" w:rsidTr="400E2ACD">
        <w:trPr>
          <w:trHeight w:val="636"/>
        </w:trPr>
        <w:tc>
          <w:tcPr>
            <w:tcW w:w="2874" w:type="dxa"/>
            <w:vMerge/>
            <w:shd w:val="clear" w:color="auto" w:fill="FBD4B4" w:themeFill="accent6" w:themeFillTint="66"/>
            <w:tcMar>
              <w:top w:w="80" w:type="dxa"/>
              <w:left w:w="80" w:type="dxa"/>
              <w:bottom w:w="80" w:type="dxa"/>
              <w:right w:w="80" w:type="dxa"/>
            </w:tcMar>
          </w:tcPr>
          <w:p w14:paraId="349B0616" w14:textId="77777777" w:rsidR="00F34E37" w:rsidRDefault="00F34E37"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7F1493DE" w14:textId="77777777" w:rsidR="00F34E37" w:rsidRDefault="00F34E37" w:rsidP="400E2ACD">
            <w:pPr>
              <w:pStyle w:val="Listenabsatz"/>
              <w:numPr>
                <w:ilvl w:val="0"/>
                <w:numId w:val="11"/>
              </w:numPr>
              <w:suppressAutoHyphens/>
              <w:autoSpaceDE w:val="0"/>
              <w:autoSpaceDN w:val="0"/>
              <w:adjustRightInd w:val="0"/>
              <w:spacing w:line="288" w:lineRule="auto"/>
              <w:textAlignment w:val="baseline"/>
              <w:rPr>
                <w:rFonts w:ascii="Arial" w:eastAsia="Arial" w:hAnsi="Arial" w:cs="Arial"/>
                <w:sz w:val="20"/>
                <w:szCs w:val="20"/>
              </w:rPr>
            </w:pPr>
            <w:r w:rsidRPr="400E2ACD">
              <w:rPr>
                <w:rFonts w:ascii="Arial" w:eastAsia="Arial" w:hAnsi="Arial" w:cs="Arial"/>
                <w:sz w:val="20"/>
                <w:szCs w:val="20"/>
              </w:rPr>
              <w:t xml:space="preserve">geometrische Muster erkennen, beschreiben und fortsetzen sowie systematisch verändern und selbst entwickeln (zum Beispiel Bandornamente, </w:t>
            </w:r>
            <w:proofErr w:type="spellStart"/>
            <w:r w:rsidRPr="400E2ACD">
              <w:rPr>
                <w:rFonts w:ascii="Arial" w:eastAsia="Arial" w:hAnsi="Arial" w:cs="Arial"/>
                <w:sz w:val="20"/>
                <w:szCs w:val="20"/>
              </w:rPr>
              <w:t>Parkettierungen</w:t>
            </w:r>
            <w:proofErr w:type="spellEnd"/>
            <w:r w:rsidRPr="400E2ACD">
              <w:rPr>
                <w:rFonts w:ascii="Arial" w:eastAsia="Arial" w:hAnsi="Arial" w:cs="Arial"/>
                <w:sz w:val="20"/>
                <w:szCs w:val="20"/>
              </w:rPr>
              <w:t>)</w:t>
            </w:r>
          </w:p>
        </w:tc>
        <w:tc>
          <w:tcPr>
            <w:tcW w:w="2126" w:type="dxa"/>
            <w:shd w:val="clear" w:color="auto" w:fill="auto"/>
            <w:tcMar>
              <w:top w:w="80" w:type="dxa"/>
              <w:left w:w="80" w:type="dxa"/>
              <w:bottom w:w="80" w:type="dxa"/>
              <w:right w:w="80" w:type="dxa"/>
            </w:tcMar>
          </w:tcPr>
          <w:p w14:paraId="4EB81ADD" w14:textId="1CF621E4" w:rsidR="00F34E37" w:rsidRDefault="00F34E37" w:rsidP="00F554E6">
            <w:pPr>
              <w:suppressAutoHyphens/>
              <w:autoSpaceDE w:val="0"/>
              <w:autoSpaceDN w:val="0"/>
              <w:adjustRightInd w:val="0"/>
              <w:spacing w:line="288" w:lineRule="auto"/>
              <w:textAlignment w:val="baseline"/>
              <w:rPr>
                <w:rFonts w:ascii="Arial" w:hAnsi="Arial" w:cs="Arial"/>
                <w:sz w:val="20"/>
                <w:szCs w:val="20"/>
              </w:rPr>
            </w:pPr>
            <w:r w:rsidRPr="004245CC">
              <w:rPr>
                <w:rFonts w:ascii="Arial" w:hAnsi="Arial" w:cs="Arial"/>
                <w:sz w:val="20"/>
                <w:szCs w:val="20"/>
              </w:rPr>
              <w:t>133, 134, 135</w:t>
            </w:r>
          </w:p>
        </w:tc>
        <w:tc>
          <w:tcPr>
            <w:tcW w:w="2268" w:type="dxa"/>
            <w:shd w:val="clear" w:color="auto" w:fill="auto"/>
          </w:tcPr>
          <w:p w14:paraId="12863DE8" w14:textId="0BA06B9A" w:rsidR="00F34E37" w:rsidRPr="00E54998" w:rsidRDefault="004C546A" w:rsidP="004C546A">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46, 60, 61</w:t>
            </w:r>
          </w:p>
        </w:tc>
      </w:tr>
      <w:tr w:rsidR="00F34E37" w:rsidRPr="00BF13C5" w14:paraId="0B319071" w14:textId="77777777" w:rsidTr="400E2ACD">
        <w:trPr>
          <w:trHeight w:val="636"/>
        </w:trPr>
        <w:tc>
          <w:tcPr>
            <w:tcW w:w="2874" w:type="dxa"/>
            <w:vMerge w:val="restart"/>
            <w:shd w:val="clear" w:color="auto" w:fill="FBD4B4" w:themeFill="accent6" w:themeFillTint="66"/>
            <w:tcMar>
              <w:top w:w="80" w:type="dxa"/>
              <w:left w:w="80" w:type="dxa"/>
              <w:bottom w:w="80" w:type="dxa"/>
              <w:right w:w="80" w:type="dxa"/>
            </w:tcMar>
          </w:tcPr>
          <w:p w14:paraId="67DF95F9" w14:textId="77777777" w:rsidR="00F34E37" w:rsidRDefault="00F34E37" w:rsidP="00F554E6">
            <w:pPr>
              <w:suppressAutoHyphens/>
              <w:autoSpaceDE w:val="0"/>
              <w:autoSpaceDN w:val="0"/>
              <w:adjustRightInd w:val="0"/>
              <w:spacing w:line="288" w:lineRule="auto"/>
              <w:textAlignment w:val="baseline"/>
              <w:rPr>
                <w:rFonts w:ascii="Arial" w:hAnsi="Arial" w:cs="Arial"/>
                <w:b/>
                <w:sz w:val="20"/>
                <w:szCs w:val="20"/>
              </w:rPr>
            </w:pPr>
            <w:r w:rsidRPr="400E2ACD">
              <w:rPr>
                <w:rFonts w:ascii="Arial" w:eastAsia="Arial" w:hAnsi="Arial" w:cs="Arial"/>
                <w:b/>
                <w:bCs/>
                <w:sz w:val="20"/>
                <w:szCs w:val="20"/>
              </w:rPr>
              <w:lastRenderedPageBreak/>
              <w:t>3.2.2.4 Flächen- und Rauminhalte messen und vergleichen</w:t>
            </w:r>
          </w:p>
          <w:p w14:paraId="2D101286" w14:textId="77777777" w:rsidR="00F34E37" w:rsidRPr="00F97783" w:rsidRDefault="00F34E37" w:rsidP="00F554E6">
            <w:pPr>
              <w:suppressAutoHyphens/>
              <w:autoSpaceDE w:val="0"/>
              <w:autoSpaceDN w:val="0"/>
              <w:adjustRightInd w:val="0"/>
              <w:spacing w:line="288" w:lineRule="auto"/>
              <w:textAlignment w:val="baseline"/>
              <w:rPr>
                <w:rFonts w:ascii="Arial" w:hAnsi="Arial" w:cs="Arial"/>
                <w:sz w:val="20"/>
                <w:szCs w:val="20"/>
              </w:rPr>
            </w:pPr>
            <w:r w:rsidRPr="400E2ACD">
              <w:rPr>
                <w:rFonts w:ascii="Arial" w:eastAsia="Arial" w:hAnsi="Arial" w:cs="Arial"/>
                <w:sz w:val="20"/>
                <w:szCs w:val="20"/>
              </w:rPr>
              <w:t xml:space="preserve">Die Schülerinnen und Schüler können den Umfang und Flächeninhalt einfacher ebener Figuren sowie den Rauminhalt einfacher Körper mittels nichtstandardisierter und standardisierter Einheiten bestimmen. Sie verfügen über ein erstes Verständnis von Umfang, Flächeninhalt und Rauminhalt. </w:t>
            </w:r>
          </w:p>
        </w:tc>
        <w:tc>
          <w:tcPr>
            <w:tcW w:w="7654" w:type="dxa"/>
            <w:shd w:val="clear" w:color="auto" w:fill="auto"/>
            <w:tcMar>
              <w:top w:w="80" w:type="dxa"/>
              <w:left w:w="80" w:type="dxa"/>
              <w:bottom w:w="80" w:type="dxa"/>
              <w:right w:w="80" w:type="dxa"/>
            </w:tcMar>
          </w:tcPr>
          <w:p w14:paraId="7C3D71E6" w14:textId="77777777" w:rsidR="00F34E37" w:rsidRDefault="00F34E37" w:rsidP="400E2ACD">
            <w:pPr>
              <w:pStyle w:val="Listenabsatz"/>
              <w:numPr>
                <w:ilvl w:val="0"/>
                <w:numId w:val="21"/>
              </w:numPr>
              <w:suppressAutoHyphens/>
              <w:autoSpaceDE w:val="0"/>
              <w:autoSpaceDN w:val="0"/>
              <w:adjustRightInd w:val="0"/>
              <w:spacing w:line="288" w:lineRule="auto"/>
              <w:ind w:left="1195" w:hanging="425"/>
              <w:textAlignment w:val="baseline"/>
              <w:rPr>
                <w:rFonts w:ascii="Arial" w:eastAsia="Arial" w:hAnsi="Arial" w:cs="Arial"/>
                <w:sz w:val="20"/>
                <w:szCs w:val="20"/>
              </w:rPr>
            </w:pPr>
            <w:r w:rsidRPr="400E2ACD">
              <w:rPr>
                <w:rFonts w:ascii="Arial" w:eastAsia="Arial" w:hAnsi="Arial" w:cs="Arial"/>
                <w:sz w:val="20"/>
                <w:szCs w:val="20"/>
              </w:rPr>
              <w:t xml:space="preserve">den Umfang ebener Figuren handelnd bestimmen und untersuchen (zum Beispiel mit Faden, Lineal, durch Abzählen) </w:t>
            </w:r>
          </w:p>
        </w:tc>
        <w:tc>
          <w:tcPr>
            <w:tcW w:w="2126" w:type="dxa"/>
            <w:shd w:val="clear" w:color="auto" w:fill="auto"/>
            <w:tcMar>
              <w:top w:w="80" w:type="dxa"/>
              <w:left w:w="80" w:type="dxa"/>
              <w:bottom w:w="80" w:type="dxa"/>
              <w:right w:w="80" w:type="dxa"/>
            </w:tcMar>
          </w:tcPr>
          <w:p w14:paraId="330982F6" w14:textId="4B29CD4A" w:rsidR="00F34E37" w:rsidRDefault="00F34E37" w:rsidP="00F554E6">
            <w:pPr>
              <w:suppressAutoHyphens/>
              <w:autoSpaceDE w:val="0"/>
              <w:autoSpaceDN w:val="0"/>
              <w:adjustRightInd w:val="0"/>
              <w:spacing w:line="288" w:lineRule="auto"/>
              <w:textAlignment w:val="baseline"/>
              <w:rPr>
                <w:rFonts w:ascii="Arial" w:hAnsi="Arial" w:cs="Arial"/>
                <w:sz w:val="20"/>
                <w:szCs w:val="20"/>
              </w:rPr>
            </w:pPr>
            <w:r>
              <w:rPr>
                <w:rFonts w:ascii="Arial" w:hAnsi="Arial" w:cs="Arial"/>
                <w:sz w:val="20"/>
                <w:szCs w:val="20"/>
              </w:rPr>
              <w:t>Klasse 4</w:t>
            </w:r>
          </w:p>
          <w:p w14:paraId="0314AC7C" w14:textId="77777777" w:rsidR="00F34E37" w:rsidRPr="00AD02FB" w:rsidRDefault="00F34E37" w:rsidP="00AD02FB">
            <w:pPr>
              <w:rPr>
                <w:rFonts w:ascii="Arial" w:hAnsi="Arial" w:cs="Arial"/>
                <w:sz w:val="20"/>
                <w:szCs w:val="20"/>
              </w:rPr>
            </w:pPr>
          </w:p>
        </w:tc>
        <w:tc>
          <w:tcPr>
            <w:tcW w:w="2268" w:type="dxa"/>
            <w:shd w:val="clear" w:color="auto" w:fill="auto"/>
          </w:tcPr>
          <w:p w14:paraId="36CDCF8A" w14:textId="2D43D30E" w:rsidR="00F34E37" w:rsidRPr="00E54998" w:rsidRDefault="004C546A" w:rsidP="00F554E6">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24, 25, 98, 99</w:t>
            </w:r>
          </w:p>
        </w:tc>
      </w:tr>
      <w:tr w:rsidR="00F34E37" w:rsidRPr="00BF13C5" w14:paraId="35961842" w14:textId="77777777" w:rsidTr="400E2ACD">
        <w:trPr>
          <w:trHeight w:val="636"/>
        </w:trPr>
        <w:tc>
          <w:tcPr>
            <w:tcW w:w="2874" w:type="dxa"/>
            <w:vMerge/>
            <w:shd w:val="clear" w:color="auto" w:fill="FBD4B4" w:themeFill="accent6" w:themeFillTint="66"/>
            <w:tcMar>
              <w:top w:w="80" w:type="dxa"/>
              <w:left w:w="80" w:type="dxa"/>
              <w:bottom w:w="80" w:type="dxa"/>
              <w:right w:w="80" w:type="dxa"/>
            </w:tcMar>
          </w:tcPr>
          <w:p w14:paraId="356BCE2A" w14:textId="77777777" w:rsidR="00F34E37" w:rsidRDefault="00F34E37"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63208B81" w14:textId="77777777" w:rsidR="00F34E37" w:rsidRDefault="00F34E37" w:rsidP="400E2ACD">
            <w:pPr>
              <w:pStyle w:val="Listenabsatz"/>
              <w:numPr>
                <w:ilvl w:val="0"/>
                <w:numId w:val="21"/>
              </w:numPr>
              <w:suppressAutoHyphens/>
              <w:autoSpaceDE w:val="0"/>
              <w:autoSpaceDN w:val="0"/>
              <w:adjustRightInd w:val="0"/>
              <w:spacing w:line="288" w:lineRule="auto"/>
              <w:ind w:left="1195" w:hanging="425"/>
              <w:textAlignment w:val="baseline"/>
              <w:rPr>
                <w:rFonts w:ascii="Arial" w:eastAsia="Arial" w:hAnsi="Arial" w:cs="Arial"/>
                <w:sz w:val="20"/>
                <w:szCs w:val="20"/>
              </w:rPr>
            </w:pPr>
            <w:r w:rsidRPr="400E2ACD">
              <w:rPr>
                <w:rFonts w:ascii="Arial" w:eastAsia="Arial" w:hAnsi="Arial" w:cs="Arial"/>
                <w:sz w:val="20"/>
                <w:szCs w:val="20"/>
              </w:rPr>
              <w:t>den Flächeninhalt ebener Figuren durch Auslegen messen, bestimmen und durch Zerlegen vergleichen</w:t>
            </w:r>
          </w:p>
        </w:tc>
        <w:tc>
          <w:tcPr>
            <w:tcW w:w="2126" w:type="dxa"/>
            <w:shd w:val="clear" w:color="auto" w:fill="auto"/>
            <w:tcMar>
              <w:top w:w="80" w:type="dxa"/>
              <w:left w:w="80" w:type="dxa"/>
              <w:bottom w:w="80" w:type="dxa"/>
              <w:right w:w="80" w:type="dxa"/>
            </w:tcMar>
          </w:tcPr>
          <w:p w14:paraId="6D6AEC78" w14:textId="46F2462A" w:rsidR="00F34E37" w:rsidRDefault="00F34E37" w:rsidP="00F554E6">
            <w:pPr>
              <w:suppressAutoHyphens/>
              <w:autoSpaceDE w:val="0"/>
              <w:autoSpaceDN w:val="0"/>
              <w:adjustRightInd w:val="0"/>
              <w:spacing w:line="288" w:lineRule="auto"/>
              <w:textAlignment w:val="baseline"/>
              <w:rPr>
                <w:rFonts w:ascii="Arial" w:hAnsi="Arial" w:cs="Arial"/>
                <w:sz w:val="20"/>
                <w:szCs w:val="20"/>
              </w:rPr>
            </w:pPr>
            <w:r>
              <w:rPr>
                <w:rFonts w:ascii="Arial" w:hAnsi="Arial" w:cs="Arial"/>
                <w:sz w:val="20"/>
                <w:szCs w:val="20"/>
              </w:rPr>
              <w:t>94, 95</w:t>
            </w:r>
          </w:p>
        </w:tc>
        <w:tc>
          <w:tcPr>
            <w:tcW w:w="2268" w:type="dxa"/>
            <w:shd w:val="clear" w:color="auto" w:fill="auto"/>
          </w:tcPr>
          <w:p w14:paraId="1FF240B7" w14:textId="2CDD80F5" w:rsidR="00F34E37" w:rsidRPr="00E54998" w:rsidRDefault="004C546A" w:rsidP="00F554E6">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24, 25, 98, 99</w:t>
            </w:r>
          </w:p>
        </w:tc>
      </w:tr>
      <w:tr w:rsidR="00F34E37" w:rsidRPr="00BF13C5" w14:paraId="1AB05F20" w14:textId="77777777" w:rsidTr="400E2ACD">
        <w:trPr>
          <w:trHeight w:val="636"/>
        </w:trPr>
        <w:tc>
          <w:tcPr>
            <w:tcW w:w="2874" w:type="dxa"/>
            <w:vMerge/>
            <w:shd w:val="clear" w:color="auto" w:fill="FBD4B4" w:themeFill="accent6" w:themeFillTint="66"/>
            <w:tcMar>
              <w:top w:w="80" w:type="dxa"/>
              <w:left w:w="80" w:type="dxa"/>
              <w:bottom w:w="80" w:type="dxa"/>
              <w:right w:w="80" w:type="dxa"/>
            </w:tcMar>
          </w:tcPr>
          <w:p w14:paraId="37F0C97F" w14:textId="77777777" w:rsidR="00F34E37" w:rsidRDefault="00F34E37"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2DA3A20D" w14:textId="77777777" w:rsidR="00F34E37" w:rsidRDefault="00F34E37" w:rsidP="400E2ACD">
            <w:pPr>
              <w:pStyle w:val="Listenabsatz"/>
              <w:numPr>
                <w:ilvl w:val="0"/>
                <w:numId w:val="21"/>
              </w:numPr>
              <w:suppressAutoHyphens/>
              <w:autoSpaceDE w:val="0"/>
              <w:autoSpaceDN w:val="0"/>
              <w:adjustRightInd w:val="0"/>
              <w:spacing w:line="288" w:lineRule="auto"/>
              <w:ind w:left="1195" w:hanging="425"/>
              <w:textAlignment w:val="baseline"/>
              <w:rPr>
                <w:rFonts w:ascii="Arial" w:eastAsia="Arial" w:hAnsi="Arial" w:cs="Arial"/>
                <w:sz w:val="20"/>
                <w:szCs w:val="20"/>
              </w:rPr>
            </w:pPr>
            <w:r w:rsidRPr="400E2ACD">
              <w:rPr>
                <w:rFonts w:ascii="Arial" w:eastAsia="Arial" w:hAnsi="Arial" w:cs="Arial"/>
                <w:sz w:val="20"/>
                <w:szCs w:val="20"/>
              </w:rPr>
              <w:t xml:space="preserve">den Rauminhalt von Körpern vergleichen (zum Beispiel durch Umfüllen) oder mittels Einheitswürfeln bestimmen) </w:t>
            </w:r>
          </w:p>
        </w:tc>
        <w:tc>
          <w:tcPr>
            <w:tcW w:w="2126" w:type="dxa"/>
            <w:shd w:val="clear" w:color="auto" w:fill="auto"/>
            <w:tcMar>
              <w:top w:w="80" w:type="dxa"/>
              <w:left w:w="80" w:type="dxa"/>
              <w:bottom w:w="80" w:type="dxa"/>
              <w:right w:w="80" w:type="dxa"/>
            </w:tcMar>
          </w:tcPr>
          <w:p w14:paraId="101A0075" w14:textId="53DF444B" w:rsidR="00F34E37" w:rsidRDefault="00F34E37" w:rsidP="00F554E6">
            <w:pPr>
              <w:suppressAutoHyphens/>
              <w:autoSpaceDE w:val="0"/>
              <w:autoSpaceDN w:val="0"/>
              <w:adjustRightInd w:val="0"/>
              <w:spacing w:line="288" w:lineRule="auto"/>
              <w:textAlignment w:val="baseline"/>
              <w:rPr>
                <w:rFonts w:ascii="Arial" w:hAnsi="Arial" w:cs="Arial"/>
                <w:sz w:val="20"/>
                <w:szCs w:val="20"/>
              </w:rPr>
            </w:pPr>
            <w:r>
              <w:rPr>
                <w:rFonts w:ascii="Arial" w:hAnsi="Arial" w:cs="Arial"/>
                <w:sz w:val="20"/>
                <w:szCs w:val="20"/>
              </w:rPr>
              <w:t>Klasse 4</w:t>
            </w:r>
          </w:p>
        </w:tc>
        <w:tc>
          <w:tcPr>
            <w:tcW w:w="2268" w:type="dxa"/>
            <w:shd w:val="clear" w:color="auto" w:fill="auto"/>
          </w:tcPr>
          <w:p w14:paraId="4AF8F30A" w14:textId="6B243E76" w:rsidR="00F34E37" w:rsidRPr="00E54998" w:rsidRDefault="008C366A" w:rsidP="00F554E6">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100, 101</w:t>
            </w:r>
          </w:p>
        </w:tc>
      </w:tr>
      <w:tr w:rsidR="00F34E37" w:rsidRPr="00BF13C5" w14:paraId="242A3725" w14:textId="77777777" w:rsidTr="400E2ACD">
        <w:trPr>
          <w:trHeight w:val="636"/>
        </w:trPr>
        <w:tc>
          <w:tcPr>
            <w:tcW w:w="2874" w:type="dxa"/>
            <w:vMerge w:val="restart"/>
            <w:shd w:val="clear" w:color="auto" w:fill="FBD4B4" w:themeFill="accent6" w:themeFillTint="66"/>
            <w:tcMar>
              <w:top w:w="80" w:type="dxa"/>
              <w:left w:w="80" w:type="dxa"/>
              <w:bottom w:w="80" w:type="dxa"/>
              <w:right w:w="80" w:type="dxa"/>
            </w:tcMar>
          </w:tcPr>
          <w:p w14:paraId="4E6BE4B3" w14:textId="77777777" w:rsidR="00F34E37" w:rsidRDefault="00F34E37" w:rsidP="00F554E6">
            <w:pPr>
              <w:suppressAutoHyphens/>
              <w:autoSpaceDE w:val="0"/>
              <w:autoSpaceDN w:val="0"/>
              <w:adjustRightInd w:val="0"/>
              <w:spacing w:line="288" w:lineRule="auto"/>
              <w:textAlignment w:val="baseline"/>
              <w:rPr>
                <w:rFonts w:ascii="Arial" w:hAnsi="Arial" w:cs="Arial"/>
                <w:b/>
                <w:sz w:val="20"/>
                <w:szCs w:val="20"/>
              </w:rPr>
            </w:pPr>
            <w:r w:rsidRPr="400E2ACD">
              <w:rPr>
                <w:rFonts w:ascii="Arial" w:eastAsia="Arial" w:hAnsi="Arial" w:cs="Arial"/>
                <w:b/>
                <w:bCs/>
                <w:sz w:val="20"/>
                <w:szCs w:val="20"/>
              </w:rPr>
              <w:t>3.2.3 Größen und Messen</w:t>
            </w:r>
          </w:p>
          <w:p w14:paraId="78FB7911" w14:textId="77777777" w:rsidR="00F34E37" w:rsidRDefault="00F34E37" w:rsidP="00F554E6">
            <w:pPr>
              <w:suppressAutoHyphens/>
              <w:autoSpaceDE w:val="0"/>
              <w:autoSpaceDN w:val="0"/>
              <w:adjustRightInd w:val="0"/>
              <w:spacing w:line="288" w:lineRule="auto"/>
              <w:textAlignment w:val="baseline"/>
              <w:rPr>
                <w:rFonts w:ascii="Arial" w:hAnsi="Arial" w:cs="Arial"/>
                <w:b/>
                <w:sz w:val="20"/>
                <w:szCs w:val="20"/>
              </w:rPr>
            </w:pPr>
            <w:r w:rsidRPr="400E2ACD">
              <w:rPr>
                <w:rFonts w:ascii="Arial" w:eastAsia="Arial" w:hAnsi="Arial" w:cs="Arial"/>
                <w:b/>
                <w:bCs/>
                <w:sz w:val="20"/>
                <w:szCs w:val="20"/>
              </w:rPr>
              <w:t>3.2.3.1 Größenvorstellungen besitzen</w:t>
            </w:r>
          </w:p>
          <w:p w14:paraId="129D1638" w14:textId="77777777" w:rsidR="00F34E37" w:rsidRPr="00037F99" w:rsidRDefault="00F34E37" w:rsidP="00261823">
            <w:pPr>
              <w:suppressAutoHyphens/>
              <w:autoSpaceDE w:val="0"/>
              <w:autoSpaceDN w:val="0"/>
              <w:adjustRightInd w:val="0"/>
              <w:spacing w:line="288" w:lineRule="auto"/>
              <w:textAlignment w:val="baseline"/>
              <w:rPr>
                <w:rFonts w:ascii="Arial" w:hAnsi="Arial" w:cs="Arial"/>
                <w:sz w:val="20"/>
                <w:szCs w:val="20"/>
              </w:rPr>
            </w:pPr>
            <w:r w:rsidRPr="400E2ACD">
              <w:rPr>
                <w:rFonts w:ascii="Arial" w:eastAsia="Arial" w:hAnsi="Arial" w:cs="Arial"/>
                <w:sz w:val="20"/>
                <w:szCs w:val="20"/>
              </w:rPr>
              <w:t xml:space="preserve">Die Schülerinnen und Schüler verfügen über Größenvorstellungen zu den Bereichen: Längen, Zeit, Geldwerte, Gewichte und Rauminhalte. Sie kennen im Alltag übliche Einheiten und können damit sicher umgehen. </w:t>
            </w:r>
          </w:p>
        </w:tc>
        <w:tc>
          <w:tcPr>
            <w:tcW w:w="7654" w:type="dxa"/>
            <w:shd w:val="clear" w:color="auto" w:fill="auto"/>
            <w:tcMar>
              <w:top w:w="80" w:type="dxa"/>
              <w:left w:w="80" w:type="dxa"/>
              <w:bottom w:w="80" w:type="dxa"/>
              <w:right w:w="80" w:type="dxa"/>
            </w:tcMar>
          </w:tcPr>
          <w:p w14:paraId="499DFE6F" w14:textId="77777777" w:rsidR="00F34E37" w:rsidRPr="002654AE" w:rsidRDefault="00F34E37" w:rsidP="400E2ACD">
            <w:pPr>
              <w:pStyle w:val="Listenabsatz"/>
              <w:numPr>
                <w:ilvl w:val="0"/>
                <w:numId w:val="22"/>
              </w:numPr>
              <w:suppressAutoHyphens/>
              <w:autoSpaceDE w:val="0"/>
              <w:autoSpaceDN w:val="0"/>
              <w:adjustRightInd w:val="0"/>
              <w:spacing w:line="288" w:lineRule="auto"/>
              <w:ind w:left="1054" w:hanging="284"/>
              <w:textAlignment w:val="baseline"/>
              <w:rPr>
                <w:rFonts w:ascii="Arial" w:eastAsia="Arial" w:hAnsi="Arial" w:cs="Arial"/>
                <w:sz w:val="20"/>
                <w:szCs w:val="20"/>
              </w:rPr>
            </w:pPr>
            <w:r w:rsidRPr="400E2ACD">
              <w:rPr>
                <w:rFonts w:ascii="Arial" w:eastAsia="Arial" w:hAnsi="Arial" w:cs="Arial"/>
                <w:sz w:val="20"/>
                <w:szCs w:val="20"/>
              </w:rPr>
              <w:t>Größen handelnd vergleichen (zum Beispiel Kleiderbügelwaage, Umfüllen)</w:t>
            </w:r>
          </w:p>
        </w:tc>
        <w:tc>
          <w:tcPr>
            <w:tcW w:w="2126" w:type="dxa"/>
            <w:shd w:val="clear" w:color="auto" w:fill="auto"/>
            <w:tcMar>
              <w:top w:w="80" w:type="dxa"/>
              <w:left w:w="80" w:type="dxa"/>
              <w:bottom w:w="80" w:type="dxa"/>
              <w:right w:w="80" w:type="dxa"/>
            </w:tcMar>
          </w:tcPr>
          <w:p w14:paraId="38CCD00C" w14:textId="374BE23D" w:rsidR="00F34E37" w:rsidRPr="00D4531E" w:rsidRDefault="00F34E37" w:rsidP="00F554E6">
            <w:pPr>
              <w:suppressAutoHyphens/>
              <w:autoSpaceDE w:val="0"/>
              <w:autoSpaceDN w:val="0"/>
              <w:adjustRightInd w:val="0"/>
              <w:spacing w:line="288" w:lineRule="auto"/>
              <w:textAlignment w:val="baseline"/>
              <w:rPr>
                <w:rFonts w:ascii="Arial" w:hAnsi="Arial" w:cs="Arial"/>
                <w:sz w:val="20"/>
                <w:szCs w:val="20"/>
              </w:rPr>
            </w:pPr>
            <w:r>
              <w:rPr>
                <w:rFonts w:ascii="Arial" w:hAnsi="Arial" w:cs="Arial"/>
                <w:sz w:val="20"/>
                <w:szCs w:val="20"/>
              </w:rPr>
              <w:t>88</w:t>
            </w:r>
          </w:p>
        </w:tc>
        <w:tc>
          <w:tcPr>
            <w:tcW w:w="2268" w:type="dxa"/>
            <w:shd w:val="clear" w:color="auto" w:fill="auto"/>
          </w:tcPr>
          <w:p w14:paraId="41FBF103" w14:textId="42D1EF4E" w:rsidR="00F34E37" w:rsidRPr="00E54998" w:rsidRDefault="00F34E37" w:rsidP="008C366A">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4</w:t>
            </w:r>
            <w:r w:rsidR="008C366A" w:rsidRPr="00E54998">
              <w:rPr>
                <w:rFonts w:ascii="Arial" w:hAnsi="Arial" w:cs="Arial"/>
                <w:sz w:val="20"/>
                <w:szCs w:val="20"/>
              </w:rPr>
              <w:t>4</w:t>
            </w:r>
            <w:r w:rsidRPr="00E54998">
              <w:rPr>
                <w:rFonts w:ascii="Arial" w:hAnsi="Arial" w:cs="Arial"/>
                <w:sz w:val="20"/>
                <w:szCs w:val="20"/>
              </w:rPr>
              <w:t>, 4</w:t>
            </w:r>
            <w:r w:rsidR="008C366A" w:rsidRPr="00E54998">
              <w:rPr>
                <w:rFonts w:ascii="Arial" w:hAnsi="Arial" w:cs="Arial"/>
                <w:sz w:val="20"/>
                <w:szCs w:val="20"/>
              </w:rPr>
              <w:t>5</w:t>
            </w:r>
          </w:p>
        </w:tc>
      </w:tr>
      <w:tr w:rsidR="00F34E37" w:rsidRPr="00BF13C5" w14:paraId="743CF9D3" w14:textId="77777777" w:rsidTr="400E2ACD">
        <w:trPr>
          <w:trHeight w:val="630"/>
        </w:trPr>
        <w:tc>
          <w:tcPr>
            <w:tcW w:w="2874" w:type="dxa"/>
            <w:vMerge/>
            <w:shd w:val="clear" w:color="auto" w:fill="FBD4B4" w:themeFill="accent6" w:themeFillTint="66"/>
            <w:tcMar>
              <w:top w:w="80" w:type="dxa"/>
              <w:left w:w="80" w:type="dxa"/>
              <w:bottom w:w="80" w:type="dxa"/>
              <w:right w:w="80" w:type="dxa"/>
            </w:tcMar>
          </w:tcPr>
          <w:p w14:paraId="6E02A34A" w14:textId="77777777" w:rsidR="00F34E37" w:rsidRDefault="00F34E37"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08A2D8FA" w14:textId="77777777" w:rsidR="00F34E37" w:rsidRPr="00261823" w:rsidRDefault="00F34E37" w:rsidP="400E2ACD">
            <w:pPr>
              <w:pStyle w:val="Listenabsatz"/>
              <w:numPr>
                <w:ilvl w:val="0"/>
                <w:numId w:val="22"/>
              </w:numPr>
              <w:suppressAutoHyphens/>
              <w:autoSpaceDE w:val="0"/>
              <w:autoSpaceDN w:val="0"/>
              <w:adjustRightInd w:val="0"/>
              <w:spacing w:line="288" w:lineRule="auto"/>
              <w:ind w:left="1054" w:hanging="284"/>
              <w:textAlignment w:val="baseline"/>
              <w:rPr>
                <w:rFonts w:ascii="Arial" w:eastAsia="Arial" w:hAnsi="Arial" w:cs="Arial"/>
                <w:sz w:val="20"/>
                <w:szCs w:val="20"/>
              </w:rPr>
            </w:pPr>
            <w:r w:rsidRPr="400E2ACD">
              <w:rPr>
                <w:rFonts w:ascii="Arial" w:eastAsia="Arial" w:hAnsi="Arial" w:cs="Arial"/>
                <w:sz w:val="20"/>
                <w:szCs w:val="20"/>
              </w:rPr>
              <w:t xml:space="preserve">mit geeigneten Einheiten in allen relevanten Größenbereichen messen: nichtstandardisiert und standardisiert </w:t>
            </w:r>
            <w:r>
              <w:br/>
            </w:r>
            <w:r w:rsidRPr="400E2ACD">
              <w:rPr>
                <w:rFonts w:ascii="Arial" w:eastAsia="Arial" w:hAnsi="Arial" w:cs="Arial"/>
                <w:sz w:val="20"/>
                <w:szCs w:val="20"/>
              </w:rPr>
              <w:t>Längen (km, m, cm, mm)</w:t>
            </w:r>
            <w:r>
              <w:br/>
            </w:r>
            <w:r w:rsidRPr="400E2ACD">
              <w:rPr>
                <w:rFonts w:ascii="Arial" w:eastAsia="Arial" w:hAnsi="Arial" w:cs="Arial"/>
                <w:sz w:val="20"/>
                <w:szCs w:val="20"/>
              </w:rPr>
              <w:t>Geldwerte (€, Cent)</w:t>
            </w:r>
            <w:r>
              <w:br/>
            </w:r>
            <w:r w:rsidRPr="400E2ACD">
              <w:rPr>
                <w:rFonts w:ascii="Arial" w:eastAsia="Arial" w:hAnsi="Arial" w:cs="Arial"/>
                <w:sz w:val="20"/>
                <w:szCs w:val="20"/>
              </w:rPr>
              <w:t>Zeit (Jahr, Monat, Woche, Tag, h, min, s)</w:t>
            </w:r>
            <w:r>
              <w:br/>
            </w:r>
            <w:r w:rsidRPr="400E2ACD">
              <w:rPr>
                <w:rFonts w:ascii="Arial" w:eastAsia="Arial" w:hAnsi="Arial" w:cs="Arial"/>
                <w:sz w:val="20"/>
                <w:szCs w:val="20"/>
              </w:rPr>
              <w:t>Gewichte (t, kg, g)</w:t>
            </w:r>
            <w:r>
              <w:br/>
            </w:r>
            <w:r w:rsidRPr="400E2ACD">
              <w:rPr>
                <w:rFonts w:ascii="Arial" w:eastAsia="Arial" w:hAnsi="Arial" w:cs="Arial"/>
                <w:sz w:val="20"/>
                <w:szCs w:val="20"/>
              </w:rPr>
              <w:t>Rauminhalte (l, ml)</w:t>
            </w:r>
          </w:p>
        </w:tc>
        <w:tc>
          <w:tcPr>
            <w:tcW w:w="2126" w:type="dxa"/>
            <w:shd w:val="clear" w:color="auto" w:fill="auto"/>
            <w:tcMar>
              <w:top w:w="80" w:type="dxa"/>
              <w:left w:w="80" w:type="dxa"/>
              <w:bottom w:w="80" w:type="dxa"/>
              <w:right w:w="80" w:type="dxa"/>
            </w:tcMar>
          </w:tcPr>
          <w:p w14:paraId="4192E2E2" w14:textId="12138F87" w:rsidR="00F34E37" w:rsidRPr="00D4531E" w:rsidRDefault="00F34E37" w:rsidP="00F554E6">
            <w:pPr>
              <w:suppressAutoHyphens/>
              <w:autoSpaceDE w:val="0"/>
              <w:autoSpaceDN w:val="0"/>
              <w:adjustRightInd w:val="0"/>
              <w:spacing w:line="288" w:lineRule="auto"/>
              <w:textAlignment w:val="baseline"/>
              <w:rPr>
                <w:rFonts w:ascii="Arial" w:hAnsi="Arial" w:cs="Arial"/>
                <w:sz w:val="20"/>
                <w:szCs w:val="20"/>
              </w:rPr>
            </w:pPr>
            <w:r>
              <w:rPr>
                <w:rFonts w:ascii="Arial" w:hAnsi="Arial" w:cs="Arial"/>
                <w:sz w:val="20"/>
                <w:szCs w:val="20"/>
              </w:rPr>
              <w:t>20, 21, 40-45, 74-77, 88-91, 106-109</w:t>
            </w:r>
          </w:p>
        </w:tc>
        <w:tc>
          <w:tcPr>
            <w:tcW w:w="2268" w:type="dxa"/>
            <w:shd w:val="clear" w:color="auto" w:fill="auto"/>
          </w:tcPr>
          <w:p w14:paraId="29FDCF62" w14:textId="5A2147FF" w:rsidR="00F34E37" w:rsidRPr="00E54998" w:rsidRDefault="008C366A" w:rsidP="008C366A">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20</w:t>
            </w:r>
            <w:r w:rsidR="00F34E37" w:rsidRPr="00E54998">
              <w:rPr>
                <w:rFonts w:ascii="Arial" w:hAnsi="Arial" w:cs="Arial"/>
                <w:sz w:val="20"/>
                <w:szCs w:val="20"/>
              </w:rPr>
              <w:t>, 2</w:t>
            </w:r>
            <w:r w:rsidRPr="00E54998">
              <w:rPr>
                <w:rFonts w:ascii="Arial" w:hAnsi="Arial" w:cs="Arial"/>
                <w:sz w:val="20"/>
                <w:szCs w:val="20"/>
              </w:rPr>
              <w:t>1</w:t>
            </w:r>
            <w:r w:rsidR="00F34E37" w:rsidRPr="00E54998">
              <w:rPr>
                <w:rFonts w:ascii="Arial" w:hAnsi="Arial" w:cs="Arial"/>
                <w:sz w:val="20"/>
                <w:szCs w:val="20"/>
              </w:rPr>
              <w:t>, 4</w:t>
            </w:r>
            <w:r w:rsidRPr="00E54998">
              <w:rPr>
                <w:rFonts w:ascii="Arial" w:hAnsi="Arial" w:cs="Arial"/>
                <w:sz w:val="20"/>
                <w:szCs w:val="20"/>
              </w:rPr>
              <w:t>4</w:t>
            </w:r>
            <w:r w:rsidR="00F34E37" w:rsidRPr="00E54998">
              <w:rPr>
                <w:rFonts w:ascii="Arial" w:hAnsi="Arial" w:cs="Arial"/>
                <w:sz w:val="20"/>
                <w:szCs w:val="20"/>
              </w:rPr>
              <w:t>, 4</w:t>
            </w:r>
            <w:r w:rsidRPr="00E54998">
              <w:rPr>
                <w:rFonts w:ascii="Arial" w:hAnsi="Arial" w:cs="Arial"/>
                <w:sz w:val="20"/>
                <w:szCs w:val="20"/>
              </w:rPr>
              <w:t>5, 6</w:t>
            </w:r>
            <w:r w:rsidR="00F34E37" w:rsidRPr="00E54998">
              <w:rPr>
                <w:rFonts w:ascii="Arial" w:hAnsi="Arial" w:cs="Arial"/>
                <w:sz w:val="20"/>
                <w:szCs w:val="20"/>
              </w:rPr>
              <w:t xml:space="preserve">4, </w:t>
            </w:r>
            <w:r w:rsidRPr="00E54998">
              <w:rPr>
                <w:rFonts w:ascii="Arial" w:hAnsi="Arial" w:cs="Arial"/>
                <w:sz w:val="20"/>
                <w:szCs w:val="20"/>
              </w:rPr>
              <w:t>65, 140</w:t>
            </w:r>
          </w:p>
        </w:tc>
      </w:tr>
      <w:tr w:rsidR="00F34E37" w:rsidRPr="00BF13C5" w14:paraId="3736A97D" w14:textId="77777777" w:rsidTr="400E2ACD">
        <w:trPr>
          <w:trHeight w:val="630"/>
        </w:trPr>
        <w:tc>
          <w:tcPr>
            <w:tcW w:w="2874" w:type="dxa"/>
            <w:vMerge/>
            <w:shd w:val="clear" w:color="auto" w:fill="FBD4B4" w:themeFill="accent6" w:themeFillTint="66"/>
            <w:tcMar>
              <w:top w:w="80" w:type="dxa"/>
              <w:left w:w="80" w:type="dxa"/>
              <w:bottom w:w="80" w:type="dxa"/>
              <w:right w:w="80" w:type="dxa"/>
            </w:tcMar>
          </w:tcPr>
          <w:p w14:paraId="5DDA21E3" w14:textId="77777777" w:rsidR="00F34E37" w:rsidRDefault="00F34E37"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281AA32D" w14:textId="77777777" w:rsidR="00F34E37" w:rsidRPr="002654AE" w:rsidRDefault="00F34E37" w:rsidP="400E2ACD">
            <w:pPr>
              <w:pStyle w:val="Listenabsatz"/>
              <w:numPr>
                <w:ilvl w:val="0"/>
                <w:numId w:val="22"/>
              </w:numPr>
              <w:suppressAutoHyphens/>
              <w:autoSpaceDE w:val="0"/>
              <w:autoSpaceDN w:val="0"/>
              <w:adjustRightInd w:val="0"/>
              <w:spacing w:line="288" w:lineRule="auto"/>
              <w:ind w:left="1054" w:hanging="284"/>
              <w:textAlignment w:val="baseline"/>
              <w:rPr>
                <w:rFonts w:ascii="Arial" w:eastAsia="Arial" w:hAnsi="Arial" w:cs="Arial"/>
                <w:sz w:val="20"/>
                <w:szCs w:val="20"/>
              </w:rPr>
            </w:pPr>
            <w:r w:rsidRPr="400E2ACD">
              <w:rPr>
                <w:rFonts w:ascii="Arial" w:eastAsia="Arial" w:hAnsi="Arial" w:cs="Arial"/>
                <w:sz w:val="20"/>
                <w:szCs w:val="20"/>
              </w:rPr>
              <w:t>Größenangaben in unterschiedlichen Schreibweisen darstellen und Größenangaben in benachbarte Einheiten umwandeln</w:t>
            </w:r>
          </w:p>
        </w:tc>
        <w:tc>
          <w:tcPr>
            <w:tcW w:w="2126" w:type="dxa"/>
            <w:shd w:val="clear" w:color="auto" w:fill="auto"/>
            <w:tcMar>
              <w:top w:w="80" w:type="dxa"/>
              <w:left w:w="80" w:type="dxa"/>
              <w:bottom w:w="80" w:type="dxa"/>
              <w:right w:w="80" w:type="dxa"/>
            </w:tcMar>
          </w:tcPr>
          <w:p w14:paraId="70035167" w14:textId="2D67C7D6" w:rsidR="00F34E37" w:rsidRPr="00D4531E" w:rsidRDefault="00F34E37" w:rsidP="00F554E6">
            <w:pPr>
              <w:suppressAutoHyphens/>
              <w:autoSpaceDE w:val="0"/>
              <w:autoSpaceDN w:val="0"/>
              <w:adjustRightInd w:val="0"/>
              <w:spacing w:line="288" w:lineRule="auto"/>
              <w:textAlignment w:val="baseline"/>
              <w:rPr>
                <w:rFonts w:ascii="Arial" w:hAnsi="Arial" w:cs="Arial"/>
                <w:sz w:val="20"/>
                <w:szCs w:val="20"/>
              </w:rPr>
            </w:pPr>
            <w:r>
              <w:rPr>
                <w:rFonts w:ascii="Arial" w:hAnsi="Arial" w:cs="Arial"/>
                <w:sz w:val="20"/>
                <w:szCs w:val="20"/>
              </w:rPr>
              <w:t>20, 21, 40-45, 74-77, 88-91, 106-109</w:t>
            </w:r>
          </w:p>
        </w:tc>
        <w:tc>
          <w:tcPr>
            <w:tcW w:w="2268" w:type="dxa"/>
            <w:shd w:val="clear" w:color="auto" w:fill="auto"/>
          </w:tcPr>
          <w:p w14:paraId="7D41E207" w14:textId="0C337B24" w:rsidR="00F34E37" w:rsidRPr="00E54998" w:rsidRDefault="00F34E37" w:rsidP="008C366A">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2</w:t>
            </w:r>
            <w:r w:rsidR="008C366A" w:rsidRPr="00E54998">
              <w:rPr>
                <w:rFonts w:ascii="Arial" w:hAnsi="Arial" w:cs="Arial"/>
                <w:sz w:val="20"/>
                <w:szCs w:val="20"/>
              </w:rPr>
              <w:t>0</w:t>
            </w:r>
            <w:r w:rsidRPr="00E54998">
              <w:rPr>
                <w:rFonts w:ascii="Arial" w:hAnsi="Arial" w:cs="Arial"/>
                <w:sz w:val="20"/>
                <w:szCs w:val="20"/>
              </w:rPr>
              <w:t>, 2</w:t>
            </w:r>
            <w:r w:rsidR="008C366A" w:rsidRPr="00E54998">
              <w:rPr>
                <w:rFonts w:ascii="Arial" w:hAnsi="Arial" w:cs="Arial"/>
                <w:sz w:val="20"/>
                <w:szCs w:val="20"/>
              </w:rPr>
              <w:t>1</w:t>
            </w:r>
            <w:r w:rsidRPr="00E54998">
              <w:rPr>
                <w:rFonts w:ascii="Arial" w:hAnsi="Arial" w:cs="Arial"/>
                <w:sz w:val="20"/>
                <w:szCs w:val="20"/>
              </w:rPr>
              <w:t>, 4</w:t>
            </w:r>
            <w:r w:rsidR="008C366A" w:rsidRPr="00E54998">
              <w:rPr>
                <w:rFonts w:ascii="Arial" w:hAnsi="Arial" w:cs="Arial"/>
                <w:sz w:val="20"/>
                <w:szCs w:val="20"/>
              </w:rPr>
              <w:t>4</w:t>
            </w:r>
            <w:r w:rsidRPr="00E54998">
              <w:rPr>
                <w:rFonts w:ascii="Arial" w:hAnsi="Arial" w:cs="Arial"/>
                <w:sz w:val="20"/>
                <w:szCs w:val="20"/>
              </w:rPr>
              <w:t>, 4</w:t>
            </w:r>
            <w:r w:rsidR="008C366A" w:rsidRPr="00E54998">
              <w:rPr>
                <w:rFonts w:ascii="Arial" w:hAnsi="Arial" w:cs="Arial"/>
                <w:sz w:val="20"/>
                <w:szCs w:val="20"/>
              </w:rPr>
              <w:t>5</w:t>
            </w:r>
            <w:r w:rsidRPr="00E54998">
              <w:rPr>
                <w:rFonts w:ascii="Arial" w:hAnsi="Arial" w:cs="Arial"/>
                <w:sz w:val="20"/>
                <w:szCs w:val="20"/>
              </w:rPr>
              <w:t xml:space="preserve">, </w:t>
            </w:r>
            <w:r w:rsidR="008C366A" w:rsidRPr="00E54998">
              <w:rPr>
                <w:rFonts w:ascii="Arial" w:hAnsi="Arial" w:cs="Arial"/>
                <w:sz w:val="20"/>
                <w:szCs w:val="20"/>
              </w:rPr>
              <w:t>6</w:t>
            </w:r>
            <w:r w:rsidRPr="00E54998">
              <w:rPr>
                <w:rFonts w:ascii="Arial" w:hAnsi="Arial" w:cs="Arial"/>
                <w:sz w:val="20"/>
                <w:szCs w:val="20"/>
              </w:rPr>
              <w:t xml:space="preserve">4, </w:t>
            </w:r>
            <w:r w:rsidR="008C366A" w:rsidRPr="00E54998">
              <w:rPr>
                <w:rFonts w:ascii="Arial" w:hAnsi="Arial" w:cs="Arial"/>
                <w:sz w:val="20"/>
                <w:szCs w:val="20"/>
              </w:rPr>
              <w:t>6</w:t>
            </w:r>
            <w:r w:rsidRPr="00E54998">
              <w:rPr>
                <w:rFonts w:ascii="Arial" w:hAnsi="Arial" w:cs="Arial"/>
                <w:sz w:val="20"/>
                <w:szCs w:val="20"/>
              </w:rPr>
              <w:t>5</w:t>
            </w:r>
          </w:p>
        </w:tc>
      </w:tr>
      <w:tr w:rsidR="00F34E37" w:rsidRPr="00BF13C5" w14:paraId="2E6C52AE" w14:textId="77777777" w:rsidTr="400E2ACD">
        <w:trPr>
          <w:trHeight w:val="630"/>
        </w:trPr>
        <w:tc>
          <w:tcPr>
            <w:tcW w:w="2874" w:type="dxa"/>
            <w:vMerge/>
            <w:shd w:val="clear" w:color="auto" w:fill="FBD4B4" w:themeFill="accent6" w:themeFillTint="66"/>
            <w:tcMar>
              <w:top w:w="80" w:type="dxa"/>
              <w:left w:w="80" w:type="dxa"/>
              <w:bottom w:w="80" w:type="dxa"/>
              <w:right w:w="80" w:type="dxa"/>
            </w:tcMar>
          </w:tcPr>
          <w:p w14:paraId="2B4CF976" w14:textId="77777777" w:rsidR="00F34E37" w:rsidRDefault="00F34E37"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51FFD096" w14:textId="77777777" w:rsidR="00F34E37" w:rsidRPr="002654AE" w:rsidRDefault="00F34E37" w:rsidP="400E2ACD">
            <w:pPr>
              <w:pStyle w:val="Listenabsatz"/>
              <w:numPr>
                <w:ilvl w:val="0"/>
                <w:numId w:val="22"/>
              </w:numPr>
              <w:suppressAutoHyphens/>
              <w:autoSpaceDE w:val="0"/>
              <w:autoSpaceDN w:val="0"/>
              <w:adjustRightInd w:val="0"/>
              <w:spacing w:line="288" w:lineRule="auto"/>
              <w:ind w:left="1054" w:hanging="284"/>
              <w:textAlignment w:val="baseline"/>
              <w:rPr>
                <w:rFonts w:ascii="Arial" w:eastAsia="Arial" w:hAnsi="Arial" w:cs="Arial"/>
                <w:sz w:val="20"/>
                <w:szCs w:val="20"/>
              </w:rPr>
            </w:pPr>
            <w:r w:rsidRPr="400E2ACD">
              <w:rPr>
                <w:rFonts w:ascii="Arial" w:eastAsia="Arial" w:hAnsi="Arial" w:cs="Arial"/>
                <w:sz w:val="20"/>
                <w:szCs w:val="20"/>
              </w:rPr>
              <w:t xml:space="preserve">im Alltag vorkommende einfache Bruchzahlen (1/4, 1/2, 3/4, 11/2) </w:t>
            </w:r>
          </w:p>
        </w:tc>
        <w:tc>
          <w:tcPr>
            <w:tcW w:w="2126" w:type="dxa"/>
            <w:shd w:val="clear" w:color="auto" w:fill="auto"/>
            <w:tcMar>
              <w:top w:w="80" w:type="dxa"/>
              <w:left w:w="80" w:type="dxa"/>
              <w:bottom w:w="80" w:type="dxa"/>
              <w:right w:w="80" w:type="dxa"/>
            </w:tcMar>
          </w:tcPr>
          <w:p w14:paraId="16B1FEAA" w14:textId="48C6B0BF" w:rsidR="00F34E37" w:rsidRPr="00B8280E" w:rsidRDefault="00F34E37" w:rsidP="00BA15F3">
            <w:pPr>
              <w:suppressAutoHyphens/>
              <w:autoSpaceDE w:val="0"/>
              <w:autoSpaceDN w:val="0"/>
              <w:adjustRightInd w:val="0"/>
              <w:spacing w:line="288" w:lineRule="auto"/>
              <w:textAlignment w:val="baseline"/>
              <w:rPr>
                <w:rFonts w:ascii="Arial" w:hAnsi="Arial" w:cs="Arial"/>
                <w:sz w:val="20"/>
                <w:szCs w:val="20"/>
              </w:rPr>
            </w:pPr>
            <w:r>
              <w:rPr>
                <w:rFonts w:ascii="Arial" w:hAnsi="Arial" w:cs="Arial"/>
                <w:sz w:val="20"/>
                <w:szCs w:val="20"/>
              </w:rPr>
              <w:t>Klasse 4</w:t>
            </w:r>
          </w:p>
        </w:tc>
        <w:tc>
          <w:tcPr>
            <w:tcW w:w="2268" w:type="dxa"/>
            <w:shd w:val="clear" w:color="auto" w:fill="auto"/>
          </w:tcPr>
          <w:p w14:paraId="1F232D78" w14:textId="2432C3BD" w:rsidR="00F34E37" w:rsidRPr="00E54998" w:rsidRDefault="00F34E37" w:rsidP="008C366A">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12</w:t>
            </w:r>
            <w:r w:rsidR="008C366A" w:rsidRPr="00E54998">
              <w:rPr>
                <w:rFonts w:ascii="Arial" w:hAnsi="Arial" w:cs="Arial"/>
                <w:sz w:val="20"/>
                <w:szCs w:val="20"/>
              </w:rPr>
              <w:t>2</w:t>
            </w:r>
            <w:r w:rsidRPr="00E54998">
              <w:rPr>
                <w:rFonts w:ascii="Arial" w:hAnsi="Arial" w:cs="Arial"/>
                <w:sz w:val="20"/>
                <w:szCs w:val="20"/>
              </w:rPr>
              <w:t>, 12</w:t>
            </w:r>
            <w:r w:rsidR="008C366A" w:rsidRPr="00E54998">
              <w:rPr>
                <w:rFonts w:ascii="Arial" w:hAnsi="Arial" w:cs="Arial"/>
                <w:sz w:val="20"/>
                <w:szCs w:val="20"/>
              </w:rPr>
              <w:t>3</w:t>
            </w:r>
          </w:p>
        </w:tc>
      </w:tr>
      <w:tr w:rsidR="00F34E37" w:rsidRPr="00BF13C5" w14:paraId="46C489B8" w14:textId="77777777" w:rsidTr="400E2ACD">
        <w:trPr>
          <w:trHeight w:val="630"/>
        </w:trPr>
        <w:tc>
          <w:tcPr>
            <w:tcW w:w="2874" w:type="dxa"/>
            <w:vMerge/>
            <w:shd w:val="clear" w:color="auto" w:fill="FBD4B4" w:themeFill="accent6" w:themeFillTint="66"/>
            <w:tcMar>
              <w:top w:w="80" w:type="dxa"/>
              <w:left w:w="80" w:type="dxa"/>
              <w:bottom w:w="80" w:type="dxa"/>
              <w:right w:w="80" w:type="dxa"/>
            </w:tcMar>
          </w:tcPr>
          <w:p w14:paraId="662F2162" w14:textId="77777777" w:rsidR="00F34E37" w:rsidRDefault="00F34E37"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06191ACD" w14:textId="77777777" w:rsidR="00F34E37" w:rsidRPr="002654AE" w:rsidRDefault="00F34E37" w:rsidP="400E2ACD">
            <w:pPr>
              <w:pStyle w:val="Listenabsatz"/>
              <w:numPr>
                <w:ilvl w:val="0"/>
                <w:numId w:val="22"/>
              </w:numPr>
              <w:suppressAutoHyphens/>
              <w:autoSpaceDE w:val="0"/>
              <w:autoSpaceDN w:val="0"/>
              <w:adjustRightInd w:val="0"/>
              <w:spacing w:line="288" w:lineRule="auto"/>
              <w:ind w:left="1054" w:hanging="284"/>
              <w:textAlignment w:val="baseline"/>
              <w:rPr>
                <w:rFonts w:ascii="Arial" w:eastAsia="Arial" w:hAnsi="Arial" w:cs="Arial"/>
                <w:sz w:val="20"/>
                <w:szCs w:val="20"/>
              </w:rPr>
            </w:pPr>
            <w:r w:rsidRPr="400E2ACD">
              <w:rPr>
                <w:rFonts w:ascii="Arial" w:eastAsia="Arial" w:hAnsi="Arial" w:cs="Arial"/>
                <w:sz w:val="20"/>
                <w:szCs w:val="20"/>
              </w:rPr>
              <w:t>zu Repräsentanten aus ihrer Erfahrungswelt passende Größenangaben nennen und Größenangaben passende Repräsentanten zuordnen (zum Beispiel Gewichte: 1 g - Reißnagel, 100 g - Tafel Schokolade, 250 g - Päckchen Butter, 1 kg - Päckchen Mehl, 1 t - Kleinwagen)</w:t>
            </w:r>
          </w:p>
        </w:tc>
        <w:tc>
          <w:tcPr>
            <w:tcW w:w="2126" w:type="dxa"/>
            <w:shd w:val="clear" w:color="auto" w:fill="auto"/>
            <w:tcMar>
              <w:top w:w="80" w:type="dxa"/>
              <w:left w:w="80" w:type="dxa"/>
              <w:bottom w:w="80" w:type="dxa"/>
              <w:right w:w="80" w:type="dxa"/>
            </w:tcMar>
          </w:tcPr>
          <w:p w14:paraId="48E83F78" w14:textId="6A894347" w:rsidR="00F34E37" w:rsidRPr="004A7245" w:rsidRDefault="00F34E37" w:rsidP="00F554E6">
            <w:pPr>
              <w:suppressAutoHyphens/>
              <w:autoSpaceDE w:val="0"/>
              <w:autoSpaceDN w:val="0"/>
              <w:adjustRightInd w:val="0"/>
              <w:spacing w:line="288" w:lineRule="auto"/>
              <w:textAlignment w:val="baseline"/>
              <w:rPr>
                <w:rFonts w:ascii="Arial" w:hAnsi="Arial" w:cs="Arial"/>
                <w:sz w:val="20"/>
                <w:szCs w:val="20"/>
              </w:rPr>
            </w:pPr>
            <w:r w:rsidRPr="004245CC">
              <w:rPr>
                <w:rFonts w:ascii="Arial" w:hAnsi="Arial" w:cs="Arial"/>
                <w:sz w:val="20"/>
                <w:szCs w:val="20"/>
              </w:rPr>
              <w:t>44, 88, 89, 107</w:t>
            </w:r>
          </w:p>
        </w:tc>
        <w:tc>
          <w:tcPr>
            <w:tcW w:w="2268" w:type="dxa"/>
            <w:shd w:val="clear" w:color="auto" w:fill="auto"/>
          </w:tcPr>
          <w:p w14:paraId="5264C064" w14:textId="49F8BA5A" w:rsidR="00F34E37" w:rsidRPr="00E54998" w:rsidRDefault="008C366A" w:rsidP="00F554E6">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20, 44, 96</w:t>
            </w:r>
          </w:p>
        </w:tc>
      </w:tr>
      <w:tr w:rsidR="00F34E37" w:rsidRPr="00BF13C5" w14:paraId="25E3A4F6" w14:textId="77777777" w:rsidTr="400E2ACD">
        <w:trPr>
          <w:trHeight w:val="630"/>
        </w:trPr>
        <w:tc>
          <w:tcPr>
            <w:tcW w:w="2874" w:type="dxa"/>
            <w:vMerge/>
            <w:shd w:val="clear" w:color="auto" w:fill="FBD4B4" w:themeFill="accent6" w:themeFillTint="66"/>
            <w:tcMar>
              <w:top w:w="80" w:type="dxa"/>
              <w:left w:w="80" w:type="dxa"/>
              <w:bottom w:w="80" w:type="dxa"/>
              <w:right w:w="80" w:type="dxa"/>
            </w:tcMar>
          </w:tcPr>
          <w:p w14:paraId="38D318B2" w14:textId="77777777" w:rsidR="00F34E37" w:rsidRDefault="00F34E37"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0E3ACE9C" w14:textId="77777777" w:rsidR="00F34E37" w:rsidRPr="002654AE" w:rsidRDefault="00F34E37" w:rsidP="400E2ACD">
            <w:pPr>
              <w:pStyle w:val="Listenabsatz"/>
              <w:numPr>
                <w:ilvl w:val="0"/>
                <w:numId w:val="22"/>
              </w:numPr>
              <w:suppressAutoHyphens/>
              <w:autoSpaceDE w:val="0"/>
              <w:autoSpaceDN w:val="0"/>
              <w:adjustRightInd w:val="0"/>
              <w:spacing w:line="288" w:lineRule="auto"/>
              <w:ind w:left="1054" w:hanging="284"/>
              <w:textAlignment w:val="baseline"/>
              <w:rPr>
                <w:rFonts w:ascii="Arial" w:eastAsia="Arial" w:hAnsi="Arial" w:cs="Arial"/>
                <w:sz w:val="20"/>
                <w:szCs w:val="20"/>
              </w:rPr>
            </w:pPr>
            <w:r w:rsidRPr="400E2ACD">
              <w:rPr>
                <w:rFonts w:ascii="Arial" w:eastAsia="Arial" w:hAnsi="Arial" w:cs="Arial"/>
                <w:sz w:val="20"/>
                <w:szCs w:val="20"/>
              </w:rPr>
              <w:t>unterschiedliche Messgeräte sachgerecht nutzen (zum Beispiel Meterstab, Bandmaß, Lineal, Uhren, Messbecher)</w:t>
            </w:r>
          </w:p>
        </w:tc>
        <w:tc>
          <w:tcPr>
            <w:tcW w:w="2126" w:type="dxa"/>
            <w:shd w:val="clear" w:color="auto" w:fill="auto"/>
            <w:tcMar>
              <w:top w:w="80" w:type="dxa"/>
              <w:left w:w="80" w:type="dxa"/>
              <w:bottom w:w="80" w:type="dxa"/>
              <w:right w:w="80" w:type="dxa"/>
            </w:tcMar>
          </w:tcPr>
          <w:p w14:paraId="142B656D" w14:textId="01B6B26A" w:rsidR="00F34E37" w:rsidRPr="001A0DA6" w:rsidRDefault="00F34E37" w:rsidP="001A0DA6">
            <w:pPr>
              <w:suppressAutoHyphens/>
              <w:autoSpaceDE w:val="0"/>
              <w:autoSpaceDN w:val="0"/>
              <w:adjustRightInd w:val="0"/>
              <w:spacing w:line="288" w:lineRule="auto"/>
              <w:textAlignment w:val="baseline"/>
              <w:rPr>
                <w:rFonts w:ascii="Arial" w:hAnsi="Arial" w:cs="Arial"/>
                <w:sz w:val="20"/>
                <w:szCs w:val="20"/>
              </w:rPr>
            </w:pPr>
            <w:r w:rsidRPr="004245CC">
              <w:rPr>
                <w:rFonts w:ascii="Arial" w:hAnsi="Arial" w:cs="Arial"/>
                <w:sz w:val="20"/>
                <w:szCs w:val="20"/>
              </w:rPr>
              <w:t>44, 45, 88, 107</w:t>
            </w:r>
          </w:p>
        </w:tc>
        <w:tc>
          <w:tcPr>
            <w:tcW w:w="2268" w:type="dxa"/>
            <w:shd w:val="clear" w:color="auto" w:fill="auto"/>
          </w:tcPr>
          <w:p w14:paraId="0798628E" w14:textId="45EE0EA7" w:rsidR="00F34E37" w:rsidRPr="00E54998" w:rsidRDefault="008C366A" w:rsidP="001A0DA6">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20, 21, 44, 45, 64, 65</w:t>
            </w:r>
          </w:p>
        </w:tc>
      </w:tr>
      <w:tr w:rsidR="00F34E37" w:rsidRPr="00BF13C5" w14:paraId="6B43055D" w14:textId="77777777" w:rsidTr="400E2ACD">
        <w:trPr>
          <w:trHeight w:val="630"/>
        </w:trPr>
        <w:tc>
          <w:tcPr>
            <w:tcW w:w="2874" w:type="dxa"/>
            <w:vMerge/>
            <w:shd w:val="clear" w:color="auto" w:fill="FBD4B4" w:themeFill="accent6" w:themeFillTint="66"/>
            <w:tcMar>
              <w:top w:w="80" w:type="dxa"/>
              <w:left w:w="80" w:type="dxa"/>
              <w:bottom w:w="80" w:type="dxa"/>
              <w:right w:w="80" w:type="dxa"/>
            </w:tcMar>
          </w:tcPr>
          <w:p w14:paraId="090BB2A0" w14:textId="77777777" w:rsidR="00F34E37" w:rsidRDefault="00F34E37"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6DCBF93F" w14:textId="77777777" w:rsidR="00F34E37" w:rsidRDefault="00F34E37" w:rsidP="400E2ACD">
            <w:pPr>
              <w:pStyle w:val="Listenabsatz"/>
              <w:numPr>
                <w:ilvl w:val="0"/>
                <w:numId w:val="22"/>
              </w:numPr>
              <w:suppressAutoHyphens/>
              <w:autoSpaceDE w:val="0"/>
              <w:autoSpaceDN w:val="0"/>
              <w:adjustRightInd w:val="0"/>
              <w:spacing w:line="288" w:lineRule="auto"/>
              <w:ind w:left="1054" w:hanging="284"/>
              <w:textAlignment w:val="baseline"/>
              <w:rPr>
                <w:rFonts w:ascii="Arial" w:eastAsia="Arial" w:hAnsi="Arial" w:cs="Arial"/>
                <w:sz w:val="20"/>
                <w:szCs w:val="20"/>
              </w:rPr>
            </w:pPr>
            <w:r w:rsidRPr="400E2ACD">
              <w:rPr>
                <w:rFonts w:ascii="Arial" w:eastAsia="Arial" w:hAnsi="Arial" w:cs="Arial"/>
                <w:sz w:val="20"/>
                <w:szCs w:val="20"/>
              </w:rPr>
              <w:t>ihre Größenvorstellungen beim Schätzen anwenden</w:t>
            </w:r>
          </w:p>
        </w:tc>
        <w:tc>
          <w:tcPr>
            <w:tcW w:w="2126" w:type="dxa"/>
            <w:shd w:val="clear" w:color="auto" w:fill="auto"/>
            <w:tcMar>
              <w:top w:w="80" w:type="dxa"/>
              <w:left w:w="80" w:type="dxa"/>
              <w:bottom w:w="80" w:type="dxa"/>
              <w:right w:w="80" w:type="dxa"/>
            </w:tcMar>
          </w:tcPr>
          <w:p w14:paraId="31659201" w14:textId="35837157" w:rsidR="00F34E37" w:rsidRPr="00514ACB" w:rsidRDefault="00F34E37" w:rsidP="00F554E6">
            <w:pPr>
              <w:suppressAutoHyphens/>
              <w:autoSpaceDE w:val="0"/>
              <w:autoSpaceDN w:val="0"/>
              <w:adjustRightInd w:val="0"/>
              <w:spacing w:line="288" w:lineRule="auto"/>
              <w:textAlignment w:val="baseline"/>
              <w:rPr>
                <w:rFonts w:ascii="Arial" w:hAnsi="Arial" w:cs="Arial"/>
                <w:sz w:val="20"/>
                <w:szCs w:val="20"/>
              </w:rPr>
            </w:pPr>
            <w:r w:rsidRPr="004245CC">
              <w:rPr>
                <w:rFonts w:ascii="Arial" w:hAnsi="Arial" w:cs="Arial"/>
                <w:sz w:val="20"/>
                <w:szCs w:val="20"/>
              </w:rPr>
              <w:t>73, 85, 89</w:t>
            </w:r>
          </w:p>
        </w:tc>
        <w:tc>
          <w:tcPr>
            <w:tcW w:w="2268" w:type="dxa"/>
            <w:shd w:val="clear" w:color="auto" w:fill="auto"/>
          </w:tcPr>
          <w:p w14:paraId="591D7C3D" w14:textId="3ED77C4D" w:rsidR="00F34E37" w:rsidRPr="00E54998" w:rsidRDefault="00F34E37" w:rsidP="00E54998">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2</w:t>
            </w:r>
            <w:r w:rsidR="008C366A" w:rsidRPr="00E54998">
              <w:rPr>
                <w:rFonts w:ascii="Arial" w:hAnsi="Arial" w:cs="Arial"/>
                <w:sz w:val="20"/>
                <w:szCs w:val="20"/>
              </w:rPr>
              <w:t>2</w:t>
            </w:r>
            <w:r w:rsidRPr="00E54998">
              <w:rPr>
                <w:rFonts w:ascii="Arial" w:hAnsi="Arial" w:cs="Arial"/>
                <w:sz w:val="20"/>
                <w:szCs w:val="20"/>
              </w:rPr>
              <w:t>, 2</w:t>
            </w:r>
            <w:r w:rsidR="008C366A" w:rsidRPr="00E54998">
              <w:rPr>
                <w:rFonts w:ascii="Arial" w:hAnsi="Arial" w:cs="Arial"/>
                <w:sz w:val="20"/>
                <w:szCs w:val="20"/>
              </w:rPr>
              <w:t>3</w:t>
            </w:r>
            <w:r w:rsidRPr="00E54998">
              <w:rPr>
                <w:rFonts w:ascii="Arial" w:hAnsi="Arial" w:cs="Arial"/>
                <w:sz w:val="20"/>
                <w:szCs w:val="20"/>
              </w:rPr>
              <w:t>, 2</w:t>
            </w:r>
            <w:r w:rsidR="00E54998" w:rsidRPr="00E54998">
              <w:rPr>
                <w:rFonts w:ascii="Arial" w:hAnsi="Arial" w:cs="Arial"/>
                <w:sz w:val="20"/>
                <w:szCs w:val="20"/>
              </w:rPr>
              <w:t>6</w:t>
            </w:r>
            <w:r w:rsidRPr="00E54998">
              <w:rPr>
                <w:rFonts w:ascii="Arial" w:hAnsi="Arial" w:cs="Arial"/>
                <w:sz w:val="20"/>
                <w:szCs w:val="20"/>
              </w:rPr>
              <w:t>, 2</w:t>
            </w:r>
            <w:r w:rsidR="00E54998" w:rsidRPr="00E54998">
              <w:rPr>
                <w:rFonts w:ascii="Arial" w:hAnsi="Arial" w:cs="Arial"/>
                <w:sz w:val="20"/>
                <w:szCs w:val="20"/>
              </w:rPr>
              <w:t>7</w:t>
            </w:r>
            <w:r w:rsidRPr="00E54998">
              <w:rPr>
                <w:rFonts w:ascii="Arial" w:hAnsi="Arial" w:cs="Arial"/>
                <w:sz w:val="20"/>
                <w:szCs w:val="20"/>
              </w:rPr>
              <w:t>, 4, 4</w:t>
            </w:r>
            <w:r w:rsidR="00E54998" w:rsidRPr="00E54998">
              <w:rPr>
                <w:rFonts w:ascii="Arial" w:hAnsi="Arial" w:cs="Arial"/>
                <w:sz w:val="20"/>
                <w:szCs w:val="20"/>
              </w:rPr>
              <w:t>1</w:t>
            </w:r>
            <w:r w:rsidRPr="00E54998">
              <w:rPr>
                <w:rFonts w:ascii="Arial" w:hAnsi="Arial" w:cs="Arial"/>
                <w:sz w:val="20"/>
                <w:szCs w:val="20"/>
              </w:rPr>
              <w:t xml:space="preserve">, </w:t>
            </w:r>
            <w:r w:rsidR="00E54998" w:rsidRPr="00E54998">
              <w:rPr>
                <w:rFonts w:ascii="Arial" w:hAnsi="Arial" w:cs="Arial"/>
                <w:sz w:val="20"/>
                <w:szCs w:val="20"/>
              </w:rPr>
              <w:t>134-137</w:t>
            </w:r>
          </w:p>
        </w:tc>
      </w:tr>
      <w:tr w:rsidR="00F34E37" w:rsidRPr="00BF13C5" w14:paraId="193E79EF" w14:textId="77777777" w:rsidTr="400E2ACD">
        <w:trPr>
          <w:trHeight w:val="1228"/>
        </w:trPr>
        <w:tc>
          <w:tcPr>
            <w:tcW w:w="2874" w:type="dxa"/>
            <w:vMerge w:val="restart"/>
            <w:shd w:val="clear" w:color="auto" w:fill="FBD4B4" w:themeFill="accent6" w:themeFillTint="66"/>
            <w:tcMar>
              <w:top w:w="80" w:type="dxa"/>
              <w:left w:w="80" w:type="dxa"/>
              <w:bottom w:w="80" w:type="dxa"/>
              <w:right w:w="80" w:type="dxa"/>
            </w:tcMar>
          </w:tcPr>
          <w:p w14:paraId="13013F97" w14:textId="77777777" w:rsidR="00F34E37" w:rsidRDefault="00F34E37" w:rsidP="00F554E6">
            <w:pPr>
              <w:suppressAutoHyphens/>
              <w:autoSpaceDE w:val="0"/>
              <w:autoSpaceDN w:val="0"/>
              <w:adjustRightInd w:val="0"/>
              <w:spacing w:line="288" w:lineRule="auto"/>
              <w:textAlignment w:val="baseline"/>
              <w:rPr>
                <w:rFonts w:ascii="Arial" w:hAnsi="Arial" w:cs="Arial"/>
                <w:b/>
                <w:sz w:val="20"/>
                <w:szCs w:val="20"/>
              </w:rPr>
            </w:pPr>
            <w:r w:rsidRPr="400E2ACD">
              <w:rPr>
                <w:rFonts w:ascii="Arial" w:eastAsia="Arial" w:hAnsi="Arial" w:cs="Arial"/>
                <w:b/>
                <w:bCs/>
                <w:sz w:val="20"/>
                <w:szCs w:val="20"/>
              </w:rPr>
              <w:t>3.2.3.2 Größen in Sachsituationen anwenden</w:t>
            </w:r>
          </w:p>
          <w:p w14:paraId="31B00258" w14:textId="77777777" w:rsidR="00F34E37" w:rsidRPr="006742C3" w:rsidRDefault="00F34E37" w:rsidP="004F771A">
            <w:pPr>
              <w:suppressAutoHyphens/>
              <w:autoSpaceDE w:val="0"/>
              <w:autoSpaceDN w:val="0"/>
              <w:adjustRightInd w:val="0"/>
              <w:spacing w:line="288" w:lineRule="auto"/>
              <w:textAlignment w:val="baseline"/>
              <w:rPr>
                <w:rFonts w:ascii="Arial" w:hAnsi="Arial" w:cs="Arial"/>
                <w:sz w:val="20"/>
                <w:szCs w:val="20"/>
              </w:rPr>
            </w:pPr>
            <w:r w:rsidRPr="400E2ACD">
              <w:rPr>
                <w:rFonts w:ascii="Arial" w:eastAsia="Arial" w:hAnsi="Arial" w:cs="Arial"/>
                <w:sz w:val="20"/>
                <w:szCs w:val="20"/>
              </w:rPr>
              <w:t xml:space="preserve">Die Schülerinnen und Schüler wenden ihr Wissen in Bezug auf Größen und ihre Fähigkeiten zu messen in Sachsituationen an. Auf diese Weise erschließen sie sich zunehmend ihre Erfahrungswelt. </w:t>
            </w:r>
          </w:p>
        </w:tc>
        <w:tc>
          <w:tcPr>
            <w:tcW w:w="7654" w:type="dxa"/>
            <w:shd w:val="clear" w:color="auto" w:fill="auto"/>
            <w:tcMar>
              <w:top w:w="80" w:type="dxa"/>
              <w:left w:w="80" w:type="dxa"/>
              <w:bottom w:w="80" w:type="dxa"/>
              <w:right w:w="80" w:type="dxa"/>
            </w:tcMar>
          </w:tcPr>
          <w:p w14:paraId="2E3E6427" w14:textId="77777777" w:rsidR="00F34E37" w:rsidRPr="00C62316" w:rsidRDefault="00F34E37" w:rsidP="400E2ACD">
            <w:pPr>
              <w:pStyle w:val="Listenabsatz"/>
              <w:numPr>
                <w:ilvl w:val="0"/>
                <w:numId w:val="26"/>
              </w:numPr>
              <w:suppressAutoHyphens/>
              <w:autoSpaceDE w:val="0"/>
              <w:autoSpaceDN w:val="0"/>
              <w:adjustRightInd w:val="0"/>
              <w:spacing w:line="288" w:lineRule="auto"/>
              <w:ind w:left="1054" w:hanging="284"/>
              <w:textAlignment w:val="baseline"/>
              <w:rPr>
                <w:rFonts w:ascii="Arial" w:eastAsia="Arial" w:hAnsi="Arial" w:cs="Arial"/>
                <w:sz w:val="20"/>
                <w:szCs w:val="20"/>
              </w:rPr>
            </w:pPr>
            <w:r w:rsidRPr="00984D4B">
              <w:rPr>
                <w:rFonts w:ascii="Arial" w:eastAsia="Arial" w:hAnsi="Arial" w:cs="Arial"/>
                <w:sz w:val="20"/>
                <w:szCs w:val="20"/>
              </w:rPr>
              <w:t>wichtige Bezugsgrößen aus ihrer Erfahrungswelt zum Lösen von Sachproblemen heranziehen</w:t>
            </w:r>
          </w:p>
        </w:tc>
        <w:tc>
          <w:tcPr>
            <w:tcW w:w="2126" w:type="dxa"/>
            <w:shd w:val="clear" w:color="auto" w:fill="auto"/>
            <w:tcMar>
              <w:top w:w="80" w:type="dxa"/>
              <w:left w:w="80" w:type="dxa"/>
              <w:bottom w:w="80" w:type="dxa"/>
              <w:right w:w="80" w:type="dxa"/>
            </w:tcMar>
          </w:tcPr>
          <w:p w14:paraId="5B4D7564" w14:textId="60BFFAB1" w:rsidR="00F34E37" w:rsidRPr="00245949" w:rsidRDefault="00F34E37" w:rsidP="00BA15F3">
            <w:pPr>
              <w:suppressAutoHyphens/>
              <w:autoSpaceDE w:val="0"/>
              <w:autoSpaceDN w:val="0"/>
              <w:adjustRightInd w:val="0"/>
              <w:spacing w:line="288" w:lineRule="auto"/>
              <w:textAlignment w:val="baseline"/>
              <w:rPr>
                <w:rFonts w:ascii="Arial" w:hAnsi="Arial" w:cs="Arial"/>
                <w:sz w:val="20"/>
                <w:szCs w:val="20"/>
              </w:rPr>
            </w:pPr>
            <w:r>
              <w:rPr>
                <w:rFonts w:ascii="Arial" w:hAnsi="Arial" w:cs="Arial"/>
                <w:sz w:val="20"/>
                <w:szCs w:val="20"/>
              </w:rPr>
              <w:t>44, 88, 107</w:t>
            </w:r>
          </w:p>
        </w:tc>
        <w:tc>
          <w:tcPr>
            <w:tcW w:w="2268" w:type="dxa"/>
            <w:shd w:val="clear" w:color="auto" w:fill="auto"/>
          </w:tcPr>
          <w:p w14:paraId="246E1551" w14:textId="316C863D" w:rsidR="00F34E37" w:rsidRPr="00E54998" w:rsidRDefault="00E54998" w:rsidP="00F554E6">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20, 44, 96</w:t>
            </w:r>
          </w:p>
        </w:tc>
      </w:tr>
      <w:tr w:rsidR="00F34E37" w:rsidRPr="00BF13C5" w14:paraId="41C4CF94" w14:textId="77777777" w:rsidTr="400E2ACD">
        <w:trPr>
          <w:trHeight w:val="1226"/>
        </w:trPr>
        <w:tc>
          <w:tcPr>
            <w:tcW w:w="2874" w:type="dxa"/>
            <w:vMerge/>
            <w:shd w:val="clear" w:color="auto" w:fill="FBD4B4" w:themeFill="accent6" w:themeFillTint="66"/>
            <w:tcMar>
              <w:top w:w="80" w:type="dxa"/>
              <w:left w:w="80" w:type="dxa"/>
              <w:bottom w:w="80" w:type="dxa"/>
              <w:right w:w="80" w:type="dxa"/>
            </w:tcMar>
          </w:tcPr>
          <w:p w14:paraId="34C2F454" w14:textId="77777777" w:rsidR="00F34E37" w:rsidRDefault="00F34E37"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21835B42" w14:textId="77777777" w:rsidR="00F34E37" w:rsidRPr="004F771A" w:rsidRDefault="00F34E37" w:rsidP="400E2ACD">
            <w:pPr>
              <w:pStyle w:val="Listenabsatz"/>
              <w:numPr>
                <w:ilvl w:val="0"/>
                <w:numId w:val="26"/>
              </w:numPr>
              <w:suppressAutoHyphens/>
              <w:autoSpaceDE w:val="0"/>
              <w:autoSpaceDN w:val="0"/>
              <w:adjustRightInd w:val="0"/>
              <w:spacing w:line="288" w:lineRule="auto"/>
              <w:ind w:left="1054" w:hanging="284"/>
              <w:textAlignment w:val="baseline"/>
              <w:rPr>
                <w:rFonts w:ascii="Arial" w:eastAsia="Arial" w:hAnsi="Arial" w:cs="Arial"/>
                <w:sz w:val="20"/>
                <w:szCs w:val="20"/>
              </w:rPr>
            </w:pPr>
            <w:r w:rsidRPr="400E2ACD">
              <w:rPr>
                <w:rFonts w:ascii="Arial" w:eastAsia="Arial" w:hAnsi="Arial" w:cs="Arial"/>
                <w:sz w:val="20"/>
                <w:szCs w:val="20"/>
              </w:rPr>
              <w:t>Größenangaben aus Darstellungen der realen Welt entnehmen, dokumentieren und deuten (Tabelle, Bilder, Texte)</w:t>
            </w:r>
          </w:p>
        </w:tc>
        <w:tc>
          <w:tcPr>
            <w:tcW w:w="2126" w:type="dxa"/>
            <w:shd w:val="clear" w:color="auto" w:fill="auto"/>
            <w:tcMar>
              <w:top w:w="80" w:type="dxa"/>
              <w:left w:w="80" w:type="dxa"/>
              <w:bottom w:w="80" w:type="dxa"/>
              <w:right w:w="80" w:type="dxa"/>
            </w:tcMar>
          </w:tcPr>
          <w:p w14:paraId="6EE8F4EA" w14:textId="5D502B84" w:rsidR="00F34E37" w:rsidRPr="00245949" w:rsidRDefault="00F34E37" w:rsidP="00F554E6">
            <w:pPr>
              <w:suppressAutoHyphens/>
              <w:autoSpaceDE w:val="0"/>
              <w:autoSpaceDN w:val="0"/>
              <w:adjustRightInd w:val="0"/>
              <w:spacing w:line="288" w:lineRule="auto"/>
              <w:textAlignment w:val="baseline"/>
              <w:rPr>
                <w:rFonts w:ascii="Arial" w:hAnsi="Arial" w:cs="Arial"/>
                <w:sz w:val="20"/>
                <w:szCs w:val="20"/>
              </w:rPr>
            </w:pPr>
            <w:r>
              <w:rPr>
                <w:rFonts w:ascii="Arial" w:hAnsi="Arial" w:cs="Arial"/>
                <w:sz w:val="20"/>
                <w:szCs w:val="20"/>
              </w:rPr>
              <w:t>45, 75, 102, 103, 127</w:t>
            </w:r>
          </w:p>
        </w:tc>
        <w:tc>
          <w:tcPr>
            <w:tcW w:w="2268" w:type="dxa"/>
            <w:shd w:val="clear" w:color="auto" w:fill="auto"/>
          </w:tcPr>
          <w:p w14:paraId="51F89F9B" w14:textId="62A76371" w:rsidR="00F34E37" w:rsidRPr="00E54998" w:rsidRDefault="00E54998" w:rsidP="00BA38AB">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22, 76, 77, 114, 124</w:t>
            </w:r>
          </w:p>
        </w:tc>
      </w:tr>
      <w:tr w:rsidR="00F34E37" w:rsidRPr="00BF13C5" w14:paraId="76FB17CB" w14:textId="77777777" w:rsidTr="400E2ACD">
        <w:trPr>
          <w:trHeight w:val="1226"/>
        </w:trPr>
        <w:tc>
          <w:tcPr>
            <w:tcW w:w="2874" w:type="dxa"/>
            <w:vMerge/>
            <w:shd w:val="clear" w:color="auto" w:fill="FBD4B4" w:themeFill="accent6" w:themeFillTint="66"/>
            <w:tcMar>
              <w:top w:w="80" w:type="dxa"/>
              <w:left w:w="80" w:type="dxa"/>
              <w:bottom w:w="80" w:type="dxa"/>
              <w:right w:w="80" w:type="dxa"/>
            </w:tcMar>
          </w:tcPr>
          <w:p w14:paraId="3F96509C" w14:textId="77777777" w:rsidR="00F34E37" w:rsidRDefault="00F34E37"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5D55DF83" w14:textId="77777777" w:rsidR="00F34E37" w:rsidRPr="004F771A" w:rsidRDefault="00F34E37" w:rsidP="67C91202">
            <w:pPr>
              <w:pStyle w:val="Listenabsatz"/>
              <w:numPr>
                <w:ilvl w:val="0"/>
                <w:numId w:val="26"/>
              </w:numPr>
              <w:suppressAutoHyphens/>
              <w:autoSpaceDE w:val="0"/>
              <w:autoSpaceDN w:val="0"/>
              <w:adjustRightInd w:val="0"/>
              <w:spacing w:line="288" w:lineRule="auto"/>
              <w:ind w:left="1054" w:hanging="284"/>
              <w:textAlignment w:val="baseline"/>
              <w:rPr>
                <w:rFonts w:ascii="Arial" w:eastAsia="Arial" w:hAnsi="Arial" w:cs="Arial"/>
                <w:sz w:val="20"/>
                <w:szCs w:val="20"/>
              </w:rPr>
            </w:pPr>
            <w:r w:rsidRPr="00984D4B">
              <w:rPr>
                <w:rFonts w:ascii="Arial" w:eastAsia="Arial" w:hAnsi="Arial" w:cs="Arial"/>
                <w:sz w:val="20"/>
                <w:szCs w:val="20"/>
              </w:rPr>
              <w:t>Sachprobleme aus ihrer Erfahrungswelt lösen und dabei auch passende Näherungswerte verwenden, Größen begründet schätzen</w:t>
            </w:r>
          </w:p>
        </w:tc>
        <w:tc>
          <w:tcPr>
            <w:tcW w:w="2126" w:type="dxa"/>
            <w:shd w:val="clear" w:color="auto" w:fill="auto"/>
            <w:tcMar>
              <w:top w:w="80" w:type="dxa"/>
              <w:left w:w="80" w:type="dxa"/>
              <w:bottom w:w="80" w:type="dxa"/>
              <w:right w:w="80" w:type="dxa"/>
            </w:tcMar>
          </w:tcPr>
          <w:p w14:paraId="50A29986" w14:textId="2C90549C" w:rsidR="00F34E37" w:rsidRPr="00245949" w:rsidRDefault="00F34E37" w:rsidP="00F554E6">
            <w:pPr>
              <w:suppressAutoHyphens/>
              <w:autoSpaceDE w:val="0"/>
              <w:autoSpaceDN w:val="0"/>
              <w:adjustRightInd w:val="0"/>
              <w:spacing w:line="288" w:lineRule="auto"/>
              <w:textAlignment w:val="baseline"/>
              <w:rPr>
                <w:rFonts w:ascii="Arial" w:hAnsi="Arial" w:cs="Arial"/>
                <w:sz w:val="20"/>
                <w:szCs w:val="20"/>
              </w:rPr>
            </w:pPr>
            <w:r w:rsidRPr="004245CC">
              <w:rPr>
                <w:rFonts w:ascii="Arial" w:hAnsi="Arial" w:cs="Arial"/>
                <w:sz w:val="20"/>
                <w:szCs w:val="20"/>
              </w:rPr>
              <w:t>73, 85, 89</w:t>
            </w:r>
          </w:p>
        </w:tc>
        <w:tc>
          <w:tcPr>
            <w:tcW w:w="2268" w:type="dxa"/>
            <w:shd w:val="clear" w:color="auto" w:fill="auto"/>
          </w:tcPr>
          <w:p w14:paraId="174BB70A" w14:textId="40A32624" w:rsidR="00F34E37" w:rsidRPr="00E54998" w:rsidRDefault="00F34E37" w:rsidP="00E54998">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4</w:t>
            </w:r>
            <w:r w:rsidR="00E54998" w:rsidRPr="00E54998">
              <w:rPr>
                <w:rFonts w:ascii="Arial" w:hAnsi="Arial" w:cs="Arial"/>
                <w:sz w:val="20"/>
                <w:szCs w:val="20"/>
              </w:rPr>
              <w:t xml:space="preserve">2, 43, </w:t>
            </w:r>
            <w:r w:rsidRPr="00E54998">
              <w:rPr>
                <w:rFonts w:ascii="Arial" w:hAnsi="Arial" w:cs="Arial"/>
                <w:sz w:val="20"/>
                <w:szCs w:val="20"/>
              </w:rPr>
              <w:t xml:space="preserve">90, 91, </w:t>
            </w:r>
            <w:r w:rsidR="00E54998" w:rsidRPr="00E54998">
              <w:rPr>
                <w:rFonts w:ascii="Arial" w:hAnsi="Arial" w:cs="Arial"/>
                <w:sz w:val="20"/>
                <w:szCs w:val="20"/>
              </w:rPr>
              <w:t>94, 95</w:t>
            </w:r>
          </w:p>
        </w:tc>
      </w:tr>
      <w:tr w:rsidR="00F34E37" w:rsidRPr="00BF13C5" w14:paraId="2B059B54" w14:textId="77777777" w:rsidTr="400E2ACD">
        <w:trPr>
          <w:trHeight w:val="1226"/>
        </w:trPr>
        <w:tc>
          <w:tcPr>
            <w:tcW w:w="2874" w:type="dxa"/>
            <w:shd w:val="clear" w:color="auto" w:fill="FBD4B4" w:themeFill="accent6" w:themeFillTint="66"/>
            <w:tcMar>
              <w:top w:w="80" w:type="dxa"/>
              <w:left w:w="80" w:type="dxa"/>
              <w:bottom w:w="80" w:type="dxa"/>
              <w:right w:w="80" w:type="dxa"/>
            </w:tcMar>
          </w:tcPr>
          <w:p w14:paraId="13504F29" w14:textId="77777777" w:rsidR="00F34E37" w:rsidRDefault="00F34E37"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196FD1D6" w14:textId="77777777" w:rsidR="00F34E37" w:rsidRDefault="00F34E37" w:rsidP="400E2ACD">
            <w:pPr>
              <w:pStyle w:val="Listenabsatz"/>
              <w:numPr>
                <w:ilvl w:val="0"/>
                <w:numId w:val="26"/>
              </w:numPr>
              <w:suppressAutoHyphens/>
              <w:autoSpaceDE w:val="0"/>
              <w:autoSpaceDN w:val="0"/>
              <w:adjustRightInd w:val="0"/>
              <w:spacing w:line="288" w:lineRule="auto"/>
              <w:ind w:left="1054" w:hanging="284"/>
              <w:textAlignment w:val="baseline"/>
              <w:rPr>
                <w:rFonts w:ascii="Arial" w:eastAsia="Arial" w:hAnsi="Arial" w:cs="Arial"/>
                <w:sz w:val="20"/>
                <w:szCs w:val="20"/>
              </w:rPr>
            </w:pPr>
            <w:r w:rsidRPr="400E2ACD">
              <w:rPr>
                <w:rFonts w:ascii="Arial" w:eastAsia="Arial" w:hAnsi="Arial" w:cs="Arial"/>
                <w:sz w:val="20"/>
                <w:szCs w:val="20"/>
              </w:rPr>
              <w:t xml:space="preserve">in Sachsituationen funktionale Beziehungen erkennen, auf angemessene Weise darstellen (zum Beispiel Tabelle, Diagramm) und untersuchen </w:t>
            </w:r>
          </w:p>
        </w:tc>
        <w:tc>
          <w:tcPr>
            <w:tcW w:w="2126" w:type="dxa"/>
            <w:shd w:val="clear" w:color="auto" w:fill="auto"/>
            <w:tcMar>
              <w:top w:w="80" w:type="dxa"/>
              <w:left w:w="80" w:type="dxa"/>
              <w:bottom w:w="80" w:type="dxa"/>
              <w:right w:w="80" w:type="dxa"/>
            </w:tcMar>
          </w:tcPr>
          <w:p w14:paraId="687393E8" w14:textId="1D40233A" w:rsidR="00F34E37" w:rsidRPr="00245949" w:rsidRDefault="00F34E37" w:rsidP="00F554E6">
            <w:pPr>
              <w:suppressAutoHyphens/>
              <w:autoSpaceDE w:val="0"/>
              <w:autoSpaceDN w:val="0"/>
              <w:adjustRightInd w:val="0"/>
              <w:spacing w:line="288" w:lineRule="auto"/>
              <w:textAlignment w:val="baseline"/>
              <w:rPr>
                <w:rFonts w:ascii="Arial" w:hAnsi="Arial" w:cs="Arial"/>
                <w:sz w:val="20"/>
                <w:szCs w:val="20"/>
              </w:rPr>
            </w:pPr>
            <w:r w:rsidRPr="004245CC">
              <w:rPr>
                <w:rFonts w:ascii="Arial" w:hAnsi="Arial" w:cs="Arial"/>
                <w:sz w:val="20"/>
                <w:szCs w:val="20"/>
              </w:rPr>
              <w:t>91, 110, 111, 130, 131</w:t>
            </w:r>
          </w:p>
        </w:tc>
        <w:tc>
          <w:tcPr>
            <w:tcW w:w="2268" w:type="dxa"/>
            <w:shd w:val="clear" w:color="auto" w:fill="auto"/>
          </w:tcPr>
          <w:p w14:paraId="0577DE3D" w14:textId="75E31446" w:rsidR="00F34E37" w:rsidRPr="00E54998" w:rsidRDefault="00E54998" w:rsidP="00F554E6">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90, 91, 94-97</w:t>
            </w:r>
          </w:p>
        </w:tc>
      </w:tr>
      <w:tr w:rsidR="00F34E37" w:rsidRPr="00BF13C5" w14:paraId="55CA1017" w14:textId="77777777" w:rsidTr="400E2ACD">
        <w:trPr>
          <w:trHeight w:val="1226"/>
        </w:trPr>
        <w:tc>
          <w:tcPr>
            <w:tcW w:w="2874" w:type="dxa"/>
            <w:shd w:val="clear" w:color="auto" w:fill="FBD4B4" w:themeFill="accent6" w:themeFillTint="66"/>
            <w:tcMar>
              <w:top w:w="80" w:type="dxa"/>
              <w:left w:w="80" w:type="dxa"/>
              <w:bottom w:w="80" w:type="dxa"/>
              <w:right w:w="80" w:type="dxa"/>
            </w:tcMar>
          </w:tcPr>
          <w:p w14:paraId="483DA211" w14:textId="77777777" w:rsidR="00F34E37" w:rsidRDefault="00F34E37"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38865926" w14:textId="77777777" w:rsidR="00F34E37" w:rsidRDefault="00F34E37" w:rsidP="67C91202">
            <w:pPr>
              <w:pStyle w:val="Listenabsatz"/>
              <w:numPr>
                <w:ilvl w:val="0"/>
                <w:numId w:val="26"/>
              </w:numPr>
              <w:suppressAutoHyphens/>
              <w:autoSpaceDE w:val="0"/>
              <w:autoSpaceDN w:val="0"/>
              <w:adjustRightInd w:val="0"/>
              <w:spacing w:line="288" w:lineRule="auto"/>
              <w:ind w:left="1054" w:hanging="284"/>
              <w:textAlignment w:val="baseline"/>
              <w:rPr>
                <w:rFonts w:ascii="Arial" w:eastAsia="Arial" w:hAnsi="Arial" w:cs="Arial"/>
                <w:sz w:val="20"/>
                <w:szCs w:val="20"/>
              </w:rPr>
            </w:pPr>
            <w:r w:rsidRPr="00BA3926">
              <w:rPr>
                <w:rFonts w:ascii="Arial" w:eastAsia="Arial" w:hAnsi="Arial" w:cs="Arial"/>
                <w:sz w:val="20"/>
                <w:szCs w:val="20"/>
              </w:rPr>
              <w:t>proportionale Beziehungen zur Lösung einfacher Sachprobleme einsetzen</w:t>
            </w:r>
          </w:p>
        </w:tc>
        <w:tc>
          <w:tcPr>
            <w:tcW w:w="2126" w:type="dxa"/>
            <w:shd w:val="clear" w:color="auto" w:fill="auto"/>
            <w:tcMar>
              <w:top w:w="80" w:type="dxa"/>
              <w:left w:w="80" w:type="dxa"/>
              <w:bottom w:w="80" w:type="dxa"/>
              <w:right w:w="80" w:type="dxa"/>
            </w:tcMar>
          </w:tcPr>
          <w:p w14:paraId="63E77630" w14:textId="70A94A9A" w:rsidR="00F34E37" w:rsidRPr="00245949" w:rsidRDefault="00F34E37" w:rsidP="00F554E6">
            <w:pPr>
              <w:suppressAutoHyphens/>
              <w:autoSpaceDE w:val="0"/>
              <w:autoSpaceDN w:val="0"/>
              <w:adjustRightInd w:val="0"/>
              <w:spacing w:line="288" w:lineRule="auto"/>
              <w:textAlignment w:val="baseline"/>
              <w:rPr>
                <w:rFonts w:ascii="Arial" w:hAnsi="Arial" w:cs="Arial"/>
                <w:sz w:val="20"/>
                <w:szCs w:val="20"/>
              </w:rPr>
            </w:pPr>
            <w:r>
              <w:rPr>
                <w:rFonts w:ascii="Arial" w:hAnsi="Arial" w:cs="Arial"/>
                <w:sz w:val="20"/>
                <w:szCs w:val="20"/>
              </w:rPr>
              <w:t>110, 111, 130</w:t>
            </w:r>
          </w:p>
        </w:tc>
        <w:tc>
          <w:tcPr>
            <w:tcW w:w="2268" w:type="dxa"/>
            <w:shd w:val="clear" w:color="auto" w:fill="auto"/>
          </w:tcPr>
          <w:p w14:paraId="3AA1F324" w14:textId="5CE712E5" w:rsidR="00F34E37" w:rsidRPr="00E54998" w:rsidRDefault="00E54998" w:rsidP="00F554E6">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90, 91, 94-97</w:t>
            </w:r>
          </w:p>
        </w:tc>
      </w:tr>
      <w:tr w:rsidR="00F34E37" w:rsidRPr="00E54998" w14:paraId="7F972565" w14:textId="77777777" w:rsidTr="400E2ACD">
        <w:trPr>
          <w:trHeight w:val="1226"/>
        </w:trPr>
        <w:tc>
          <w:tcPr>
            <w:tcW w:w="2874" w:type="dxa"/>
            <w:shd w:val="clear" w:color="auto" w:fill="FBD4B4" w:themeFill="accent6" w:themeFillTint="66"/>
            <w:tcMar>
              <w:top w:w="80" w:type="dxa"/>
              <w:left w:w="80" w:type="dxa"/>
              <w:bottom w:w="80" w:type="dxa"/>
              <w:right w:w="80" w:type="dxa"/>
            </w:tcMar>
          </w:tcPr>
          <w:p w14:paraId="230B4410" w14:textId="77777777" w:rsidR="00F34E37" w:rsidRDefault="00F34E37"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5641BF55" w14:textId="77777777" w:rsidR="00F34E37" w:rsidRPr="00BA3926" w:rsidRDefault="00F34E37" w:rsidP="400E2ACD">
            <w:pPr>
              <w:pStyle w:val="Listenabsatz"/>
              <w:numPr>
                <w:ilvl w:val="0"/>
                <w:numId w:val="26"/>
              </w:numPr>
              <w:suppressAutoHyphens/>
              <w:autoSpaceDE w:val="0"/>
              <w:autoSpaceDN w:val="0"/>
              <w:adjustRightInd w:val="0"/>
              <w:spacing w:line="288" w:lineRule="auto"/>
              <w:ind w:left="1054" w:hanging="284"/>
              <w:textAlignment w:val="baseline"/>
              <w:rPr>
                <w:rFonts w:ascii="Arial" w:eastAsia="Arial" w:hAnsi="Arial" w:cs="Arial"/>
                <w:sz w:val="20"/>
                <w:szCs w:val="20"/>
              </w:rPr>
            </w:pPr>
            <w:r w:rsidRPr="00BA3926">
              <w:rPr>
                <w:rFonts w:ascii="Arial" w:eastAsia="Arial" w:hAnsi="Arial" w:cs="Arial"/>
                <w:sz w:val="20"/>
                <w:szCs w:val="20"/>
              </w:rPr>
              <w:t>eigene Sachaufgaben erfinden</w:t>
            </w:r>
          </w:p>
        </w:tc>
        <w:tc>
          <w:tcPr>
            <w:tcW w:w="2126" w:type="dxa"/>
            <w:shd w:val="clear" w:color="auto" w:fill="auto"/>
            <w:tcMar>
              <w:top w:w="80" w:type="dxa"/>
              <w:left w:w="80" w:type="dxa"/>
              <w:bottom w:w="80" w:type="dxa"/>
              <w:right w:w="80" w:type="dxa"/>
            </w:tcMar>
          </w:tcPr>
          <w:p w14:paraId="3CD79DCF" w14:textId="14853974" w:rsidR="00F34E37" w:rsidRPr="00BA3926" w:rsidRDefault="00F34E37" w:rsidP="00F554E6">
            <w:pPr>
              <w:suppressAutoHyphens/>
              <w:autoSpaceDE w:val="0"/>
              <w:autoSpaceDN w:val="0"/>
              <w:adjustRightInd w:val="0"/>
              <w:spacing w:line="288" w:lineRule="auto"/>
              <w:textAlignment w:val="baseline"/>
              <w:rPr>
                <w:rFonts w:ascii="Arial" w:hAnsi="Arial" w:cs="Arial"/>
                <w:sz w:val="20"/>
                <w:szCs w:val="20"/>
              </w:rPr>
            </w:pPr>
            <w:r>
              <w:rPr>
                <w:rFonts w:ascii="Arial" w:hAnsi="Arial" w:cs="Arial"/>
                <w:sz w:val="20"/>
                <w:szCs w:val="20"/>
              </w:rPr>
              <w:t>21, 43, 45, 110</w:t>
            </w:r>
          </w:p>
        </w:tc>
        <w:tc>
          <w:tcPr>
            <w:tcW w:w="2268" w:type="dxa"/>
            <w:shd w:val="clear" w:color="auto" w:fill="auto"/>
          </w:tcPr>
          <w:p w14:paraId="40D82881" w14:textId="3E475FA6" w:rsidR="00F34E37" w:rsidRPr="00E54998" w:rsidRDefault="00E54998" w:rsidP="00E54998">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 xml:space="preserve">12, 13, </w:t>
            </w:r>
            <w:r w:rsidR="00F34E37" w:rsidRPr="00E54998">
              <w:rPr>
                <w:rFonts w:ascii="Arial" w:hAnsi="Arial" w:cs="Arial"/>
                <w:sz w:val="20"/>
                <w:szCs w:val="20"/>
              </w:rPr>
              <w:t>2</w:t>
            </w:r>
            <w:r w:rsidRPr="00E54998">
              <w:rPr>
                <w:rFonts w:ascii="Arial" w:hAnsi="Arial" w:cs="Arial"/>
                <w:sz w:val="20"/>
                <w:szCs w:val="20"/>
              </w:rPr>
              <w:t>2</w:t>
            </w:r>
            <w:r w:rsidR="00F34E37" w:rsidRPr="00E54998">
              <w:rPr>
                <w:rFonts w:ascii="Arial" w:hAnsi="Arial" w:cs="Arial"/>
                <w:sz w:val="20"/>
                <w:szCs w:val="20"/>
              </w:rPr>
              <w:t>, 4</w:t>
            </w:r>
            <w:r w:rsidRPr="00E54998">
              <w:rPr>
                <w:rFonts w:ascii="Arial" w:hAnsi="Arial" w:cs="Arial"/>
                <w:sz w:val="20"/>
                <w:szCs w:val="20"/>
              </w:rPr>
              <w:t>2</w:t>
            </w:r>
            <w:r w:rsidR="00F34E37" w:rsidRPr="00E54998">
              <w:rPr>
                <w:rFonts w:ascii="Arial" w:hAnsi="Arial" w:cs="Arial"/>
                <w:sz w:val="20"/>
                <w:szCs w:val="20"/>
              </w:rPr>
              <w:t>, 4</w:t>
            </w:r>
            <w:r w:rsidRPr="00E54998">
              <w:rPr>
                <w:rFonts w:ascii="Arial" w:hAnsi="Arial" w:cs="Arial"/>
                <w:sz w:val="20"/>
                <w:szCs w:val="20"/>
              </w:rPr>
              <w:t>3, 135</w:t>
            </w:r>
          </w:p>
        </w:tc>
      </w:tr>
      <w:tr w:rsidR="00F34E37" w:rsidRPr="00BF13C5" w14:paraId="02375828" w14:textId="77777777" w:rsidTr="400E2ACD">
        <w:trPr>
          <w:trHeight w:val="1150"/>
        </w:trPr>
        <w:tc>
          <w:tcPr>
            <w:tcW w:w="2874" w:type="dxa"/>
            <w:vMerge w:val="restart"/>
            <w:shd w:val="clear" w:color="auto" w:fill="FBD4B4" w:themeFill="accent6" w:themeFillTint="66"/>
            <w:tcMar>
              <w:top w:w="80" w:type="dxa"/>
              <w:left w:w="80" w:type="dxa"/>
              <w:bottom w:w="80" w:type="dxa"/>
              <w:right w:w="80" w:type="dxa"/>
            </w:tcMar>
          </w:tcPr>
          <w:p w14:paraId="4BDC5006" w14:textId="77777777" w:rsidR="00F34E37" w:rsidRDefault="00F34E37" w:rsidP="00F554E6">
            <w:pPr>
              <w:suppressAutoHyphens/>
              <w:autoSpaceDE w:val="0"/>
              <w:autoSpaceDN w:val="0"/>
              <w:adjustRightInd w:val="0"/>
              <w:spacing w:line="288" w:lineRule="auto"/>
              <w:textAlignment w:val="baseline"/>
              <w:rPr>
                <w:rFonts w:ascii="Arial" w:hAnsi="Arial" w:cs="Arial"/>
                <w:b/>
                <w:sz w:val="20"/>
                <w:szCs w:val="20"/>
              </w:rPr>
            </w:pPr>
            <w:r w:rsidRPr="400E2ACD">
              <w:rPr>
                <w:rFonts w:ascii="Arial" w:eastAsia="Arial" w:hAnsi="Arial" w:cs="Arial"/>
                <w:b/>
                <w:bCs/>
                <w:sz w:val="20"/>
                <w:szCs w:val="20"/>
              </w:rPr>
              <w:t>3.2.4 Daten, Häufigkeit und Wahrscheinlichkeit</w:t>
            </w:r>
          </w:p>
          <w:p w14:paraId="554ED670" w14:textId="77777777" w:rsidR="00F34E37" w:rsidRDefault="00F34E37" w:rsidP="007932E3">
            <w:pPr>
              <w:suppressAutoHyphens/>
              <w:autoSpaceDE w:val="0"/>
              <w:autoSpaceDN w:val="0"/>
              <w:adjustRightInd w:val="0"/>
              <w:spacing w:line="288" w:lineRule="auto"/>
              <w:textAlignment w:val="baseline"/>
              <w:rPr>
                <w:rFonts w:ascii="Arial" w:hAnsi="Arial" w:cs="Arial"/>
                <w:b/>
                <w:sz w:val="20"/>
                <w:szCs w:val="20"/>
              </w:rPr>
            </w:pPr>
            <w:r w:rsidRPr="400E2ACD">
              <w:rPr>
                <w:rFonts w:ascii="Arial" w:eastAsia="Arial" w:hAnsi="Arial" w:cs="Arial"/>
                <w:b/>
                <w:bCs/>
                <w:sz w:val="20"/>
                <w:szCs w:val="20"/>
              </w:rPr>
              <w:t>3.2.4.1 Daten erfassen und darstellen</w:t>
            </w:r>
          </w:p>
          <w:p w14:paraId="120E7F87" w14:textId="77777777" w:rsidR="00F34E37" w:rsidRPr="007932E3" w:rsidRDefault="00F34E37" w:rsidP="007932E3">
            <w:pPr>
              <w:suppressAutoHyphens/>
              <w:autoSpaceDE w:val="0"/>
              <w:autoSpaceDN w:val="0"/>
              <w:adjustRightInd w:val="0"/>
              <w:spacing w:line="288" w:lineRule="auto"/>
              <w:textAlignment w:val="baseline"/>
              <w:rPr>
                <w:rFonts w:ascii="Arial" w:hAnsi="Arial" w:cs="Arial"/>
                <w:sz w:val="20"/>
                <w:szCs w:val="20"/>
              </w:rPr>
            </w:pPr>
            <w:r w:rsidRPr="400E2ACD">
              <w:rPr>
                <w:rFonts w:ascii="Arial" w:eastAsia="Arial" w:hAnsi="Arial" w:cs="Arial"/>
                <w:sz w:val="20"/>
                <w:szCs w:val="20"/>
              </w:rPr>
              <w:t xml:space="preserve">Die Schülerinnen und Schüler erschließen sich ihre Erfahrungswelt, indem sie Daten sammeln, strukturieren und darstellen. Die Auseinandersetzung mit den hieraus gewonnenen Informationen und Erkenntnissen befähigt die Kinder zunehmend, Situationen einzuschätzen und zu bewerten. </w:t>
            </w:r>
          </w:p>
        </w:tc>
        <w:tc>
          <w:tcPr>
            <w:tcW w:w="7654" w:type="dxa"/>
            <w:shd w:val="clear" w:color="auto" w:fill="auto"/>
            <w:tcMar>
              <w:top w:w="80" w:type="dxa"/>
              <w:left w:w="80" w:type="dxa"/>
              <w:bottom w:w="80" w:type="dxa"/>
              <w:right w:w="80" w:type="dxa"/>
            </w:tcMar>
          </w:tcPr>
          <w:p w14:paraId="3EFE90FF" w14:textId="77777777" w:rsidR="00F34E37" w:rsidRDefault="00F34E37" w:rsidP="67C91202">
            <w:pPr>
              <w:pStyle w:val="Listenabsatz"/>
              <w:numPr>
                <w:ilvl w:val="0"/>
                <w:numId w:val="28"/>
              </w:numPr>
              <w:suppressAutoHyphens/>
              <w:autoSpaceDE w:val="0"/>
              <w:autoSpaceDN w:val="0"/>
              <w:adjustRightInd w:val="0"/>
              <w:spacing w:line="288" w:lineRule="auto"/>
              <w:ind w:left="1054" w:hanging="284"/>
              <w:textAlignment w:val="baseline"/>
              <w:rPr>
                <w:rFonts w:ascii="Arial" w:eastAsia="Arial" w:hAnsi="Arial" w:cs="Arial"/>
                <w:sz w:val="20"/>
                <w:szCs w:val="20"/>
              </w:rPr>
            </w:pPr>
            <w:r w:rsidRPr="00BA3926">
              <w:rPr>
                <w:rFonts w:ascii="Arial" w:eastAsia="Arial" w:hAnsi="Arial" w:cs="Arial"/>
                <w:sz w:val="20"/>
                <w:szCs w:val="20"/>
              </w:rPr>
              <w:t>Daten in Beobachtungen, Untersuchungen und einfachen Experimenten sammeln, strukturieren und in Tabellen, Schaubildern und Diagrammen darstellen (Tabelle, Zeile, Spalte, Balken- oder Säulendiagramm)</w:t>
            </w:r>
          </w:p>
        </w:tc>
        <w:tc>
          <w:tcPr>
            <w:tcW w:w="2126" w:type="dxa"/>
            <w:shd w:val="clear" w:color="auto" w:fill="auto"/>
            <w:tcMar>
              <w:top w:w="80" w:type="dxa"/>
              <w:left w:w="80" w:type="dxa"/>
              <w:bottom w:w="80" w:type="dxa"/>
              <w:right w:w="80" w:type="dxa"/>
            </w:tcMar>
          </w:tcPr>
          <w:p w14:paraId="6501FC51" w14:textId="6592F247" w:rsidR="00F34E37" w:rsidRPr="00E02AF1" w:rsidRDefault="00F34E37" w:rsidP="00F554E6">
            <w:pPr>
              <w:suppressAutoHyphens/>
              <w:autoSpaceDE w:val="0"/>
              <w:autoSpaceDN w:val="0"/>
              <w:adjustRightInd w:val="0"/>
              <w:spacing w:line="288" w:lineRule="auto"/>
              <w:textAlignment w:val="baseline"/>
              <w:rPr>
                <w:rFonts w:ascii="Arial" w:hAnsi="Arial" w:cs="Arial"/>
                <w:sz w:val="20"/>
                <w:szCs w:val="20"/>
              </w:rPr>
            </w:pPr>
            <w:r w:rsidRPr="004245CC">
              <w:rPr>
                <w:rFonts w:ascii="Arial" w:hAnsi="Arial" w:cs="Arial"/>
                <w:sz w:val="20"/>
                <w:szCs w:val="20"/>
              </w:rPr>
              <w:t>6, 7, 108, 109, 126, 128, 129</w:t>
            </w:r>
          </w:p>
        </w:tc>
        <w:tc>
          <w:tcPr>
            <w:tcW w:w="2268" w:type="dxa"/>
            <w:shd w:val="clear" w:color="auto" w:fill="auto"/>
          </w:tcPr>
          <w:p w14:paraId="70E4C950" w14:textId="6639D549" w:rsidR="00F34E37" w:rsidRPr="00E54998" w:rsidRDefault="00E54998" w:rsidP="00F554E6">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12, 13, 125, 131</w:t>
            </w:r>
          </w:p>
        </w:tc>
      </w:tr>
      <w:tr w:rsidR="00F34E37" w:rsidRPr="00BF13C5" w14:paraId="6B771453" w14:textId="77777777" w:rsidTr="400E2ACD">
        <w:trPr>
          <w:trHeight w:val="1150"/>
        </w:trPr>
        <w:tc>
          <w:tcPr>
            <w:tcW w:w="2874" w:type="dxa"/>
            <w:vMerge/>
            <w:shd w:val="clear" w:color="auto" w:fill="FBD4B4" w:themeFill="accent6" w:themeFillTint="66"/>
            <w:tcMar>
              <w:top w:w="80" w:type="dxa"/>
              <w:left w:w="80" w:type="dxa"/>
              <w:bottom w:w="80" w:type="dxa"/>
              <w:right w:w="80" w:type="dxa"/>
            </w:tcMar>
          </w:tcPr>
          <w:p w14:paraId="41C10C11" w14:textId="77777777" w:rsidR="00F34E37" w:rsidRDefault="00F34E37"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44544B38" w14:textId="77777777" w:rsidR="00F34E37" w:rsidRDefault="00F34E37" w:rsidP="400E2ACD">
            <w:pPr>
              <w:pStyle w:val="Listenabsatz"/>
              <w:numPr>
                <w:ilvl w:val="0"/>
                <w:numId w:val="28"/>
              </w:numPr>
              <w:suppressAutoHyphens/>
              <w:autoSpaceDE w:val="0"/>
              <w:autoSpaceDN w:val="0"/>
              <w:adjustRightInd w:val="0"/>
              <w:spacing w:line="288" w:lineRule="auto"/>
              <w:ind w:left="1054" w:hanging="284"/>
              <w:textAlignment w:val="baseline"/>
              <w:rPr>
                <w:rFonts w:ascii="Arial" w:eastAsia="Arial" w:hAnsi="Arial" w:cs="Arial"/>
                <w:sz w:val="20"/>
                <w:szCs w:val="20"/>
              </w:rPr>
            </w:pPr>
            <w:r w:rsidRPr="400E2ACD">
              <w:rPr>
                <w:rFonts w:ascii="Arial" w:eastAsia="Arial" w:hAnsi="Arial" w:cs="Arial"/>
                <w:sz w:val="20"/>
                <w:szCs w:val="20"/>
              </w:rPr>
              <w:t>grafisch unterschiedliche Darstellungsformen in den Medien finden, präsentieren und vergleichen</w:t>
            </w:r>
          </w:p>
        </w:tc>
        <w:tc>
          <w:tcPr>
            <w:tcW w:w="2126" w:type="dxa"/>
            <w:shd w:val="clear" w:color="auto" w:fill="auto"/>
            <w:tcMar>
              <w:top w:w="80" w:type="dxa"/>
              <w:left w:w="80" w:type="dxa"/>
              <w:bottom w:w="80" w:type="dxa"/>
              <w:right w:w="80" w:type="dxa"/>
            </w:tcMar>
          </w:tcPr>
          <w:p w14:paraId="07581051" w14:textId="6E04341D" w:rsidR="00F34E37" w:rsidRPr="00AB6A9F" w:rsidRDefault="00F34E37" w:rsidP="00F554E6">
            <w:pPr>
              <w:suppressAutoHyphens/>
              <w:autoSpaceDE w:val="0"/>
              <w:autoSpaceDN w:val="0"/>
              <w:adjustRightInd w:val="0"/>
              <w:spacing w:line="288" w:lineRule="auto"/>
              <w:textAlignment w:val="baseline"/>
              <w:rPr>
                <w:rFonts w:ascii="Arial" w:hAnsi="Arial" w:cs="Arial"/>
                <w:sz w:val="20"/>
                <w:szCs w:val="20"/>
              </w:rPr>
            </w:pPr>
            <w:r>
              <w:rPr>
                <w:rFonts w:ascii="Arial" w:hAnsi="Arial" w:cs="Arial"/>
                <w:sz w:val="20"/>
                <w:szCs w:val="20"/>
              </w:rPr>
              <w:t>23, 102, 103, 109, 129</w:t>
            </w:r>
          </w:p>
        </w:tc>
        <w:tc>
          <w:tcPr>
            <w:tcW w:w="2268" w:type="dxa"/>
            <w:shd w:val="clear" w:color="auto" w:fill="auto"/>
          </w:tcPr>
          <w:p w14:paraId="2764E436" w14:textId="12B5C26F" w:rsidR="00F34E37" w:rsidRPr="00E54998" w:rsidRDefault="00E54998" w:rsidP="00E54998">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12, 13</w:t>
            </w:r>
            <w:r w:rsidR="00F34E37" w:rsidRPr="00E54998">
              <w:rPr>
                <w:rFonts w:ascii="Arial" w:hAnsi="Arial" w:cs="Arial"/>
                <w:sz w:val="20"/>
                <w:szCs w:val="20"/>
              </w:rPr>
              <w:t>, 4</w:t>
            </w:r>
            <w:r w:rsidRPr="00E54998">
              <w:rPr>
                <w:rFonts w:ascii="Arial" w:hAnsi="Arial" w:cs="Arial"/>
                <w:sz w:val="20"/>
                <w:szCs w:val="20"/>
              </w:rPr>
              <w:t>2</w:t>
            </w:r>
            <w:r w:rsidR="00F34E37" w:rsidRPr="00E54998">
              <w:rPr>
                <w:rFonts w:ascii="Arial" w:hAnsi="Arial" w:cs="Arial"/>
                <w:sz w:val="20"/>
                <w:szCs w:val="20"/>
              </w:rPr>
              <w:t>, 4</w:t>
            </w:r>
            <w:r w:rsidRPr="00E54998">
              <w:rPr>
                <w:rFonts w:ascii="Arial" w:hAnsi="Arial" w:cs="Arial"/>
                <w:sz w:val="20"/>
                <w:szCs w:val="20"/>
              </w:rPr>
              <w:t>3</w:t>
            </w:r>
            <w:r w:rsidR="00F34E37" w:rsidRPr="00E54998">
              <w:rPr>
                <w:rFonts w:ascii="Arial" w:hAnsi="Arial" w:cs="Arial"/>
                <w:sz w:val="20"/>
                <w:szCs w:val="20"/>
              </w:rPr>
              <w:t xml:space="preserve">, </w:t>
            </w:r>
            <w:r w:rsidRPr="00E54998">
              <w:rPr>
                <w:rFonts w:ascii="Arial" w:hAnsi="Arial" w:cs="Arial"/>
                <w:sz w:val="20"/>
                <w:szCs w:val="20"/>
              </w:rPr>
              <w:t>94, 95</w:t>
            </w:r>
            <w:r w:rsidR="00F34E37" w:rsidRPr="00E54998">
              <w:rPr>
                <w:rFonts w:ascii="Arial" w:hAnsi="Arial" w:cs="Arial"/>
                <w:sz w:val="20"/>
                <w:szCs w:val="20"/>
              </w:rPr>
              <w:t>, 1</w:t>
            </w:r>
            <w:r w:rsidRPr="00E54998">
              <w:rPr>
                <w:rFonts w:ascii="Arial" w:hAnsi="Arial" w:cs="Arial"/>
                <w:sz w:val="20"/>
                <w:szCs w:val="20"/>
              </w:rPr>
              <w:t>36, 137</w:t>
            </w:r>
          </w:p>
        </w:tc>
      </w:tr>
      <w:tr w:rsidR="00F34E37" w:rsidRPr="00BF13C5" w14:paraId="637BCB79" w14:textId="77777777" w:rsidTr="400E2ACD">
        <w:trPr>
          <w:trHeight w:val="1150"/>
        </w:trPr>
        <w:tc>
          <w:tcPr>
            <w:tcW w:w="2874" w:type="dxa"/>
            <w:shd w:val="clear" w:color="auto" w:fill="FBD4B4" w:themeFill="accent6" w:themeFillTint="66"/>
            <w:tcMar>
              <w:top w:w="80" w:type="dxa"/>
              <w:left w:w="80" w:type="dxa"/>
              <w:bottom w:w="80" w:type="dxa"/>
              <w:right w:w="80" w:type="dxa"/>
            </w:tcMar>
          </w:tcPr>
          <w:p w14:paraId="53EB055A" w14:textId="77777777" w:rsidR="00F34E37" w:rsidRDefault="00F34E37"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41D800E6" w14:textId="77777777" w:rsidR="00F34E37" w:rsidRDefault="00F34E37" w:rsidP="400E2ACD">
            <w:pPr>
              <w:pStyle w:val="Listenabsatz"/>
              <w:numPr>
                <w:ilvl w:val="0"/>
                <w:numId w:val="28"/>
              </w:numPr>
              <w:suppressAutoHyphens/>
              <w:autoSpaceDE w:val="0"/>
              <w:autoSpaceDN w:val="0"/>
              <w:adjustRightInd w:val="0"/>
              <w:spacing w:line="288" w:lineRule="auto"/>
              <w:ind w:left="1054" w:hanging="284"/>
              <w:textAlignment w:val="baseline"/>
              <w:rPr>
                <w:rFonts w:ascii="Arial" w:eastAsia="Arial" w:hAnsi="Arial" w:cs="Arial"/>
                <w:sz w:val="20"/>
                <w:szCs w:val="20"/>
              </w:rPr>
            </w:pPr>
            <w:r w:rsidRPr="400E2ACD">
              <w:rPr>
                <w:rFonts w:ascii="Arial" w:eastAsia="Arial" w:hAnsi="Arial" w:cs="Arial"/>
                <w:sz w:val="20"/>
                <w:szCs w:val="20"/>
              </w:rPr>
              <w:t>Tabellen, Schaubildern und Diagrammen Informationen entnehmen und diese Informationen deuten</w:t>
            </w:r>
          </w:p>
        </w:tc>
        <w:tc>
          <w:tcPr>
            <w:tcW w:w="2126" w:type="dxa"/>
            <w:shd w:val="clear" w:color="auto" w:fill="auto"/>
            <w:tcMar>
              <w:top w:w="80" w:type="dxa"/>
              <w:left w:w="80" w:type="dxa"/>
              <w:bottom w:w="80" w:type="dxa"/>
              <w:right w:w="80" w:type="dxa"/>
            </w:tcMar>
          </w:tcPr>
          <w:p w14:paraId="4EA47DFF" w14:textId="5C52D455" w:rsidR="00F34E37" w:rsidRPr="00AB6A9F" w:rsidRDefault="00F34E37" w:rsidP="000B2C97">
            <w:pPr>
              <w:suppressAutoHyphens/>
              <w:autoSpaceDE w:val="0"/>
              <w:autoSpaceDN w:val="0"/>
              <w:adjustRightInd w:val="0"/>
              <w:spacing w:line="288" w:lineRule="auto"/>
              <w:textAlignment w:val="baseline"/>
              <w:rPr>
                <w:rFonts w:ascii="Arial" w:hAnsi="Arial" w:cs="Arial"/>
                <w:sz w:val="20"/>
                <w:szCs w:val="20"/>
              </w:rPr>
            </w:pPr>
            <w:r>
              <w:rPr>
                <w:rFonts w:ascii="Arial" w:hAnsi="Arial" w:cs="Arial"/>
                <w:sz w:val="20"/>
                <w:szCs w:val="20"/>
              </w:rPr>
              <w:t>6, 7, 20, 21, 22, 73, 74, 75, 108, 109, 126, 128, 129, 140</w:t>
            </w:r>
          </w:p>
        </w:tc>
        <w:tc>
          <w:tcPr>
            <w:tcW w:w="2268" w:type="dxa"/>
            <w:shd w:val="clear" w:color="auto" w:fill="auto"/>
          </w:tcPr>
          <w:p w14:paraId="4D10CA78" w14:textId="31A70148" w:rsidR="00F34E37" w:rsidRPr="00E54998" w:rsidRDefault="00E54998" w:rsidP="00F554E6">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12, 42, 43, 57, 94, 124, 135, 137, 141</w:t>
            </w:r>
          </w:p>
        </w:tc>
      </w:tr>
      <w:tr w:rsidR="00F34E37" w:rsidRPr="00BF13C5" w14:paraId="4388CBE6" w14:textId="77777777" w:rsidTr="400E2ACD">
        <w:trPr>
          <w:trHeight w:val="1150"/>
        </w:trPr>
        <w:tc>
          <w:tcPr>
            <w:tcW w:w="2874" w:type="dxa"/>
            <w:shd w:val="clear" w:color="auto" w:fill="FBD4B4" w:themeFill="accent6" w:themeFillTint="66"/>
            <w:tcMar>
              <w:top w:w="80" w:type="dxa"/>
              <w:left w:w="80" w:type="dxa"/>
              <w:bottom w:w="80" w:type="dxa"/>
              <w:right w:w="80" w:type="dxa"/>
            </w:tcMar>
          </w:tcPr>
          <w:p w14:paraId="704CAB83" w14:textId="77777777" w:rsidR="00F34E37" w:rsidRDefault="00F34E37" w:rsidP="00F554E6">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403D6A09" w14:textId="77777777" w:rsidR="00F34E37" w:rsidRDefault="00F34E37" w:rsidP="400E2ACD">
            <w:pPr>
              <w:pStyle w:val="Listenabsatz"/>
              <w:numPr>
                <w:ilvl w:val="0"/>
                <w:numId w:val="28"/>
              </w:numPr>
              <w:suppressAutoHyphens/>
              <w:autoSpaceDE w:val="0"/>
              <w:autoSpaceDN w:val="0"/>
              <w:adjustRightInd w:val="0"/>
              <w:spacing w:line="288" w:lineRule="auto"/>
              <w:ind w:left="1054" w:hanging="284"/>
              <w:textAlignment w:val="baseline"/>
              <w:rPr>
                <w:rFonts w:ascii="Arial" w:eastAsia="Arial" w:hAnsi="Arial" w:cs="Arial"/>
                <w:sz w:val="20"/>
                <w:szCs w:val="20"/>
              </w:rPr>
            </w:pPr>
            <w:r w:rsidRPr="400E2ACD">
              <w:rPr>
                <w:rFonts w:ascii="Arial" w:eastAsia="Arial" w:hAnsi="Arial" w:cs="Arial"/>
                <w:sz w:val="20"/>
                <w:szCs w:val="20"/>
              </w:rPr>
              <w:t>mathematische Darstellungen (Zeichnungen, Diagramme, Tabellen, Skalen) zur Lösung nutzen</w:t>
            </w:r>
          </w:p>
        </w:tc>
        <w:tc>
          <w:tcPr>
            <w:tcW w:w="2126" w:type="dxa"/>
            <w:shd w:val="clear" w:color="auto" w:fill="auto"/>
            <w:tcMar>
              <w:top w:w="80" w:type="dxa"/>
              <w:left w:w="80" w:type="dxa"/>
              <w:bottom w:w="80" w:type="dxa"/>
              <w:right w:w="80" w:type="dxa"/>
            </w:tcMar>
          </w:tcPr>
          <w:p w14:paraId="75BB6376" w14:textId="08F04C17" w:rsidR="00F34E37" w:rsidRPr="00AB6A9F" w:rsidRDefault="00F34E37" w:rsidP="00F554E6">
            <w:pPr>
              <w:suppressAutoHyphens/>
              <w:autoSpaceDE w:val="0"/>
              <w:autoSpaceDN w:val="0"/>
              <w:adjustRightInd w:val="0"/>
              <w:spacing w:line="288" w:lineRule="auto"/>
              <w:textAlignment w:val="baseline"/>
              <w:rPr>
                <w:rFonts w:ascii="Arial" w:hAnsi="Arial" w:cs="Arial"/>
                <w:sz w:val="20"/>
                <w:szCs w:val="20"/>
              </w:rPr>
            </w:pPr>
            <w:r>
              <w:rPr>
                <w:rFonts w:ascii="Arial" w:hAnsi="Arial" w:cs="Arial"/>
                <w:sz w:val="20"/>
                <w:szCs w:val="20"/>
              </w:rPr>
              <w:t>6, 7, 20, 21, 74, 75, 84, 102, 103, 110, 111, 126, 127, 128, 129, 130, 136, 140</w:t>
            </w:r>
          </w:p>
        </w:tc>
        <w:tc>
          <w:tcPr>
            <w:tcW w:w="2268" w:type="dxa"/>
            <w:shd w:val="clear" w:color="auto" w:fill="auto"/>
          </w:tcPr>
          <w:p w14:paraId="545C2769" w14:textId="77461CF1" w:rsidR="00F34E37" w:rsidRPr="00E54998" w:rsidRDefault="00E54998" w:rsidP="00F554E6">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12, 42, 43, 57, 94, 124, 135, 137, 141</w:t>
            </w:r>
          </w:p>
        </w:tc>
      </w:tr>
      <w:tr w:rsidR="00F34E37" w:rsidRPr="00BF13C5" w14:paraId="48F1FE18" w14:textId="77777777" w:rsidTr="400E2ACD">
        <w:trPr>
          <w:trHeight w:val="60"/>
        </w:trPr>
        <w:tc>
          <w:tcPr>
            <w:tcW w:w="2874" w:type="dxa"/>
            <w:shd w:val="clear" w:color="auto" w:fill="FBD4B4" w:themeFill="accent6" w:themeFillTint="66"/>
            <w:tcMar>
              <w:top w:w="80" w:type="dxa"/>
              <w:left w:w="80" w:type="dxa"/>
              <w:bottom w:w="80" w:type="dxa"/>
              <w:right w:w="80" w:type="dxa"/>
            </w:tcMar>
          </w:tcPr>
          <w:p w14:paraId="53A59E00" w14:textId="77777777" w:rsidR="00F34E37" w:rsidRDefault="00F34E37" w:rsidP="007932E3">
            <w:pPr>
              <w:suppressAutoHyphens/>
              <w:autoSpaceDE w:val="0"/>
              <w:autoSpaceDN w:val="0"/>
              <w:adjustRightInd w:val="0"/>
              <w:spacing w:line="288" w:lineRule="auto"/>
              <w:textAlignment w:val="baseline"/>
              <w:rPr>
                <w:rFonts w:ascii="Arial" w:hAnsi="Arial" w:cs="Arial"/>
                <w:b/>
                <w:sz w:val="20"/>
                <w:szCs w:val="20"/>
              </w:rPr>
            </w:pPr>
            <w:r w:rsidRPr="400E2ACD">
              <w:rPr>
                <w:rFonts w:ascii="Arial" w:eastAsia="Arial" w:hAnsi="Arial" w:cs="Arial"/>
                <w:b/>
                <w:bCs/>
                <w:sz w:val="20"/>
                <w:szCs w:val="20"/>
              </w:rPr>
              <w:t>3.2.4.2 Wahrscheinlichkeiten von Ereignissen in Zufallsexperimenten vergleich</w:t>
            </w:r>
          </w:p>
          <w:p w14:paraId="437469D7" w14:textId="77777777" w:rsidR="00F34E37" w:rsidRPr="007932E3" w:rsidRDefault="00F34E37" w:rsidP="007932E3">
            <w:pPr>
              <w:suppressAutoHyphens/>
              <w:autoSpaceDE w:val="0"/>
              <w:autoSpaceDN w:val="0"/>
              <w:adjustRightInd w:val="0"/>
              <w:spacing w:line="288" w:lineRule="auto"/>
              <w:textAlignment w:val="baseline"/>
              <w:rPr>
                <w:rFonts w:ascii="Arial" w:hAnsi="Arial" w:cs="Arial"/>
                <w:sz w:val="20"/>
                <w:szCs w:val="20"/>
              </w:rPr>
            </w:pPr>
            <w:r w:rsidRPr="400E2ACD">
              <w:rPr>
                <w:rFonts w:ascii="Arial" w:eastAsia="Arial" w:hAnsi="Arial" w:cs="Arial"/>
                <w:sz w:val="20"/>
                <w:szCs w:val="20"/>
              </w:rPr>
              <w:t xml:space="preserve">Die Schülerinnen und Schüler setzen sich mit einfachen Zufallsexperimenten auseinander und lernen Wahrscheinlichkeiten von Ereignissen einzuschätzen </w:t>
            </w:r>
          </w:p>
        </w:tc>
        <w:tc>
          <w:tcPr>
            <w:tcW w:w="7654" w:type="dxa"/>
            <w:shd w:val="clear" w:color="auto" w:fill="auto"/>
            <w:tcMar>
              <w:top w:w="80" w:type="dxa"/>
              <w:left w:w="80" w:type="dxa"/>
              <w:bottom w:w="80" w:type="dxa"/>
              <w:right w:w="80" w:type="dxa"/>
            </w:tcMar>
          </w:tcPr>
          <w:p w14:paraId="4AC39D85" w14:textId="77777777" w:rsidR="00F34E37" w:rsidRDefault="00F34E37" w:rsidP="400E2ACD">
            <w:pPr>
              <w:pStyle w:val="Listenabsatz"/>
              <w:numPr>
                <w:ilvl w:val="0"/>
                <w:numId w:val="29"/>
              </w:numPr>
              <w:suppressAutoHyphens/>
              <w:autoSpaceDE w:val="0"/>
              <w:autoSpaceDN w:val="0"/>
              <w:adjustRightInd w:val="0"/>
              <w:spacing w:line="288" w:lineRule="auto"/>
              <w:ind w:left="1054" w:hanging="284"/>
              <w:textAlignment w:val="baseline"/>
              <w:rPr>
                <w:rFonts w:ascii="Arial" w:eastAsia="Arial" w:hAnsi="Arial" w:cs="Arial"/>
                <w:sz w:val="20"/>
                <w:szCs w:val="20"/>
              </w:rPr>
            </w:pPr>
            <w:r w:rsidRPr="400E2ACD">
              <w:rPr>
                <w:rFonts w:ascii="Arial" w:eastAsia="Arial" w:hAnsi="Arial" w:cs="Arial"/>
                <w:sz w:val="20"/>
                <w:szCs w:val="20"/>
              </w:rPr>
              <w:t xml:space="preserve">einfache Zufallsexperimente durchführen (zum Beispiel Kugeln ziehen, würfeln, Glücksrad drehen) beschreiben und auswerten (zum Beispiel Tabelle, Säulen- oder Balkendiagramm) </w:t>
            </w:r>
          </w:p>
        </w:tc>
        <w:tc>
          <w:tcPr>
            <w:tcW w:w="2126" w:type="dxa"/>
            <w:shd w:val="clear" w:color="auto" w:fill="auto"/>
            <w:tcMar>
              <w:top w:w="80" w:type="dxa"/>
              <w:left w:w="80" w:type="dxa"/>
              <w:bottom w:w="80" w:type="dxa"/>
              <w:right w:w="80" w:type="dxa"/>
            </w:tcMar>
          </w:tcPr>
          <w:p w14:paraId="7929A931" w14:textId="54604CCA" w:rsidR="00F34E37" w:rsidRPr="00992662" w:rsidRDefault="00F34E37" w:rsidP="00F554E6">
            <w:pPr>
              <w:suppressAutoHyphens/>
              <w:autoSpaceDE w:val="0"/>
              <w:autoSpaceDN w:val="0"/>
              <w:adjustRightInd w:val="0"/>
              <w:spacing w:line="288" w:lineRule="auto"/>
              <w:textAlignment w:val="baseline"/>
              <w:rPr>
                <w:rFonts w:ascii="Arial" w:hAnsi="Arial" w:cs="Arial"/>
                <w:sz w:val="20"/>
                <w:szCs w:val="20"/>
              </w:rPr>
            </w:pPr>
            <w:r>
              <w:rPr>
                <w:rFonts w:ascii="Arial" w:hAnsi="Arial" w:cs="Arial"/>
                <w:sz w:val="20"/>
                <w:szCs w:val="20"/>
              </w:rPr>
              <w:t>136, 137</w:t>
            </w:r>
          </w:p>
        </w:tc>
        <w:tc>
          <w:tcPr>
            <w:tcW w:w="2268" w:type="dxa"/>
            <w:shd w:val="clear" w:color="auto" w:fill="auto"/>
          </w:tcPr>
          <w:p w14:paraId="4A56EDF6" w14:textId="65CDF9DB" w:rsidR="00F34E37" w:rsidRPr="00E54998" w:rsidRDefault="00E54998" w:rsidP="00F554E6">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78, 79, 130, 131</w:t>
            </w:r>
          </w:p>
        </w:tc>
      </w:tr>
      <w:tr w:rsidR="00E54998" w:rsidRPr="00BF13C5" w14:paraId="20AB8240" w14:textId="77777777" w:rsidTr="400E2ACD">
        <w:trPr>
          <w:trHeight w:val="60"/>
        </w:trPr>
        <w:tc>
          <w:tcPr>
            <w:tcW w:w="2874" w:type="dxa"/>
            <w:shd w:val="clear" w:color="auto" w:fill="FBD4B4" w:themeFill="accent6" w:themeFillTint="66"/>
            <w:tcMar>
              <w:top w:w="80" w:type="dxa"/>
              <w:left w:w="80" w:type="dxa"/>
              <w:bottom w:w="80" w:type="dxa"/>
              <w:right w:w="80" w:type="dxa"/>
            </w:tcMar>
          </w:tcPr>
          <w:p w14:paraId="24D6EFEB" w14:textId="77777777" w:rsidR="00E54998" w:rsidRDefault="00E54998" w:rsidP="007932E3">
            <w:pPr>
              <w:suppressAutoHyphens/>
              <w:autoSpaceDE w:val="0"/>
              <w:autoSpaceDN w:val="0"/>
              <w:adjustRightInd w:val="0"/>
              <w:spacing w:line="288" w:lineRule="auto"/>
              <w:textAlignment w:val="baseline"/>
              <w:rPr>
                <w:rFonts w:ascii="Arial" w:hAnsi="Arial" w:cs="Arial"/>
                <w:b/>
                <w:sz w:val="20"/>
                <w:szCs w:val="20"/>
              </w:rPr>
            </w:pPr>
          </w:p>
        </w:tc>
        <w:tc>
          <w:tcPr>
            <w:tcW w:w="7654" w:type="dxa"/>
            <w:shd w:val="clear" w:color="auto" w:fill="auto"/>
            <w:tcMar>
              <w:top w:w="80" w:type="dxa"/>
              <w:left w:w="80" w:type="dxa"/>
              <w:bottom w:w="80" w:type="dxa"/>
              <w:right w:w="80" w:type="dxa"/>
            </w:tcMar>
          </w:tcPr>
          <w:p w14:paraId="1EB98B84" w14:textId="77777777" w:rsidR="00E54998" w:rsidRDefault="00E54998" w:rsidP="400E2ACD">
            <w:pPr>
              <w:pStyle w:val="Listenabsatz"/>
              <w:numPr>
                <w:ilvl w:val="0"/>
                <w:numId w:val="29"/>
              </w:numPr>
              <w:suppressAutoHyphens/>
              <w:autoSpaceDE w:val="0"/>
              <w:autoSpaceDN w:val="0"/>
              <w:adjustRightInd w:val="0"/>
              <w:spacing w:line="288" w:lineRule="auto"/>
              <w:ind w:left="1054" w:hanging="284"/>
              <w:textAlignment w:val="baseline"/>
              <w:rPr>
                <w:rFonts w:ascii="Arial" w:eastAsia="Arial" w:hAnsi="Arial" w:cs="Arial"/>
                <w:sz w:val="20"/>
                <w:szCs w:val="20"/>
              </w:rPr>
            </w:pPr>
            <w:r w:rsidRPr="400E2ACD">
              <w:rPr>
                <w:rFonts w:ascii="Arial" w:eastAsia="Arial" w:hAnsi="Arial" w:cs="Arial"/>
                <w:sz w:val="20"/>
                <w:szCs w:val="20"/>
              </w:rPr>
              <w:t>die Wahrscheinlichkeit von Ereignissen bei einfachen Zufallsexperimenten einschätzen, beschreiben (möglich, sicher, unmöglich) und vergleichen</w:t>
            </w:r>
          </w:p>
        </w:tc>
        <w:tc>
          <w:tcPr>
            <w:tcW w:w="2126" w:type="dxa"/>
            <w:shd w:val="clear" w:color="auto" w:fill="auto"/>
            <w:tcMar>
              <w:top w:w="80" w:type="dxa"/>
              <w:left w:w="80" w:type="dxa"/>
              <w:bottom w:w="80" w:type="dxa"/>
              <w:right w:w="80" w:type="dxa"/>
            </w:tcMar>
          </w:tcPr>
          <w:p w14:paraId="5E8134FE" w14:textId="6D395E0E" w:rsidR="00E54998" w:rsidRPr="00992662" w:rsidRDefault="00E54998" w:rsidP="00F554E6">
            <w:pPr>
              <w:suppressAutoHyphens/>
              <w:autoSpaceDE w:val="0"/>
              <w:autoSpaceDN w:val="0"/>
              <w:adjustRightInd w:val="0"/>
              <w:spacing w:line="288" w:lineRule="auto"/>
              <w:textAlignment w:val="baseline"/>
              <w:rPr>
                <w:rFonts w:ascii="Arial" w:hAnsi="Arial" w:cs="Arial"/>
                <w:sz w:val="20"/>
                <w:szCs w:val="20"/>
              </w:rPr>
            </w:pPr>
            <w:r>
              <w:rPr>
                <w:rFonts w:ascii="Arial" w:hAnsi="Arial" w:cs="Arial"/>
                <w:sz w:val="20"/>
                <w:szCs w:val="20"/>
              </w:rPr>
              <w:t>136, 137</w:t>
            </w:r>
          </w:p>
        </w:tc>
        <w:tc>
          <w:tcPr>
            <w:tcW w:w="2268" w:type="dxa"/>
            <w:shd w:val="clear" w:color="auto" w:fill="auto"/>
          </w:tcPr>
          <w:p w14:paraId="64ABBD72" w14:textId="1B0E9BDA" w:rsidR="00E54998" w:rsidRPr="00E54998" w:rsidRDefault="00E54998" w:rsidP="00F554E6">
            <w:pPr>
              <w:suppressAutoHyphens/>
              <w:autoSpaceDE w:val="0"/>
              <w:autoSpaceDN w:val="0"/>
              <w:adjustRightInd w:val="0"/>
              <w:spacing w:line="288" w:lineRule="auto"/>
              <w:textAlignment w:val="baseline"/>
              <w:rPr>
                <w:rFonts w:ascii="Arial" w:hAnsi="Arial" w:cs="Arial"/>
                <w:sz w:val="20"/>
                <w:szCs w:val="20"/>
              </w:rPr>
            </w:pPr>
            <w:r w:rsidRPr="00E54998">
              <w:rPr>
                <w:rFonts w:ascii="Arial" w:hAnsi="Arial" w:cs="Arial"/>
                <w:sz w:val="20"/>
                <w:szCs w:val="20"/>
              </w:rPr>
              <w:t>78, 79, 130, 131</w:t>
            </w:r>
          </w:p>
        </w:tc>
      </w:tr>
    </w:tbl>
    <w:p w14:paraId="2E10CC69" w14:textId="77777777" w:rsidR="002654AE" w:rsidRDefault="002654AE" w:rsidP="002654AE"/>
    <w:p w14:paraId="4FC14773" w14:textId="77777777" w:rsidR="00F554E6" w:rsidRDefault="00F554E6"/>
    <w:sectPr w:rsidR="00F554E6" w:rsidSect="00F554E6">
      <w:footerReference w:type="default" r:id="rId11"/>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C4ED06" w14:textId="77777777" w:rsidR="00DC5950" w:rsidRDefault="00DC5950" w:rsidP="002654AE">
      <w:r>
        <w:separator/>
      </w:r>
    </w:p>
  </w:endnote>
  <w:endnote w:type="continuationSeparator" w:id="0">
    <w:p w14:paraId="7470D77C" w14:textId="77777777" w:rsidR="00DC5950" w:rsidRDefault="00DC5950" w:rsidP="00265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7953928"/>
      <w:docPartObj>
        <w:docPartGallery w:val="Page Numbers (Bottom of Page)"/>
        <w:docPartUnique/>
      </w:docPartObj>
    </w:sdtPr>
    <w:sdtEndPr/>
    <w:sdtContent>
      <w:p w14:paraId="27D93AD5" w14:textId="77777777" w:rsidR="00DC5950" w:rsidRDefault="00DC5950">
        <w:pPr>
          <w:pStyle w:val="Fuzeile"/>
          <w:jc w:val="center"/>
        </w:pPr>
        <w:r>
          <w:fldChar w:fldCharType="begin"/>
        </w:r>
        <w:r>
          <w:instrText>PAGE   \* MERGEFORMAT</w:instrText>
        </w:r>
        <w:r>
          <w:fldChar w:fldCharType="separate"/>
        </w:r>
        <w:r w:rsidR="00FD6556">
          <w:rPr>
            <w:noProof/>
          </w:rPr>
          <w:t>7</w:t>
        </w:r>
        <w:r>
          <w:fldChar w:fldCharType="end"/>
        </w:r>
      </w:p>
    </w:sdtContent>
  </w:sdt>
  <w:tbl>
    <w:tblPr>
      <w:tblW w:w="15398" w:type="dxa"/>
      <w:tblBorders>
        <w:top w:val="dotted" w:sz="4" w:space="0" w:color="auto"/>
        <w:left w:val="dotted" w:sz="4" w:space="0" w:color="auto"/>
        <w:bottom w:val="dotted" w:sz="4" w:space="0" w:color="auto"/>
        <w:right w:val="dotted" w:sz="4" w:space="0" w:color="auto"/>
        <w:insideH w:val="single" w:sz="6" w:space="0" w:color="auto"/>
        <w:insideV w:val="dotted" w:sz="4" w:space="0" w:color="auto"/>
      </w:tblBorders>
      <w:tblLayout w:type="fixed"/>
      <w:tblCellMar>
        <w:left w:w="0" w:type="dxa"/>
        <w:right w:w="0" w:type="dxa"/>
      </w:tblCellMar>
      <w:tblLook w:val="0000" w:firstRow="0" w:lastRow="0" w:firstColumn="0" w:lastColumn="0" w:noHBand="0" w:noVBand="0"/>
    </w:tblPr>
    <w:tblGrid>
      <w:gridCol w:w="1077"/>
      <w:gridCol w:w="9923"/>
      <w:gridCol w:w="4026"/>
      <w:gridCol w:w="372"/>
    </w:tblGrid>
    <w:tr w:rsidR="00FD6556" w14:paraId="4F62E39B" w14:textId="77777777" w:rsidTr="00D35031">
      <w:tc>
        <w:tcPr>
          <w:tcW w:w="1077" w:type="dxa"/>
          <w:tcBorders>
            <w:top w:val="nil"/>
            <w:left w:val="nil"/>
            <w:bottom w:val="nil"/>
            <w:right w:val="nil"/>
          </w:tcBorders>
        </w:tcPr>
        <w:p w14:paraId="3B5EFEC1" w14:textId="77777777" w:rsidR="00FD6556" w:rsidRDefault="00FD6556" w:rsidP="00D35031">
          <w:pPr>
            <w:pStyle w:val="pdffusszeile"/>
            <w:spacing w:before="0" w:line="240" w:lineRule="auto"/>
          </w:pPr>
          <w:r>
            <w:drawing>
              <wp:inline distT="0" distB="0" distL="0" distR="0" wp14:anchorId="1FC296EA" wp14:editId="07244E2D">
                <wp:extent cx="466725" cy="238125"/>
                <wp:effectExtent l="0" t="0" r="9525" b="9525"/>
                <wp:docPr id="4" name="Bild 4" descr="Klett_LAw_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lett_LAw_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238125"/>
                        </a:xfrm>
                        <a:prstGeom prst="rect">
                          <a:avLst/>
                        </a:prstGeom>
                        <a:noFill/>
                        <a:ln>
                          <a:noFill/>
                        </a:ln>
                      </pic:spPr>
                    </pic:pic>
                  </a:graphicData>
                </a:graphic>
              </wp:inline>
            </w:drawing>
          </w:r>
        </w:p>
      </w:tc>
      <w:tc>
        <w:tcPr>
          <w:tcW w:w="9923" w:type="dxa"/>
          <w:tcBorders>
            <w:top w:val="single" w:sz="4" w:space="0" w:color="auto"/>
            <w:left w:val="nil"/>
            <w:bottom w:val="nil"/>
            <w:right w:val="nil"/>
          </w:tcBorders>
          <w:vAlign w:val="center"/>
        </w:tcPr>
        <w:p w14:paraId="46601073" w14:textId="77777777" w:rsidR="00FD6556" w:rsidRDefault="00FD6556" w:rsidP="00D35031">
          <w:pPr>
            <w:pStyle w:val="pdffusszeile"/>
          </w:pPr>
          <w:r>
            <w:t>© Ernst Klett Verlag GmbH, Stuttgart 2019 | www.klett.de | Alle Rechte vorbehalten. Von dieser Druckvorlage ist die Vervielfältigung für den eigenen Unterrichtsgebrauch gestattet. Die Kopiergebühren sind abgegolten.</w:t>
          </w:r>
        </w:p>
      </w:tc>
      <w:tc>
        <w:tcPr>
          <w:tcW w:w="4026" w:type="dxa"/>
          <w:tcBorders>
            <w:top w:val="single" w:sz="4" w:space="0" w:color="auto"/>
            <w:left w:val="nil"/>
            <w:bottom w:val="nil"/>
            <w:right w:val="nil"/>
          </w:tcBorders>
          <w:vAlign w:val="center"/>
        </w:tcPr>
        <w:p w14:paraId="6E63D98D" w14:textId="77777777" w:rsidR="00FD6556" w:rsidRDefault="00FD6556" w:rsidP="00D35031">
          <w:pPr>
            <w:pStyle w:val="pdffusszeile"/>
          </w:pPr>
        </w:p>
      </w:tc>
      <w:tc>
        <w:tcPr>
          <w:tcW w:w="372" w:type="dxa"/>
          <w:tcBorders>
            <w:top w:val="single" w:sz="4" w:space="0" w:color="auto"/>
            <w:left w:val="nil"/>
            <w:bottom w:val="nil"/>
            <w:right w:val="nil"/>
          </w:tcBorders>
          <w:vAlign w:val="center"/>
        </w:tcPr>
        <w:p w14:paraId="079DE4E5" w14:textId="77777777" w:rsidR="00FD6556" w:rsidRDefault="00FD6556" w:rsidP="00D35031">
          <w:pPr>
            <w:pStyle w:val="pdffusszeile"/>
            <w:spacing w:line="240" w:lineRule="auto"/>
            <w:jc w:val="right"/>
            <w:rPr>
              <w:rStyle w:val="pdfpagina"/>
            </w:rPr>
          </w:pPr>
          <w:r>
            <w:rPr>
              <w:rStyle w:val="pdfpagina"/>
            </w:rPr>
            <w:fldChar w:fldCharType="begin"/>
          </w:r>
          <w:r>
            <w:rPr>
              <w:rStyle w:val="pdfpagina"/>
            </w:rPr>
            <w:instrText xml:space="preserve"> PAGE </w:instrText>
          </w:r>
          <w:r>
            <w:rPr>
              <w:rStyle w:val="pdfpagina"/>
            </w:rPr>
            <w:fldChar w:fldCharType="separate"/>
          </w:r>
          <w:r>
            <w:rPr>
              <w:rStyle w:val="pdfpagina"/>
            </w:rPr>
            <w:t>7</w:t>
          </w:r>
          <w:r>
            <w:rPr>
              <w:rStyle w:val="pdfpagina"/>
            </w:rPr>
            <w:fldChar w:fldCharType="end"/>
          </w:r>
        </w:p>
      </w:tc>
    </w:tr>
  </w:tbl>
  <w:p w14:paraId="57AEC5C4" w14:textId="77777777" w:rsidR="00DC5950" w:rsidRDefault="00DC5950">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B8041E" w14:textId="77777777" w:rsidR="00DC5950" w:rsidRDefault="00DC5950" w:rsidP="002654AE">
      <w:r>
        <w:separator/>
      </w:r>
    </w:p>
  </w:footnote>
  <w:footnote w:type="continuationSeparator" w:id="0">
    <w:p w14:paraId="5C7F3A1F" w14:textId="77777777" w:rsidR="00DC5950" w:rsidRDefault="00DC5950" w:rsidP="002654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55221"/>
    <w:multiLevelType w:val="hybridMultilevel"/>
    <w:tmpl w:val="23C0D21C"/>
    <w:lvl w:ilvl="0" w:tplc="0407000F">
      <w:start w:val="1"/>
      <w:numFmt w:val="decimal"/>
      <w:lvlText w:val="%1."/>
      <w:lvlJc w:val="left"/>
      <w:pPr>
        <w:ind w:left="2568" w:hanging="360"/>
      </w:pPr>
    </w:lvl>
    <w:lvl w:ilvl="1" w:tplc="04070019" w:tentative="1">
      <w:start w:val="1"/>
      <w:numFmt w:val="lowerLetter"/>
      <w:lvlText w:val="%2."/>
      <w:lvlJc w:val="left"/>
      <w:pPr>
        <w:ind w:left="3288" w:hanging="360"/>
      </w:pPr>
    </w:lvl>
    <w:lvl w:ilvl="2" w:tplc="0407001B" w:tentative="1">
      <w:start w:val="1"/>
      <w:numFmt w:val="lowerRoman"/>
      <w:lvlText w:val="%3."/>
      <w:lvlJc w:val="right"/>
      <w:pPr>
        <w:ind w:left="4008" w:hanging="180"/>
      </w:pPr>
    </w:lvl>
    <w:lvl w:ilvl="3" w:tplc="0407000F" w:tentative="1">
      <w:start w:val="1"/>
      <w:numFmt w:val="decimal"/>
      <w:lvlText w:val="%4."/>
      <w:lvlJc w:val="left"/>
      <w:pPr>
        <w:ind w:left="4728" w:hanging="360"/>
      </w:pPr>
    </w:lvl>
    <w:lvl w:ilvl="4" w:tplc="04070019" w:tentative="1">
      <w:start w:val="1"/>
      <w:numFmt w:val="lowerLetter"/>
      <w:lvlText w:val="%5."/>
      <w:lvlJc w:val="left"/>
      <w:pPr>
        <w:ind w:left="5448" w:hanging="360"/>
      </w:pPr>
    </w:lvl>
    <w:lvl w:ilvl="5" w:tplc="0407001B" w:tentative="1">
      <w:start w:val="1"/>
      <w:numFmt w:val="lowerRoman"/>
      <w:lvlText w:val="%6."/>
      <w:lvlJc w:val="right"/>
      <w:pPr>
        <w:ind w:left="6168" w:hanging="180"/>
      </w:pPr>
    </w:lvl>
    <w:lvl w:ilvl="6" w:tplc="0407000F" w:tentative="1">
      <w:start w:val="1"/>
      <w:numFmt w:val="decimal"/>
      <w:lvlText w:val="%7."/>
      <w:lvlJc w:val="left"/>
      <w:pPr>
        <w:ind w:left="6888" w:hanging="360"/>
      </w:pPr>
    </w:lvl>
    <w:lvl w:ilvl="7" w:tplc="04070019" w:tentative="1">
      <w:start w:val="1"/>
      <w:numFmt w:val="lowerLetter"/>
      <w:lvlText w:val="%8."/>
      <w:lvlJc w:val="left"/>
      <w:pPr>
        <w:ind w:left="7608" w:hanging="360"/>
      </w:pPr>
    </w:lvl>
    <w:lvl w:ilvl="8" w:tplc="0407001B" w:tentative="1">
      <w:start w:val="1"/>
      <w:numFmt w:val="lowerRoman"/>
      <w:lvlText w:val="%9."/>
      <w:lvlJc w:val="right"/>
      <w:pPr>
        <w:ind w:left="8328" w:hanging="180"/>
      </w:pPr>
    </w:lvl>
  </w:abstractNum>
  <w:abstractNum w:abstractNumId="1">
    <w:nsid w:val="043E6BF0"/>
    <w:multiLevelType w:val="hybridMultilevel"/>
    <w:tmpl w:val="2C808A4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nsid w:val="0D610653"/>
    <w:multiLevelType w:val="hybridMultilevel"/>
    <w:tmpl w:val="94F61AF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nsid w:val="11633C2E"/>
    <w:multiLevelType w:val="hybridMultilevel"/>
    <w:tmpl w:val="89B8C316"/>
    <w:lvl w:ilvl="0" w:tplc="512C55E2">
      <w:start w:val="1"/>
      <w:numFmt w:val="decimal"/>
      <w:lvlText w:val="%1."/>
      <w:lvlJc w:val="left"/>
      <w:pPr>
        <w:ind w:left="1128"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152322A5"/>
    <w:multiLevelType w:val="hybridMultilevel"/>
    <w:tmpl w:val="89B8C316"/>
    <w:lvl w:ilvl="0" w:tplc="512C55E2">
      <w:start w:val="1"/>
      <w:numFmt w:val="decimal"/>
      <w:lvlText w:val="%1."/>
      <w:lvlJc w:val="left"/>
      <w:pPr>
        <w:ind w:left="1128"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1CEC3371"/>
    <w:multiLevelType w:val="hybridMultilevel"/>
    <w:tmpl w:val="699C2132"/>
    <w:lvl w:ilvl="0" w:tplc="0407000F">
      <w:start w:val="1"/>
      <w:numFmt w:val="decimal"/>
      <w:lvlText w:val="%1."/>
      <w:lvlJc w:val="left"/>
      <w:pPr>
        <w:ind w:left="1490" w:hanging="360"/>
      </w:pPr>
    </w:lvl>
    <w:lvl w:ilvl="1" w:tplc="04070019" w:tentative="1">
      <w:start w:val="1"/>
      <w:numFmt w:val="lowerLetter"/>
      <w:lvlText w:val="%2."/>
      <w:lvlJc w:val="left"/>
      <w:pPr>
        <w:ind w:left="2210" w:hanging="360"/>
      </w:pPr>
    </w:lvl>
    <w:lvl w:ilvl="2" w:tplc="0407001B" w:tentative="1">
      <w:start w:val="1"/>
      <w:numFmt w:val="lowerRoman"/>
      <w:lvlText w:val="%3."/>
      <w:lvlJc w:val="right"/>
      <w:pPr>
        <w:ind w:left="2930" w:hanging="180"/>
      </w:pPr>
    </w:lvl>
    <w:lvl w:ilvl="3" w:tplc="0407000F" w:tentative="1">
      <w:start w:val="1"/>
      <w:numFmt w:val="decimal"/>
      <w:lvlText w:val="%4."/>
      <w:lvlJc w:val="left"/>
      <w:pPr>
        <w:ind w:left="3650" w:hanging="360"/>
      </w:pPr>
    </w:lvl>
    <w:lvl w:ilvl="4" w:tplc="04070019" w:tentative="1">
      <w:start w:val="1"/>
      <w:numFmt w:val="lowerLetter"/>
      <w:lvlText w:val="%5."/>
      <w:lvlJc w:val="left"/>
      <w:pPr>
        <w:ind w:left="4370" w:hanging="360"/>
      </w:pPr>
    </w:lvl>
    <w:lvl w:ilvl="5" w:tplc="0407001B" w:tentative="1">
      <w:start w:val="1"/>
      <w:numFmt w:val="lowerRoman"/>
      <w:lvlText w:val="%6."/>
      <w:lvlJc w:val="right"/>
      <w:pPr>
        <w:ind w:left="5090" w:hanging="180"/>
      </w:pPr>
    </w:lvl>
    <w:lvl w:ilvl="6" w:tplc="0407000F" w:tentative="1">
      <w:start w:val="1"/>
      <w:numFmt w:val="decimal"/>
      <w:lvlText w:val="%7."/>
      <w:lvlJc w:val="left"/>
      <w:pPr>
        <w:ind w:left="5810" w:hanging="360"/>
      </w:pPr>
    </w:lvl>
    <w:lvl w:ilvl="7" w:tplc="04070019" w:tentative="1">
      <w:start w:val="1"/>
      <w:numFmt w:val="lowerLetter"/>
      <w:lvlText w:val="%8."/>
      <w:lvlJc w:val="left"/>
      <w:pPr>
        <w:ind w:left="6530" w:hanging="360"/>
      </w:pPr>
    </w:lvl>
    <w:lvl w:ilvl="8" w:tplc="0407001B" w:tentative="1">
      <w:start w:val="1"/>
      <w:numFmt w:val="lowerRoman"/>
      <w:lvlText w:val="%9."/>
      <w:lvlJc w:val="right"/>
      <w:pPr>
        <w:ind w:left="7250" w:hanging="180"/>
      </w:pPr>
    </w:lvl>
  </w:abstractNum>
  <w:abstractNum w:abstractNumId="6">
    <w:nsid w:val="1D284175"/>
    <w:multiLevelType w:val="hybridMultilevel"/>
    <w:tmpl w:val="AB882142"/>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7">
    <w:nsid w:val="23547C3C"/>
    <w:multiLevelType w:val="hybridMultilevel"/>
    <w:tmpl w:val="C6CADF6A"/>
    <w:lvl w:ilvl="0" w:tplc="0407000F">
      <w:start w:val="1"/>
      <w:numFmt w:val="decimal"/>
      <w:lvlText w:val="%1."/>
      <w:lvlJc w:val="left"/>
      <w:pPr>
        <w:ind w:left="1428" w:hanging="360"/>
      </w:p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8">
    <w:nsid w:val="25BC5F7F"/>
    <w:multiLevelType w:val="hybridMultilevel"/>
    <w:tmpl w:val="C8200BD8"/>
    <w:lvl w:ilvl="0" w:tplc="0407000F">
      <w:start w:val="1"/>
      <w:numFmt w:val="decimal"/>
      <w:lvlText w:val="%1."/>
      <w:lvlJc w:val="left"/>
      <w:pPr>
        <w:ind w:left="1848" w:hanging="360"/>
      </w:pPr>
    </w:lvl>
    <w:lvl w:ilvl="1" w:tplc="04070019" w:tentative="1">
      <w:start w:val="1"/>
      <w:numFmt w:val="lowerLetter"/>
      <w:lvlText w:val="%2."/>
      <w:lvlJc w:val="left"/>
      <w:pPr>
        <w:ind w:left="2568" w:hanging="360"/>
      </w:pPr>
    </w:lvl>
    <w:lvl w:ilvl="2" w:tplc="0407001B" w:tentative="1">
      <w:start w:val="1"/>
      <w:numFmt w:val="lowerRoman"/>
      <w:lvlText w:val="%3."/>
      <w:lvlJc w:val="right"/>
      <w:pPr>
        <w:ind w:left="3288" w:hanging="180"/>
      </w:pPr>
    </w:lvl>
    <w:lvl w:ilvl="3" w:tplc="0407000F" w:tentative="1">
      <w:start w:val="1"/>
      <w:numFmt w:val="decimal"/>
      <w:lvlText w:val="%4."/>
      <w:lvlJc w:val="left"/>
      <w:pPr>
        <w:ind w:left="4008" w:hanging="360"/>
      </w:pPr>
    </w:lvl>
    <w:lvl w:ilvl="4" w:tplc="04070019" w:tentative="1">
      <w:start w:val="1"/>
      <w:numFmt w:val="lowerLetter"/>
      <w:lvlText w:val="%5."/>
      <w:lvlJc w:val="left"/>
      <w:pPr>
        <w:ind w:left="4728" w:hanging="360"/>
      </w:pPr>
    </w:lvl>
    <w:lvl w:ilvl="5" w:tplc="0407001B" w:tentative="1">
      <w:start w:val="1"/>
      <w:numFmt w:val="lowerRoman"/>
      <w:lvlText w:val="%6."/>
      <w:lvlJc w:val="right"/>
      <w:pPr>
        <w:ind w:left="5448" w:hanging="180"/>
      </w:pPr>
    </w:lvl>
    <w:lvl w:ilvl="6" w:tplc="0407000F" w:tentative="1">
      <w:start w:val="1"/>
      <w:numFmt w:val="decimal"/>
      <w:lvlText w:val="%7."/>
      <w:lvlJc w:val="left"/>
      <w:pPr>
        <w:ind w:left="6168" w:hanging="360"/>
      </w:pPr>
    </w:lvl>
    <w:lvl w:ilvl="7" w:tplc="04070019" w:tentative="1">
      <w:start w:val="1"/>
      <w:numFmt w:val="lowerLetter"/>
      <w:lvlText w:val="%8."/>
      <w:lvlJc w:val="left"/>
      <w:pPr>
        <w:ind w:left="6888" w:hanging="360"/>
      </w:pPr>
    </w:lvl>
    <w:lvl w:ilvl="8" w:tplc="0407001B" w:tentative="1">
      <w:start w:val="1"/>
      <w:numFmt w:val="lowerRoman"/>
      <w:lvlText w:val="%9."/>
      <w:lvlJc w:val="right"/>
      <w:pPr>
        <w:ind w:left="7608" w:hanging="180"/>
      </w:pPr>
    </w:lvl>
  </w:abstractNum>
  <w:abstractNum w:abstractNumId="9">
    <w:nsid w:val="338D756D"/>
    <w:multiLevelType w:val="hybridMultilevel"/>
    <w:tmpl w:val="694A9BC6"/>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nsid w:val="33F170BD"/>
    <w:multiLevelType w:val="hybridMultilevel"/>
    <w:tmpl w:val="F3604384"/>
    <w:lvl w:ilvl="0" w:tplc="0407000F">
      <w:start w:val="1"/>
      <w:numFmt w:val="decimal"/>
      <w:lvlText w:val="%1."/>
      <w:lvlJc w:val="left"/>
      <w:pPr>
        <w:ind w:left="1428" w:hanging="360"/>
      </w:p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11">
    <w:nsid w:val="34F5528E"/>
    <w:multiLevelType w:val="hybridMultilevel"/>
    <w:tmpl w:val="51662C6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nsid w:val="35C16EA0"/>
    <w:multiLevelType w:val="hybridMultilevel"/>
    <w:tmpl w:val="8B7EE02A"/>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3">
    <w:nsid w:val="36854335"/>
    <w:multiLevelType w:val="hybridMultilevel"/>
    <w:tmpl w:val="0B02B41E"/>
    <w:lvl w:ilvl="0" w:tplc="04070001">
      <w:start w:val="1"/>
      <w:numFmt w:val="bullet"/>
      <w:lvlText w:val=""/>
      <w:lvlJc w:val="left"/>
      <w:pPr>
        <w:ind w:left="1860" w:hanging="360"/>
      </w:pPr>
      <w:rPr>
        <w:rFonts w:ascii="Symbol" w:hAnsi="Symbol" w:hint="default"/>
      </w:rPr>
    </w:lvl>
    <w:lvl w:ilvl="1" w:tplc="04070003" w:tentative="1">
      <w:start w:val="1"/>
      <w:numFmt w:val="bullet"/>
      <w:lvlText w:val="o"/>
      <w:lvlJc w:val="left"/>
      <w:pPr>
        <w:ind w:left="2580" w:hanging="360"/>
      </w:pPr>
      <w:rPr>
        <w:rFonts w:ascii="Courier New" w:hAnsi="Courier New" w:cs="Courier New" w:hint="default"/>
      </w:rPr>
    </w:lvl>
    <w:lvl w:ilvl="2" w:tplc="04070005" w:tentative="1">
      <w:start w:val="1"/>
      <w:numFmt w:val="bullet"/>
      <w:lvlText w:val=""/>
      <w:lvlJc w:val="left"/>
      <w:pPr>
        <w:ind w:left="3300" w:hanging="360"/>
      </w:pPr>
      <w:rPr>
        <w:rFonts w:ascii="Wingdings" w:hAnsi="Wingdings" w:hint="default"/>
      </w:rPr>
    </w:lvl>
    <w:lvl w:ilvl="3" w:tplc="04070001" w:tentative="1">
      <w:start w:val="1"/>
      <w:numFmt w:val="bullet"/>
      <w:lvlText w:val=""/>
      <w:lvlJc w:val="left"/>
      <w:pPr>
        <w:ind w:left="4020" w:hanging="360"/>
      </w:pPr>
      <w:rPr>
        <w:rFonts w:ascii="Symbol" w:hAnsi="Symbol" w:hint="default"/>
      </w:rPr>
    </w:lvl>
    <w:lvl w:ilvl="4" w:tplc="04070003" w:tentative="1">
      <w:start w:val="1"/>
      <w:numFmt w:val="bullet"/>
      <w:lvlText w:val="o"/>
      <w:lvlJc w:val="left"/>
      <w:pPr>
        <w:ind w:left="4740" w:hanging="360"/>
      </w:pPr>
      <w:rPr>
        <w:rFonts w:ascii="Courier New" w:hAnsi="Courier New" w:cs="Courier New" w:hint="default"/>
      </w:rPr>
    </w:lvl>
    <w:lvl w:ilvl="5" w:tplc="04070005" w:tentative="1">
      <w:start w:val="1"/>
      <w:numFmt w:val="bullet"/>
      <w:lvlText w:val=""/>
      <w:lvlJc w:val="left"/>
      <w:pPr>
        <w:ind w:left="5460" w:hanging="360"/>
      </w:pPr>
      <w:rPr>
        <w:rFonts w:ascii="Wingdings" w:hAnsi="Wingdings" w:hint="default"/>
      </w:rPr>
    </w:lvl>
    <w:lvl w:ilvl="6" w:tplc="04070001" w:tentative="1">
      <w:start w:val="1"/>
      <w:numFmt w:val="bullet"/>
      <w:lvlText w:val=""/>
      <w:lvlJc w:val="left"/>
      <w:pPr>
        <w:ind w:left="6180" w:hanging="360"/>
      </w:pPr>
      <w:rPr>
        <w:rFonts w:ascii="Symbol" w:hAnsi="Symbol" w:hint="default"/>
      </w:rPr>
    </w:lvl>
    <w:lvl w:ilvl="7" w:tplc="04070003" w:tentative="1">
      <w:start w:val="1"/>
      <w:numFmt w:val="bullet"/>
      <w:lvlText w:val="o"/>
      <w:lvlJc w:val="left"/>
      <w:pPr>
        <w:ind w:left="6900" w:hanging="360"/>
      </w:pPr>
      <w:rPr>
        <w:rFonts w:ascii="Courier New" w:hAnsi="Courier New" w:cs="Courier New" w:hint="default"/>
      </w:rPr>
    </w:lvl>
    <w:lvl w:ilvl="8" w:tplc="04070005" w:tentative="1">
      <w:start w:val="1"/>
      <w:numFmt w:val="bullet"/>
      <w:lvlText w:val=""/>
      <w:lvlJc w:val="left"/>
      <w:pPr>
        <w:ind w:left="7620" w:hanging="360"/>
      </w:pPr>
      <w:rPr>
        <w:rFonts w:ascii="Wingdings" w:hAnsi="Wingdings" w:hint="default"/>
      </w:rPr>
    </w:lvl>
  </w:abstractNum>
  <w:abstractNum w:abstractNumId="14">
    <w:nsid w:val="41117E14"/>
    <w:multiLevelType w:val="hybridMultilevel"/>
    <w:tmpl w:val="19E268D2"/>
    <w:lvl w:ilvl="0" w:tplc="512C55E2">
      <w:start w:val="1"/>
      <w:numFmt w:val="decimal"/>
      <w:lvlText w:val="%1."/>
      <w:lvlJc w:val="left"/>
      <w:pPr>
        <w:ind w:left="1128"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458554DD"/>
    <w:multiLevelType w:val="hybridMultilevel"/>
    <w:tmpl w:val="6EAE6E9A"/>
    <w:lvl w:ilvl="0" w:tplc="0407000F">
      <w:start w:val="1"/>
      <w:numFmt w:val="decimal"/>
      <w:lvlText w:val="%1."/>
      <w:lvlJc w:val="left"/>
      <w:pPr>
        <w:ind w:left="1848" w:hanging="360"/>
      </w:pPr>
    </w:lvl>
    <w:lvl w:ilvl="1" w:tplc="04070019" w:tentative="1">
      <w:start w:val="1"/>
      <w:numFmt w:val="lowerLetter"/>
      <w:lvlText w:val="%2."/>
      <w:lvlJc w:val="left"/>
      <w:pPr>
        <w:ind w:left="2568" w:hanging="360"/>
      </w:pPr>
    </w:lvl>
    <w:lvl w:ilvl="2" w:tplc="0407001B" w:tentative="1">
      <w:start w:val="1"/>
      <w:numFmt w:val="lowerRoman"/>
      <w:lvlText w:val="%3."/>
      <w:lvlJc w:val="right"/>
      <w:pPr>
        <w:ind w:left="3288" w:hanging="180"/>
      </w:pPr>
    </w:lvl>
    <w:lvl w:ilvl="3" w:tplc="0407000F" w:tentative="1">
      <w:start w:val="1"/>
      <w:numFmt w:val="decimal"/>
      <w:lvlText w:val="%4."/>
      <w:lvlJc w:val="left"/>
      <w:pPr>
        <w:ind w:left="4008" w:hanging="360"/>
      </w:pPr>
    </w:lvl>
    <w:lvl w:ilvl="4" w:tplc="04070019" w:tentative="1">
      <w:start w:val="1"/>
      <w:numFmt w:val="lowerLetter"/>
      <w:lvlText w:val="%5."/>
      <w:lvlJc w:val="left"/>
      <w:pPr>
        <w:ind w:left="4728" w:hanging="360"/>
      </w:pPr>
    </w:lvl>
    <w:lvl w:ilvl="5" w:tplc="0407001B" w:tentative="1">
      <w:start w:val="1"/>
      <w:numFmt w:val="lowerRoman"/>
      <w:lvlText w:val="%6."/>
      <w:lvlJc w:val="right"/>
      <w:pPr>
        <w:ind w:left="5448" w:hanging="180"/>
      </w:pPr>
    </w:lvl>
    <w:lvl w:ilvl="6" w:tplc="0407000F" w:tentative="1">
      <w:start w:val="1"/>
      <w:numFmt w:val="decimal"/>
      <w:lvlText w:val="%7."/>
      <w:lvlJc w:val="left"/>
      <w:pPr>
        <w:ind w:left="6168" w:hanging="360"/>
      </w:pPr>
    </w:lvl>
    <w:lvl w:ilvl="7" w:tplc="04070019" w:tentative="1">
      <w:start w:val="1"/>
      <w:numFmt w:val="lowerLetter"/>
      <w:lvlText w:val="%8."/>
      <w:lvlJc w:val="left"/>
      <w:pPr>
        <w:ind w:left="6888" w:hanging="360"/>
      </w:pPr>
    </w:lvl>
    <w:lvl w:ilvl="8" w:tplc="0407001B" w:tentative="1">
      <w:start w:val="1"/>
      <w:numFmt w:val="lowerRoman"/>
      <w:lvlText w:val="%9."/>
      <w:lvlJc w:val="right"/>
      <w:pPr>
        <w:ind w:left="7608" w:hanging="180"/>
      </w:pPr>
    </w:lvl>
  </w:abstractNum>
  <w:abstractNum w:abstractNumId="16">
    <w:nsid w:val="494B029C"/>
    <w:multiLevelType w:val="hybridMultilevel"/>
    <w:tmpl w:val="58DED8EC"/>
    <w:lvl w:ilvl="0" w:tplc="512C55E2">
      <w:start w:val="1"/>
      <w:numFmt w:val="decimal"/>
      <w:lvlText w:val="%1."/>
      <w:lvlJc w:val="left"/>
      <w:pPr>
        <w:ind w:left="1128" w:hanging="360"/>
      </w:pPr>
      <w:rPr>
        <w:rFonts w:hint="default"/>
      </w:rPr>
    </w:lvl>
    <w:lvl w:ilvl="1" w:tplc="04070019" w:tentative="1">
      <w:start w:val="1"/>
      <w:numFmt w:val="lowerLetter"/>
      <w:lvlText w:val="%2."/>
      <w:lvlJc w:val="left"/>
      <w:pPr>
        <w:ind w:left="1848" w:hanging="360"/>
      </w:pPr>
    </w:lvl>
    <w:lvl w:ilvl="2" w:tplc="0407001B" w:tentative="1">
      <w:start w:val="1"/>
      <w:numFmt w:val="lowerRoman"/>
      <w:lvlText w:val="%3."/>
      <w:lvlJc w:val="right"/>
      <w:pPr>
        <w:ind w:left="2568" w:hanging="180"/>
      </w:pPr>
    </w:lvl>
    <w:lvl w:ilvl="3" w:tplc="0407000F" w:tentative="1">
      <w:start w:val="1"/>
      <w:numFmt w:val="decimal"/>
      <w:lvlText w:val="%4."/>
      <w:lvlJc w:val="left"/>
      <w:pPr>
        <w:ind w:left="3288" w:hanging="360"/>
      </w:pPr>
    </w:lvl>
    <w:lvl w:ilvl="4" w:tplc="04070019" w:tentative="1">
      <w:start w:val="1"/>
      <w:numFmt w:val="lowerLetter"/>
      <w:lvlText w:val="%5."/>
      <w:lvlJc w:val="left"/>
      <w:pPr>
        <w:ind w:left="4008" w:hanging="360"/>
      </w:pPr>
    </w:lvl>
    <w:lvl w:ilvl="5" w:tplc="0407001B" w:tentative="1">
      <w:start w:val="1"/>
      <w:numFmt w:val="lowerRoman"/>
      <w:lvlText w:val="%6."/>
      <w:lvlJc w:val="right"/>
      <w:pPr>
        <w:ind w:left="4728" w:hanging="180"/>
      </w:pPr>
    </w:lvl>
    <w:lvl w:ilvl="6" w:tplc="0407000F" w:tentative="1">
      <w:start w:val="1"/>
      <w:numFmt w:val="decimal"/>
      <w:lvlText w:val="%7."/>
      <w:lvlJc w:val="left"/>
      <w:pPr>
        <w:ind w:left="5448" w:hanging="360"/>
      </w:pPr>
    </w:lvl>
    <w:lvl w:ilvl="7" w:tplc="04070019" w:tentative="1">
      <w:start w:val="1"/>
      <w:numFmt w:val="lowerLetter"/>
      <w:lvlText w:val="%8."/>
      <w:lvlJc w:val="left"/>
      <w:pPr>
        <w:ind w:left="6168" w:hanging="360"/>
      </w:pPr>
    </w:lvl>
    <w:lvl w:ilvl="8" w:tplc="0407001B" w:tentative="1">
      <w:start w:val="1"/>
      <w:numFmt w:val="lowerRoman"/>
      <w:lvlText w:val="%9."/>
      <w:lvlJc w:val="right"/>
      <w:pPr>
        <w:ind w:left="6888" w:hanging="180"/>
      </w:pPr>
    </w:lvl>
  </w:abstractNum>
  <w:abstractNum w:abstractNumId="17">
    <w:nsid w:val="4E914BB5"/>
    <w:multiLevelType w:val="hybridMultilevel"/>
    <w:tmpl w:val="6248FC0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nsid w:val="50103EC4"/>
    <w:multiLevelType w:val="hybridMultilevel"/>
    <w:tmpl w:val="57C48E94"/>
    <w:lvl w:ilvl="0" w:tplc="512C55E2">
      <w:start w:val="1"/>
      <w:numFmt w:val="decimal"/>
      <w:lvlText w:val="%1."/>
      <w:lvlJc w:val="left"/>
      <w:pPr>
        <w:ind w:left="1128"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52513317"/>
    <w:multiLevelType w:val="hybridMultilevel"/>
    <w:tmpl w:val="6CC06DAC"/>
    <w:lvl w:ilvl="0" w:tplc="0407000F">
      <w:start w:val="1"/>
      <w:numFmt w:val="decimal"/>
      <w:lvlText w:val="%1."/>
      <w:lvlJc w:val="left"/>
      <w:pPr>
        <w:ind w:left="2148" w:hanging="360"/>
      </w:pPr>
    </w:lvl>
    <w:lvl w:ilvl="1" w:tplc="04070019" w:tentative="1">
      <w:start w:val="1"/>
      <w:numFmt w:val="lowerLetter"/>
      <w:lvlText w:val="%2."/>
      <w:lvlJc w:val="left"/>
      <w:pPr>
        <w:ind w:left="2868" w:hanging="360"/>
      </w:pPr>
    </w:lvl>
    <w:lvl w:ilvl="2" w:tplc="0407001B" w:tentative="1">
      <w:start w:val="1"/>
      <w:numFmt w:val="lowerRoman"/>
      <w:lvlText w:val="%3."/>
      <w:lvlJc w:val="right"/>
      <w:pPr>
        <w:ind w:left="3588" w:hanging="180"/>
      </w:pPr>
    </w:lvl>
    <w:lvl w:ilvl="3" w:tplc="0407000F" w:tentative="1">
      <w:start w:val="1"/>
      <w:numFmt w:val="decimal"/>
      <w:lvlText w:val="%4."/>
      <w:lvlJc w:val="left"/>
      <w:pPr>
        <w:ind w:left="4308" w:hanging="360"/>
      </w:pPr>
    </w:lvl>
    <w:lvl w:ilvl="4" w:tplc="04070019" w:tentative="1">
      <w:start w:val="1"/>
      <w:numFmt w:val="lowerLetter"/>
      <w:lvlText w:val="%5."/>
      <w:lvlJc w:val="left"/>
      <w:pPr>
        <w:ind w:left="5028" w:hanging="360"/>
      </w:pPr>
    </w:lvl>
    <w:lvl w:ilvl="5" w:tplc="0407001B" w:tentative="1">
      <w:start w:val="1"/>
      <w:numFmt w:val="lowerRoman"/>
      <w:lvlText w:val="%6."/>
      <w:lvlJc w:val="right"/>
      <w:pPr>
        <w:ind w:left="5748" w:hanging="180"/>
      </w:pPr>
    </w:lvl>
    <w:lvl w:ilvl="6" w:tplc="0407000F" w:tentative="1">
      <w:start w:val="1"/>
      <w:numFmt w:val="decimal"/>
      <w:lvlText w:val="%7."/>
      <w:lvlJc w:val="left"/>
      <w:pPr>
        <w:ind w:left="6468" w:hanging="360"/>
      </w:pPr>
    </w:lvl>
    <w:lvl w:ilvl="7" w:tplc="04070019" w:tentative="1">
      <w:start w:val="1"/>
      <w:numFmt w:val="lowerLetter"/>
      <w:lvlText w:val="%8."/>
      <w:lvlJc w:val="left"/>
      <w:pPr>
        <w:ind w:left="7188" w:hanging="360"/>
      </w:pPr>
    </w:lvl>
    <w:lvl w:ilvl="8" w:tplc="0407001B" w:tentative="1">
      <w:start w:val="1"/>
      <w:numFmt w:val="lowerRoman"/>
      <w:lvlText w:val="%9."/>
      <w:lvlJc w:val="right"/>
      <w:pPr>
        <w:ind w:left="7908" w:hanging="180"/>
      </w:pPr>
    </w:lvl>
  </w:abstractNum>
  <w:abstractNum w:abstractNumId="20">
    <w:nsid w:val="55B01B08"/>
    <w:multiLevelType w:val="hybridMultilevel"/>
    <w:tmpl w:val="9836C592"/>
    <w:lvl w:ilvl="0" w:tplc="0407000F">
      <w:start w:val="1"/>
      <w:numFmt w:val="decimal"/>
      <w:lvlText w:val="%1."/>
      <w:lvlJc w:val="left"/>
      <w:pPr>
        <w:ind w:left="1848" w:hanging="360"/>
      </w:pPr>
    </w:lvl>
    <w:lvl w:ilvl="1" w:tplc="04070019" w:tentative="1">
      <w:start w:val="1"/>
      <w:numFmt w:val="lowerLetter"/>
      <w:lvlText w:val="%2."/>
      <w:lvlJc w:val="left"/>
      <w:pPr>
        <w:ind w:left="2568" w:hanging="360"/>
      </w:pPr>
    </w:lvl>
    <w:lvl w:ilvl="2" w:tplc="0407001B" w:tentative="1">
      <w:start w:val="1"/>
      <w:numFmt w:val="lowerRoman"/>
      <w:lvlText w:val="%3."/>
      <w:lvlJc w:val="right"/>
      <w:pPr>
        <w:ind w:left="3288" w:hanging="180"/>
      </w:pPr>
    </w:lvl>
    <w:lvl w:ilvl="3" w:tplc="0407000F" w:tentative="1">
      <w:start w:val="1"/>
      <w:numFmt w:val="decimal"/>
      <w:lvlText w:val="%4."/>
      <w:lvlJc w:val="left"/>
      <w:pPr>
        <w:ind w:left="4008" w:hanging="360"/>
      </w:pPr>
    </w:lvl>
    <w:lvl w:ilvl="4" w:tplc="04070019" w:tentative="1">
      <w:start w:val="1"/>
      <w:numFmt w:val="lowerLetter"/>
      <w:lvlText w:val="%5."/>
      <w:lvlJc w:val="left"/>
      <w:pPr>
        <w:ind w:left="4728" w:hanging="360"/>
      </w:pPr>
    </w:lvl>
    <w:lvl w:ilvl="5" w:tplc="0407001B" w:tentative="1">
      <w:start w:val="1"/>
      <w:numFmt w:val="lowerRoman"/>
      <w:lvlText w:val="%6."/>
      <w:lvlJc w:val="right"/>
      <w:pPr>
        <w:ind w:left="5448" w:hanging="180"/>
      </w:pPr>
    </w:lvl>
    <w:lvl w:ilvl="6" w:tplc="0407000F" w:tentative="1">
      <w:start w:val="1"/>
      <w:numFmt w:val="decimal"/>
      <w:lvlText w:val="%7."/>
      <w:lvlJc w:val="left"/>
      <w:pPr>
        <w:ind w:left="6168" w:hanging="360"/>
      </w:pPr>
    </w:lvl>
    <w:lvl w:ilvl="7" w:tplc="04070019" w:tentative="1">
      <w:start w:val="1"/>
      <w:numFmt w:val="lowerLetter"/>
      <w:lvlText w:val="%8."/>
      <w:lvlJc w:val="left"/>
      <w:pPr>
        <w:ind w:left="6888" w:hanging="360"/>
      </w:pPr>
    </w:lvl>
    <w:lvl w:ilvl="8" w:tplc="0407001B" w:tentative="1">
      <w:start w:val="1"/>
      <w:numFmt w:val="lowerRoman"/>
      <w:lvlText w:val="%9."/>
      <w:lvlJc w:val="right"/>
      <w:pPr>
        <w:ind w:left="7608" w:hanging="180"/>
      </w:pPr>
    </w:lvl>
  </w:abstractNum>
  <w:abstractNum w:abstractNumId="21">
    <w:nsid w:val="5DEB4A23"/>
    <w:multiLevelType w:val="hybridMultilevel"/>
    <w:tmpl w:val="B06827B2"/>
    <w:lvl w:ilvl="0" w:tplc="0407000F">
      <w:start w:val="1"/>
      <w:numFmt w:val="decimal"/>
      <w:lvlText w:val="%1."/>
      <w:lvlJc w:val="left"/>
      <w:pPr>
        <w:ind w:left="1774" w:hanging="360"/>
      </w:pPr>
    </w:lvl>
    <w:lvl w:ilvl="1" w:tplc="04070019" w:tentative="1">
      <w:start w:val="1"/>
      <w:numFmt w:val="lowerLetter"/>
      <w:lvlText w:val="%2."/>
      <w:lvlJc w:val="left"/>
      <w:pPr>
        <w:ind w:left="2494" w:hanging="360"/>
      </w:pPr>
    </w:lvl>
    <w:lvl w:ilvl="2" w:tplc="0407001B" w:tentative="1">
      <w:start w:val="1"/>
      <w:numFmt w:val="lowerRoman"/>
      <w:lvlText w:val="%3."/>
      <w:lvlJc w:val="right"/>
      <w:pPr>
        <w:ind w:left="3214" w:hanging="180"/>
      </w:pPr>
    </w:lvl>
    <w:lvl w:ilvl="3" w:tplc="0407000F" w:tentative="1">
      <w:start w:val="1"/>
      <w:numFmt w:val="decimal"/>
      <w:lvlText w:val="%4."/>
      <w:lvlJc w:val="left"/>
      <w:pPr>
        <w:ind w:left="3934" w:hanging="360"/>
      </w:pPr>
    </w:lvl>
    <w:lvl w:ilvl="4" w:tplc="04070019" w:tentative="1">
      <w:start w:val="1"/>
      <w:numFmt w:val="lowerLetter"/>
      <w:lvlText w:val="%5."/>
      <w:lvlJc w:val="left"/>
      <w:pPr>
        <w:ind w:left="4654" w:hanging="360"/>
      </w:pPr>
    </w:lvl>
    <w:lvl w:ilvl="5" w:tplc="0407001B" w:tentative="1">
      <w:start w:val="1"/>
      <w:numFmt w:val="lowerRoman"/>
      <w:lvlText w:val="%6."/>
      <w:lvlJc w:val="right"/>
      <w:pPr>
        <w:ind w:left="5374" w:hanging="180"/>
      </w:pPr>
    </w:lvl>
    <w:lvl w:ilvl="6" w:tplc="0407000F" w:tentative="1">
      <w:start w:val="1"/>
      <w:numFmt w:val="decimal"/>
      <w:lvlText w:val="%7."/>
      <w:lvlJc w:val="left"/>
      <w:pPr>
        <w:ind w:left="6094" w:hanging="360"/>
      </w:pPr>
    </w:lvl>
    <w:lvl w:ilvl="7" w:tplc="04070019" w:tentative="1">
      <w:start w:val="1"/>
      <w:numFmt w:val="lowerLetter"/>
      <w:lvlText w:val="%8."/>
      <w:lvlJc w:val="left"/>
      <w:pPr>
        <w:ind w:left="6814" w:hanging="360"/>
      </w:pPr>
    </w:lvl>
    <w:lvl w:ilvl="8" w:tplc="0407001B" w:tentative="1">
      <w:start w:val="1"/>
      <w:numFmt w:val="lowerRoman"/>
      <w:lvlText w:val="%9."/>
      <w:lvlJc w:val="right"/>
      <w:pPr>
        <w:ind w:left="7534" w:hanging="180"/>
      </w:pPr>
    </w:lvl>
  </w:abstractNum>
  <w:abstractNum w:abstractNumId="22">
    <w:nsid w:val="63947350"/>
    <w:multiLevelType w:val="hybridMultilevel"/>
    <w:tmpl w:val="4E847F72"/>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3">
    <w:nsid w:val="64DC183D"/>
    <w:multiLevelType w:val="hybridMultilevel"/>
    <w:tmpl w:val="2702F79E"/>
    <w:lvl w:ilvl="0" w:tplc="0407000F">
      <w:start w:val="1"/>
      <w:numFmt w:val="decimal"/>
      <w:lvlText w:val="%1."/>
      <w:lvlJc w:val="left"/>
      <w:pPr>
        <w:ind w:left="1488" w:hanging="360"/>
      </w:pPr>
    </w:lvl>
    <w:lvl w:ilvl="1" w:tplc="04070019" w:tentative="1">
      <w:start w:val="1"/>
      <w:numFmt w:val="lowerLetter"/>
      <w:lvlText w:val="%2."/>
      <w:lvlJc w:val="left"/>
      <w:pPr>
        <w:ind w:left="2208" w:hanging="360"/>
      </w:pPr>
    </w:lvl>
    <w:lvl w:ilvl="2" w:tplc="0407001B" w:tentative="1">
      <w:start w:val="1"/>
      <w:numFmt w:val="lowerRoman"/>
      <w:lvlText w:val="%3."/>
      <w:lvlJc w:val="right"/>
      <w:pPr>
        <w:ind w:left="2928" w:hanging="180"/>
      </w:pPr>
    </w:lvl>
    <w:lvl w:ilvl="3" w:tplc="0407000F" w:tentative="1">
      <w:start w:val="1"/>
      <w:numFmt w:val="decimal"/>
      <w:lvlText w:val="%4."/>
      <w:lvlJc w:val="left"/>
      <w:pPr>
        <w:ind w:left="3648" w:hanging="360"/>
      </w:pPr>
    </w:lvl>
    <w:lvl w:ilvl="4" w:tplc="04070019" w:tentative="1">
      <w:start w:val="1"/>
      <w:numFmt w:val="lowerLetter"/>
      <w:lvlText w:val="%5."/>
      <w:lvlJc w:val="left"/>
      <w:pPr>
        <w:ind w:left="4368" w:hanging="360"/>
      </w:pPr>
    </w:lvl>
    <w:lvl w:ilvl="5" w:tplc="0407001B" w:tentative="1">
      <w:start w:val="1"/>
      <w:numFmt w:val="lowerRoman"/>
      <w:lvlText w:val="%6."/>
      <w:lvlJc w:val="right"/>
      <w:pPr>
        <w:ind w:left="5088" w:hanging="180"/>
      </w:pPr>
    </w:lvl>
    <w:lvl w:ilvl="6" w:tplc="0407000F" w:tentative="1">
      <w:start w:val="1"/>
      <w:numFmt w:val="decimal"/>
      <w:lvlText w:val="%7."/>
      <w:lvlJc w:val="left"/>
      <w:pPr>
        <w:ind w:left="5808" w:hanging="360"/>
      </w:pPr>
    </w:lvl>
    <w:lvl w:ilvl="7" w:tplc="04070019" w:tentative="1">
      <w:start w:val="1"/>
      <w:numFmt w:val="lowerLetter"/>
      <w:lvlText w:val="%8."/>
      <w:lvlJc w:val="left"/>
      <w:pPr>
        <w:ind w:left="6528" w:hanging="360"/>
      </w:pPr>
    </w:lvl>
    <w:lvl w:ilvl="8" w:tplc="0407001B" w:tentative="1">
      <w:start w:val="1"/>
      <w:numFmt w:val="lowerRoman"/>
      <w:lvlText w:val="%9."/>
      <w:lvlJc w:val="right"/>
      <w:pPr>
        <w:ind w:left="7248" w:hanging="180"/>
      </w:pPr>
    </w:lvl>
  </w:abstractNum>
  <w:abstractNum w:abstractNumId="24">
    <w:nsid w:val="6912134D"/>
    <w:multiLevelType w:val="hybridMultilevel"/>
    <w:tmpl w:val="66FC4908"/>
    <w:lvl w:ilvl="0" w:tplc="512C55E2">
      <w:start w:val="1"/>
      <w:numFmt w:val="decimal"/>
      <w:lvlText w:val="%1."/>
      <w:lvlJc w:val="left"/>
      <w:pPr>
        <w:ind w:left="1128"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nsid w:val="7CC014CC"/>
    <w:multiLevelType w:val="hybridMultilevel"/>
    <w:tmpl w:val="370C3CDC"/>
    <w:lvl w:ilvl="0" w:tplc="0407000F">
      <w:start w:val="1"/>
      <w:numFmt w:val="decimal"/>
      <w:lvlText w:val="%1."/>
      <w:lvlJc w:val="left"/>
      <w:pPr>
        <w:ind w:left="1848" w:hanging="360"/>
      </w:pPr>
    </w:lvl>
    <w:lvl w:ilvl="1" w:tplc="04070019" w:tentative="1">
      <w:start w:val="1"/>
      <w:numFmt w:val="lowerLetter"/>
      <w:lvlText w:val="%2."/>
      <w:lvlJc w:val="left"/>
      <w:pPr>
        <w:ind w:left="2568" w:hanging="360"/>
      </w:pPr>
    </w:lvl>
    <w:lvl w:ilvl="2" w:tplc="0407001B" w:tentative="1">
      <w:start w:val="1"/>
      <w:numFmt w:val="lowerRoman"/>
      <w:lvlText w:val="%3."/>
      <w:lvlJc w:val="right"/>
      <w:pPr>
        <w:ind w:left="3288" w:hanging="180"/>
      </w:pPr>
    </w:lvl>
    <w:lvl w:ilvl="3" w:tplc="0407000F" w:tentative="1">
      <w:start w:val="1"/>
      <w:numFmt w:val="decimal"/>
      <w:lvlText w:val="%4."/>
      <w:lvlJc w:val="left"/>
      <w:pPr>
        <w:ind w:left="4008" w:hanging="360"/>
      </w:pPr>
    </w:lvl>
    <w:lvl w:ilvl="4" w:tplc="04070019" w:tentative="1">
      <w:start w:val="1"/>
      <w:numFmt w:val="lowerLetter"/>
      <w:lvlText w:val="%5."/>
      <w:lvlJc w:val="left"/>
      <w:pPr>
        <w:ind w:left="4728" w:hanging="360"/>
      </w:pPr>
    </w:lvl>
    <w:lvl w:ilvl="5" w:tplc="0407001B" w:tentative="1">
      <w:start w:val="1"/>
      <w:numFmt w:val="lowerRoman"/>
      <w:lvlText w:val="%6."/>
      <w:lvlJc w:val="right"/>
      <w:pPr>
        <w:ind w:left="5448" w:hanging="180"/>
      </w:pPr>
    </w:lvl>
    <w:lvl w:ilvl="6" w:tplc="0407000F" w:tentative="1">
      <w:start w:val="1"/>
      <w:numFmt w:val="decimal"/>
      <w:lvlText w:val="%7."/>
      <w:lvlJc w:val="left"/>
      <w:pPr>
        <w:ind w:left="6168" w:hanging="360"/>
      </w:pPr>
    </w:lvl>
    <w:lvl w:ilvl="7" w:tplc="04070019" w:tentative="1">
      <w:start w:val="1"/>
      <w:numFmt w:val="lowerLetter"/>
      <w:lvlText w:val="%8."/>
      <w:lvlJc w:val="left"/>
      <w:pPr>
        <w:ind w:left="6888" w:hanging="360"/>
      </w:pPr>
    </w:lvl>
    <w:lvl w:ilvl="8" w:tplc="0407001B" w:tentative="1">
      <w:start w:val="1"/>
      <w:numFmt w:val="lowerRoman"/>
      <w:lvlText w:val="%9."/>
      <w:lvlJc w:val="right"/>
      <w:pPr>
        <w:ind w:left="7608" w:hanging="180"/>
      </w:pPr>
    </w:lvl>
  </w:abstractNum>
  <w:abstractNum w:abstractNumId="26">
    <w:nsid w:val="7CEB25FC"/>
    <w:multiLevelType w:val="hybridMultilevel"/>
    <w:tmpl w:val="ED628E28"/>
    <w:lvl w:ilvl="0" w:tplc="0407000F">
      <w:start w:val="1"/>
      <w:numFmt w:val="decimal"/>
      <w:lvlText w:val="%1."/>
      <w:lvlJc w:val="left"/>
      <w:pPr>
        <w:ind w:left="1490" w:hanging="360"/>
      </w:pPr>
    </w:lvl>
    <w:lvl w:ilvl="1" w:tplc="04070019" w:tentative="1">
      <w:start w:val="1"/>
      <w:numFmt w:val="lowerLetter"/>
      <w:lvlText w:val="%2."/>
      <w:lvlJc w:val="left"/>
      <w:pPr>
        <w:ind w:left="2210" w:hanging="360"/>
      </w:pPr>
    </w:lvl>
    <w:lvl w:ilvl="2" w:tplc="0407001B" w:tentative="1">
      <w:start w:val="1"/>
      <w:numFmt w:val="lowerRoman"/>
      <w:lvlText w:val="%3."/>
      <w:lvlJc w:val="right"/>
      <w:pPr>
        <w:ind w:left="2930" w:hanging="180"/>
      </w:pPr>
    </w:lvl>
    <w:lvl w:ilvl="3" w:tplc="0407000F" w:tentative="1">
      <w:start w:val="1"/>
      <w:numFmt w:val="decimal"/>
      <w:lvlText w:val="%4."/>
      <w:lvlJc w:val="left"/>
      <w:pPr>
        <w:ind w:left="3650" w:hanging="360"/>
      </w:pPr>
    </w:lvl>
    <w:lvl w:ilvl="4" w:tplc="04070019" w:tentative="1">
      <w:start w:val="1"/>
      <w:numFmt w:val="lowerLetter"/>
      <w:lvlText w:val="%5."/>
      <w:lvlJc w:val="left"/>
      <w:pPr>
        <w:ind w:left="4370" w:hanging="360"/>
      </w:pPr>
    </w:lvl>
    <w:lvl w:ilvl="5" w:tplc="0407001B" w:tentative="1">
      <w:start w:val="1"/>
      <w:numFmt w:val="lowerRoman"/>
      <w:lvlText w:val="%6."/>
      <w:lvlJc w:val="right"/>
      <w:pPr>
        <w:ind w:left="5090" w:hanging="180"/>
      </w:pPr>
    </w:lvl>
    <w:lvl w:ilvl="6" w:tplc="0407000F" w:tentative="1">
      <w:start w:val="1"/>
      <w:numFmt w:val="decimal"/>
      <w:lvlText w:val="%7."/>
      <w:lvlJc w:val="left"/>
      <w:pPr>
        <w:ind w:left="5810" w:hanging="360"/>
      </w:pPr>
    </w:lvl>
    <w:lvl w:ilvl="7" w:tplc="04070019" w:tentative="1">
      <w:start w:val="1"/>
      <w:numFmt w:val="lowerLetter"/>
      <w:lvlText w:val="%8."/>
      <w:lvlJc w:val="left"/>
      <w:pPr>
        <w:ind w:left="6530" w:hanging="360"/>
      </w:pPr>
    </w:lvl>
    <w:lvl w:ilvl="8" w:tplc="0407001B" w:tentative="1">
      <w:start w:val="1"/>
      <w:numFmt w:val="lowerRoman"/>
      <w:lvlText w:val="%9."/>
      <w:lvlJc w:val="right"/>
      <w:pPr>
        <w:ind w:left="7250" w:hanging="180"/>
      </w:pPr>
    </w:lvl>
  </w:abstractNum>
  <w:abstractNum w:abstractNumId="27">
    <w:nsid w:val="7D55039A"/>
    <w:multiLevelType w:val="hybridMultilevel"/>
    <w:tmpl w:val="AE4643F2"/>
    <w:lvl w:ilvl="0" w:tplc="0407000F">
      <w:start w:val="1"/>
      <w:numFmt w:val="decimal"/>
      <w:lvlText w:val="%1."/>
      <w:lvlJc w:val="left"/>
      <w:pPr>
        <w:ind w:left="1848" w:hanging="360"/>
      </w:pPr>
    </w:lvl>
    <w:lvl w:ilvl="1" w:tplc="04070019" w:tentative="1">
      <w:start w:val="1"/>
      <w:numFmt w:val="lowerLetter"/>
      <w:lvlText w:val="%2."/>
      <w:lvlJc w:val="left"/>
      <w:pPr>
        <w:ind w:left="2568" w:hanging="360"/>
      </w:pPr>
    </w:lvl>
    <w:lvl w:ilvl="2" w:tplc="0407001B" w:tentative="1">
      <w:start w:val="1"/>
      <w:numFmt w:val="lowerRoman"/>
      <w:lvlText w:val="%3."/>
      <w:lvlJc w:val="right"/>
      <w:pPr>
        <w:ind w:left="3288" w:hanging="180"/>
      </w:pPr>
    </w:lvl>
    <w:lvl w:ilvl="3" w:tplc="0407000F" w:tentative="1">
      <w:start w:val="1"/>
      <w:numFmt w:val="decimal"/>
      <w:lvlText w:val="%4."/>
      <w:lvlJc w:val="left"/>
      <w:pPr>
        <w:ind w:left="4008" w:hanging="360"/>
      </w:pPr>
    </w:lvl>
    <w:lvl w:ilvl="4" w:tplc="04070019" w:tentative="1">
      <w:start w:val="1"/>
      <w:numFmt w:val="lowerLetter"/>
      <w:lvlText w:val="%5."/>
      <w:lvlJc w:val="left"/>
      <w:pPr>
        <w:ind w:left="4728" w:hanging="360"/>
      </w:pPr>
    </w:lvl>
    <w:lvl w:ilvl="5" w:tplc="0407001B" w:tentative="1">
      <w:start w:val="1"/>
      <w:numFmt w:val="lowerRoman"/>
      <w:lvlText w:val="%6."/>
      <w:lvlJc w:val="right"/>
      <w:pPr>
        <w:ind w:left="5448" w:hanging="180"/>
      </w:pPr>
    </w:lvl>
    <w:lvl w:ilvl="6" w:tplc="0407000F" w:tentative="1">
      <w:start w:val="1"/>
      <w:numFmt w:val="decimal"/>
      <w:lvlText w:val="%7."/>
      <w:lvlJc w:val="left"/>
      <w:pPr>
        <w:ind w:left="6168" w:hanging="360"/>
      </w:pPr>
    </w:lvl>
    <w:lvl w:ilvl="7" w:tplc="04070019" w:tentative="1">
      <w:start w:val="1"/>
      <w:numFmt w:val="lowerLetter"/>
      <w:lvlText w:val="%8."/>
      <w:lvlJc w:val="left"/>
      <w:pPr>
        <w:ind w:left="6888" w:hanging="360"/>
      </w:pPr>
    </w:lvl>
    <w:lvl w:ilvl="8" w:tplc="0407001B" w:tentative="1">
      <w:start w:val="1"/>
      <w:numFmt w:val="lowerRoman"/>
      <w:lvlText w:val="%9."/>
      <w:lvlJc w:val="right"/>
      <w:pPr>
        <w:ind w:left="7608" w:hanging="180"/>
      </w:pPr>
    </w:lvl>
  </w:abstractNum>
  <w:abstractNum w:abstractNumId="28">
    <w:nsid w:val="7E5D7DB6"/>
    <w:multiLevelType w:val="hybridMultilevel"/>
    <w:tmpl w:val="ED463FD4"/>
    <w:lvl w:ilvl="0" w:tplc="04070001">
      <w:start w:val="1"/>
      <w:numFmt w:val="bullet"/>
      <w:lvlText w:val=""/>
      <w:lvlJc w:val="left"/>
      <w:pPr>
        <w:ind w:left="1788" w:hanging="360"/>
      </w:pPr>
      <w:rPr>
        <w:rFonts w:ascii="Symbol" w:hAnsi="Symbol" w:hint="default"/>
      </w:rPr>
    </w:lvl>
    <w:lvl w:ilvl="1" w:tplc="04070003" w:tentative="1">
      <w:start w:val="1"/>
      <w:numFmt w:val="bullet"/>
      <w:lvlText w:val="o"/>
      <w:lvlJc w:val="left"/>
      <w:pPr>
        <w:ind w:left="2508" w:hanging="360"/>
      </w:pPr>
      <w:rPr>
        <w:rFonts w:ascii="Courier New" w:hAnsi="Courier New" w:cs="Courier New" w:hint="default"/>
      </w:rPr>
    </w:lvl>
    <w:lvl w:ilvl="2" w:tplc="04070005" w:tentative="1">
      <w:start w:val="1"/>
      <w:numFmt w:val="bullet"/>
      <w:lvlText w:val=""/>
      <w:lvlJc w:val="left"/>
      <w:pPr>
        <w:ind w:left="3228" w:hanging="360"/>
      </w:pPr>
      <w:rPr>
        <w:rFonts w:ascii="Wingdings" w:hAnsi="Wingdings" w:hint="default"/>
      </w:rPr>
    </w:lvl>
    <w:lvl w:ilvl="3" w:tplc="04070001" w:tentative="1">
      <w:start w:val="1"/>
      <w:numFmt w:val="bullet"/>
      <w:lvlText w:val=""/>
      <w:lvlJc w:val="left"/>
      <w:pPr>
        <w:ind w:left="3948" w:hanging="360"/>
      </w:pPr>
      <w:rPr>
        <w:rFonts w:ascii="Symbol" w:hAnsi="Symbol" w:hint="default"/>
      </w:rPr>
    </w:lvl>
    <w:lvl w:ilvl="4" w:tplc="04070003" w:tentative="1">
      <w:start w:val="1"/>
      <w:numFmt w:val="bullet"/>
      <w:lvlText w:val="o"/>
      <w:lvlJc w:val="left"/>
      <w:pPr>
        <w:ind w:left="4668" w:hanging="360"/>
      </w:pPr>
      <w:rPr>
        <w:rFonts w:ascii="Courier New" w:hAnsi="Courier New" w:cs="Courier New" w:hint="default"/>
      </w:rPr>
    </w:lvl>
    <w:lvl w:ilvl="5" w:tplc="04070005" w:tentative="1">
      <w:start w:val="1"/>
      <w:numFmt w:val="bullet"/>
      <w:lvlText w:val=""/>
      <w:lvlJc w:val="left"/>
      <w:pPr>
        <w:ind w:left="5388" w:hanging="360"/>
      </w:pPr>
      <w:rPr>
        <w:rFonts w:ascii="Wingdings" w:hAnsi="Wingdings" w:hint="default"/>
      </w:rPr>
    </w:lvl>
    <w:lvl w:ilvl="6" w:tplc="04070001" w:tentative="1">
      <w:start w:val="1"/>
      <w:numFmt w:val="bullet"/>
      <w:lvlText w:val=""/>
      <w:lvlJc w:val="left"/>
      <w:pPr>
        <w:ind w:left="6108" w:hanging="360"/>
      </w:pPr>
      <w:rPr>
        <w:rFonts w:ascii="Symbol" w:hAnsi="Symbol" w:hint="default"/>
      </w:rPr>
    </w:lvl>
    <w:lvl w:ilvl="7" w:tplc="04070003" w:tentative="1">
      <w:start w:val="1"/>
      <w:numFmt w:val="bullet"/>
      <w:lvlText w:val="o"/>
      <w:lvlJc w:val="left"/>
      <w:pPr>
        <w:ind w:left="6828" w:hanging="360"/>
      </w:pPr>
      <w:rPr>
        <w:rFonts w:ascii="Courier New" w:hAnsi="Courier New" w:cs="Courier New" w:hint="default"/>
      </w:rPr>
    </w:lvl>
    <w:lvl w:ilvl="8" w:tplc="04070005" w:tentative="1">
      <w:start w:val="1"/>
      <w:numFmt w:val="bullet"/>
      <w:lvlText w:val=""/>
      <w:lvlJc w:val="left"/>
      <w:pPr>
        <w:ind w:left="7548" w:hanging="360"/>
      </w:pPr>
      <w:rPr>
        <w:rFonts w:ascii="Wingdings" w:hAnsi="Wingdings" w:hint="default"/>
      </w:rPr>
    </w:lvl>
  </w:abstractNum>
  <w:num w:numId="1">
    <w:abstractNumId w:val="2"/>
  </w:num>
  <w:num w:numId="2">
    <w:abstractNumId w:val="9"/>
  </w:num>
  <w:num w:numId="3">
    <w:abstractNumId w:val="17"/>
  </w:num>
  <w:num w:numId="4">
    <w:abstractNumId w:val="1"/>
  </w:num>
  <w:num w:numId="5">
    <w:abstractNumId w:val="6"/>
  </w:num>
  <w:num w:numId="6">
    <w:abstractNumId w:val="22"/>
  </w:num>
  <w:num w:numId="7">
    <w:abstractNumId w:val="28"/>
  </w:num>
  <w:num w:numId="8">
    <w:abstractNumId w:val="12"/>
  </w:num>
  <w:num w:numId="9">
    <w:abstractNumId w:val="13"/>
  </w:num>
  <w:num w:numId="10">
    <w:abstractNumId w:val="16"/>
  </w:num>
  <w:num w:numId="11">
    <w:abstractNumId w:val="14"/>
  </w:num>
  <w:num w:numId="12">
    <w:abstractNumId w:val="4"/>
  </w:num>
  <w:num w:numId="13">
    <w:abstractNumId w:val="18"/>
  </w:num>
  <w:num w:numId="14">
    <w:abstractNumId w:val="24"/>
  </w:num>
  <w:num w:numId="15">
    <w:abstractNumId w:val="11"/>
  </w:num>
  <w:num w:numId="16">
    <w:abstractNumId w:val="3"/>
  </w:num>
  <w:num w:numId="17">
    <w:abstractNumId w:val="10"/>
  </w:num>
  <w:num w:numId="18">
    <w:abstractNumId w:val="7"/>
  </w:num>
  <w:num w:numId="19">
    <w:abstractNumId w:val="19"/>
  </w:num>
  <w:num w:numId="20">
    <w:abstractNumId w:val="26"/>
  </w:num>
  <w:num w:numId="21">
    <w:abstractNumId w:val="27"/>
  </w:num>
  <w:num w:numId="22">
    <w:abstractNumId w:val="15"/>
  </w:num>
  <w:num w:numId="23">
    <w:abstractNumId w:val="23"/>
  </w:num>
  <w:num w:numId="24">
    <w:abstractNumId w:val="0"/>
  </w:num>
  <w:num w:numId="25">
    <w:abstractNumId w:val="5"/>
  </w:num>
  <w:num w:numId="26">
    <w:abstractNumId w:val="25"/>
  </w:num>
  <w:num w:numId="27">
    <w:abstractNumId w:val="8"/>
  </w:num>
  <w:num w:numId="28">
    <w:abstractNumId w:val="20"/>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4AE"/>
    <w:rsid w:val="0000278F"/>
    <w:rsid w:val="00027CE5"/>
    <w:rsid w:val="00044EB7"/>
    <w:rsid w:val="000B2C97"/>
    <w:rsid w:val="000F0A76"/>
    <w:rsid w:val="001500A2"/>
    <w:rsid w:val="00175E91"/>
    <w:rsid w:val="00176EDC"/>
    <w:rsid w:val="00194B2E"/>
    <w:rsid w:val="001A0DA6"/>
    <w:rsid w:val="001C2284"/>
    <w:rsid w:val="00261823"/>
    <w:rsid w:val="002654AE"/>
    <w:rsid w:val="0027372F"/>
    <w:rsid w:val="00280C4A"/>
    <w:rsid w:val="002A3528"/>
    <w:rsid w:val="002D084D"/>
    <w:rsid w:val="0036608E"/>
    <w:rsid w:val="00382654"/>
    <w:rsid w:val="003A6E4F"/>
    <w:rsid w:val="003D157F"/>
    <w:rsid w:val="003F0B45"/>
    <w:rsid w:val="0041337B"/>
    <w:rsid w:val="004245CC"/>
    <w:rsid w:val="004800EE"/>
    <w:rsid w:val="00482456"/>
    <w:rsid w:val="004A78F1"/>
    <w:rsid w:val="004B502E"/>
    <w:rsid w:val="004C546A"/>
    <w:rsid w:val="004D2747"/>
    <w:rsid w:val="004F15CE"/>
    <w:rsid w:val="004F771A"/>
    <w:rsid w:val="00526169"/>
    <w:rsid w:val="00545FDC"/>
    <w:rsid w:val="00556171"/>
    <w:rsid w:val="00575DF2"/>
    <w:rsid w:val="00594B8B"/>
    <w:rsid w:val="005A7987"/>
    <w:rsid w:val="00602B54"/>
    <w:rsid w:val="006C5361"/>
    <w:rsid w:val="00731458"/>
    <w:rsid w:val="00764CBA"/>
    <w:rsid w:val="0078204E"/>
    <w:rsid w:val="00786362"/>
    <w:rsid w:val="007932E3"/>
    <w:rsid w:val="00796C21"/>
    <w:rsid w:val="007A5528"/>
    <w:rsid w:val="007B14C0"/>
    <w:rsid w:val="007D2718"/>
    <w:rsid w:val="0086726A"/>
    <w:rsid w:val="0088288B"/>
    <w:rsid w:val="008A1521"/>
    <w:rsid w:val="008C366A"/>
    <w:rsid w:val="008F7E28"/>
    <w:rsid w:val="009022B0"/>
    <w:rsid w:val="009218BF"/>
    <w:rsid w:val="00984D4B"/>
    <w:rsid w:val="009C1780"/>
    <w:rsid w:val="009C66C0"/>
    <w:rsid w:val="009D3920"/>
    <w:rsid w:val="00A04DBC"/>
    <w:rsid w:val="00A25640"/>
    <w:rsid w:val="00A2712F"/>
    <w:rsid w:val="00A80862"/>
    <w:rsid w:val="00AC14FD"/>
    <w:rsid w:val="00AD02FB"/>
    <w:rsid w:val="00AD4B6D"/>
    <w:rsid w:val="00B45169"/>
    <w:rsid w:val="00B61887"/>
    <w:rsid w:val="00BA15F3"/>
    <w:rsid w:val="00BA27E3"/>
    <w:rsid w:val="00BA38AB"/>
    <w:rsid w:val="00BA3926"/>
    <w:rsid w:val="00BC49C5"/>
    <w:rsid w:val="00BE0C6E"/>
    <w:rsid w:val="00BE4545"/>
    <w:rsid w:val="00C05C6F"/>
    <w:rsid w:val="00C112BD"/>
    <w:rsid w:val="00C345BF"/>
    <w:rsid w:val="00C40524"/>
    <w:rsid w:val="00C428C7"/>
    <w:rsid w:val="00C63D18"/>
    <w:rsid w:val="00CE24EC"/>
    <w:rsid w:val="00D057C6"/>
    <w:rsid w:val="00D346D1"/>
    <w:rsid w:val="00D40583"/>
    <w:rsid w:val="00D44E2B"/>
    <w:rsid w:val="00D500B3"/>
    <w:rsid w:val="00D52241"/>
    <w:rsid w:val="00D52B55"/>
    <w:rsid w:val="00D723FD"/>
    <w:rsid w:val="00D83E4E"/>
    <w:rsid w:val="00DA59D2"/>
    <w:rsid w:val="00DC5950"/>
    <w:rsid w:val="00E006B4"/>
    <w:rsid w:val="00E02AF1"/>
    <w:rsid w:val="00E07106"/>
    <w:rsid w:val="00E32F35"/>
    <w:rsid w:val="00E54998"/>
    <w:rsid w:val="00E72B64"/>
    <w:rsid w:val="00E811B9"/>
    <w:rsid w:val="00E84538"/>
    <w:rsid w:val="00E86E13"/>
    <w:rsid w:val="00EF3A19"/>
    <w:rsid w:val="00F04027"/>
    <w:rsid w:val="00F12C5A"/>
    <w:rsid w:val="00F32078"/>
    <w:rsid w:val="00F34E37"/>
    <w:rsid w:val="00F554E6"/>
    <w:rsid w:val="00F55FDC"/>
    <w:rsid w:val="00F75CD9"/>
    <w:rsid w:val="00F97783"/>
    <w:rsid w:val="00FA11F4"/>
    <w:rsid w:val="00FC2CEC"/>
    <w:rsid w:val="00FD6556"/>
    <w:rsid w:val="00FE50E2"/>
    <w:rsid w:val="0EEF8FB0"/>
    <w:rsid w:val="400E2ACD"/>
    <w:rsid w:val="67C91202"/>
    <w:rsid w:val="77DC734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AA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654AE"/>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2654AE"/>
    <w:rPr>
      <w:sz w:val="20"/>
      <w:szCs w:val="20"/>
    </w:rPr>
  </w:style>
  <w:style w:type="character" w:customStyle="1" w:styleId="FunotentextZchn">
    <w:name w:val="Fußnotentext Zchn"/>
    <w:basedOn w:val="Absatz-Standardschriftart"/>
    <w:link w:val="Funotentext"/>
    <w:uiPriority w:val="99"/>
    <w:semiHidden/>
    <w:rsid w:val="002654AE"/>
    <w:rPr>
      <w:rFonts w:ascii="Times New Roman" w:eastAsia="Times New Roman" w:hAnsi="Times New Roman" w:cs="Times New Roman"/>
      <w:sz w:val="20"/>
      <w:szCs w:val="20"/>
      <w:lang w:eastAsia="de-DE"/>
    </w:rPr>
  </w:style>
  <w:style w:type="character" w:styleId="Funotenzeichen">
    <w:name w:val="footnote reference"/>
    <w:basedOn w:val="Absatz-Standardschriftart"/>
    <w:uiPriority w:val="99"/>
    <w:semiHidden/>
    <w:unhideWhenUsed/>
    <w:rsid w:val="002654AE"/>
    <w:rPr>
      <w:vertAlign w:val="superscript"/>
    </w:rPr>
  </w:style>
  <w:style w:type="paragraph" w:styleId="Listenabsatz">
    <w:name w:val="List Paragraph"/>
    <w:basedOn w:val="Standard"/>
    <w:uiPriority w:val="34"/>
    <w:qFormat/>
    <w:rsid w:val="002654AE"/>
    <w:pPr>
      <w:ind w:left="720"/>
      <w:contextualSpacing/>
    </w:pPr>
  </w:style>
  <w:style w:type="paragraph" w:styleId="Fuzeile">
    <w:name w:val="footer"/>
    <w:basedOn w:val="Standard"/>
    <w:link w:val="FuzeileZchn"/>
    <w:uiPriority w:val="99"/>
    <w:unhideWhenUsed/>
    <w:rsid w:val="002654AE"/>
    <w:pPr>
      <w:tabs>
        <w:tab w:val="center" w:pos="4536"/>
        <w:tab w:val="right" w:pos="9072"/>
      </w:tabs>
    </w:pPr>
  </w:style>
  <w:style w:type="character" w:customStyle="1" w:styleId="FuzeileZchn">
    <w:name w:val="Fußzeile Zchn"/>
    <w:basedOn w:val="Absatz-Standardschriftart"/>
    <w:link w:val="Fuzeile"/>
    <w:uiPriority w:val="99"/>
    <w:rsid w:val="002654AE"/>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F554E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554E6"/>
    <w:rPr>
      <w:rFonts w:ascii="Tahoma" w:eastAsia="Times New Roman" w:hAnsi="Tahoma" w:cs="Tahoma"/>
      <w:sz w:val="16"/>
      <w:szCs w:val="16"/>
      <w:lang w:eastAsia="de-DE"/>
    </w:rPr>
  </w:style>
  <w:style w:type="character" w:styleId="Hyperlink">
    <w:name w:val="Hyperlink"/>
    <w:basedOn w:val="Absatz-Standardschriftart"/>
    <w:uiPriority w:val="99"/>
    <w:unhideWhenUsed/>
    <w:rsid w:val="003A6E4F"/>
    <w:rPr>
      <w:color w:val="0000FF" w:themeColor="hyperlink"/>
      <w:u w:val="single"/>
    </w:rPr>
  </w:style>
  <w:style w:type="paragraph" w:styleId="Kopfzeile">
    <w:name w:val="header"/>
    <w:basedOn w:val="Standard"/>
    <w:link w:val="KopfzeileZchn"/>
    <w:uiPriority w:val="99"/>
    <w:unhideWhenUsed/>
    <w:rsid w:val="00FD6556"/>
    <w:pPr>
      <w:tabs>
        <w:tab w:val="center" w:pos="4536"/>
        <w:tab w:val="right" w:pos="9072"/>
      </w:tabs>
    </w:pPr>
  </w:style>
  <w:style w:type="character" w:customStyle="1" w:styleId="KopfzeileZchn">
    <w:name w:val="Kopfzeile Zchn"/>
    <w:basedOn w:val="Absatz-Standardschriftart"/>
    <w:link w:val="Kopfzeile"/>
    <w:uiPriority w:val="99"/>
    <w:rsid w:val="00FD6556"/>
    <w:rPr>
      <w:rFonts w:ascii="Times New Roman" w:eastAsia="Times New Roman" w:hAnsi="Times New Roman" w:cs="Times New Roman"/>
      <w:sz w:val="24"/>
      <w:szCs w:val="24"/>
      <w:lang w:eastAsia="de-DE"/>
    </w:rPr>
  </w:style>
  <w:style w:type="paragraph" w:customStyle="1" w:styleId="pdffusszeile">
    <w:name w:val="pdf.fusszeile"/>
    <w:rsid w:val="00FD6556"/>
    <w:pPr>
      <w:spacing w:before="20" w:after="0" w:line="118" w:lineRule="exact"/>
    </w:pPr>
    <w:rPr>
      <w:rFonts w:ascii="Arial" w:eastAsia="Times New Roman" w:hAnsi="Arial" w:cs="Times New Roman"/>
      <w:noProof/>
      <w:sz w:val="10"/>
      <w:szCs w:val="20"/>
      <w:lang w:eastAsia="de-DE"/>
    </w:rPr>
  </w:style>
  <w:style w:type="character" w:customStyle="1" w:styleId="pdfpagina">
    <w:name w:val="pdf.pagina"/>
    <w:rsid w:val="00FD6556"/>
    <w:rPr>
      <w:rFonts w:ascii="Arial" w:hAnsi="Arial"/>
      <w:b/>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654AE"/>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2654AE"/>
    <w:rPr>
      <w:sz w:val="20"/>
      <w:szCs w:val="20"/>
    </w:rPr>
  </w:style>
  <w:style w:type="character" w:customStyle="1" w:styleId="FunotentextZchn">
    <w:name w:val="Fußnotentext Zchn"/>
    <w:basedOn w:val="Absatz-Standardschriftart"/>
    <w:link w:val="Funotentext"/>
    <w:uiPriority w:val="99"/>
    <w:semiHidden/>
    <w:rsid w:val="002654AE"/>
    <w:rPr>
      <w:rFonts w:ascii="Times New Roman" w:eastAsia="Times New Roman" w:hAnsi="Times New Roman" w:cs="Times New Roman"/>
      <w:sz w:val="20"/>
      <w:szCs w:val="20"/>
      <w:lang w:eastAsia="de-DE"/>
    </w:rPr>
  </w:style>
  <w:style w:type="character" w:styleId="Funotenzeichen">
    <w:name w:val="footnote reference"/>
    <w:basedOn w:val="Absatz-Standardschriftart"/>
    <w:uiPriority w:val="99"/>
    <w:semiHidden/>
    <w:unhideWhenUsed/>
    <w:rsid w:val="002654AE"/>
    <w:rPr>
      <w:vertAlign w:val="superscript"/>
    </w:rPr>
  </w:style>
  <w:style w:type="paragraph" w:styleId="Listenabsatz">
    <w:name w:val="List Paragraph"/>
    <w:basedOn w:val="Standard"/>
    <w:uiPriority w:val="34"/>
    <w:qFormat/>
    <w:rsid w:val="002654AE"/>
    <w:pPr>
      <w:ind w:left="720"/>
      <w:contextualSpacing/>
    </w:pPr>
  </w:style>
  <w:style w:type="paragraph" w:styleId="Fuzeile">
    <w:name w:val="footer"/>
    <w:basedOn w:val="Standard"/>
    <w:link w:val="FuzeileZchn"/>
    <w:uiPriority w:val="99"/>
    <w:unhideWhenUsed/>
    <w:rsid w:val="002654AE"/>
    <w:pPr>
      <w:tabs>
        <w:tab w:val="center" w:pos="4536"/>
        <w:tab w:val="right" w:pos="9072"/>
      </w:tabs>
    </w:pPr>
  </w:style>
  <w:style w:type="character" w:customStyle="1" w:styleId="FuzeileZchn">
    <w:name w:val="Fußzeile Zchn"/>
    <w:basedOn w:val="Absatz-Standardschriftart"/>
    <w:link w:val="Fuzeile"/>
    <w:uiPriority w:val="99"/>
    <w:rsid w:val="002654AE"/>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F554E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554E6"/>
    <w:rPr>
      <w:rFonts w:ascii="Tahoma" w:eastAsia="Times New Roman" w:hAnsi="Tahoma" w:cs="Tahoma"/>
      <w:sz w:val="16"/>
      <w:szCs w:val="16"/>
      <w:lang w:eastAsia="de-DE"/>
    </w:rPr>
  </w:style>
  <w:style w:type="character" w:styleId="Hyperlink">
    <w:name w:val="Hyperlink"/>
    <w:basedOn w:val="Absatz-Standardschriftart"/>
    <w:uiPriority w:val="99"/>
    <w:unhideWhenUsed/>
    <w:rsid w:val="003A6E4F"/>
    <w:rPr>
      <w:color w:val="0000FF" w:themeColor="hyperlink"/>
      <w:u w:val="single"/>
    </w:rPr>
  </w:style>
  <w:style w:type="paragraph" w:styleId="Kopfzeile">
    <w:name w:val="header"/>
    <w:basedOn w:val="Standard"/>
    <w:link w:val="KopfzeileZchn"/>
    <w:uiPriority w:val="99"/>
    <w:unhideWhenUsed/>
    <w:rsid w:val="00FD6556"/>
    <w:pPr>
      <w:tabs>
        <w:tab w:val="center" w:pos="4536"/>
        <w:tab w:val="right" w:pos="9072"/>
      </w:tabs>
    </w:pPr>
  </w:style>
  <w:style w:type="character" w:customStyle="1" w:styleId="KopfzeileZchn">
    <w:name w:val="Kopfzeile Zchn"/>
    <w:basedOn w:val="Absatz-Standardschriftart"/>
    <w:link w:val="Kopfzeile"/>
    <w:uiPriority w:val="99"/>
    <w:rsid w:val="00FD6556"/>
    <w:rPr>
      <w:rFonts w:ascii="Times New Roman" w:eastAsia="Times New Roman" w:hAnsi="Times New Roman" w:cs="Times New Roman"/>
      <w:sz w:val="24"/>
      <w:szCs w:val="24"/>
      <w:lang w:eastAsia="de-DE"/>
    </w:rPr>
  </w:style>
  <w:style w:type="paragraph" w:customStyle="1" w:styleId="pdffusszeile">
    <w:name w:val="pdf.fusszeile"/>
    <w:rsid w:val="00FD6556"/>
    <w:pPr>
      <w:spacing w:before="20" w:after="0" w:line="118" w:lineRule="exact"/>
    </w:pPr>
    <w:rPr>
      <w:rFonts w:ascii="Arial" w:eastAsia="Times New Roman" w:hAnsi="Arial" w:cs="Times New Roman"/>
      <w:noProof/>
      <w:sz w:val="10"/>
      <w:szCs w:val="20"/>
      <w:lang w:eastAsia="de-DE"/>
    </w:rPr>
  </w:style>
  <w:style w:type="character" w:customStyle="1" w:styleId="pdfpagina">
    <w:name w:val="pdf.pagina"/>
    <w:rsid w:val="00FD6556"/>
    <w:rPr>
      <w:rFonts w:ascii="Arial" w:hAnsi="Arial"/>
      <w:b/>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7589D6-D01F-4C49-8FE6-1C936E066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2615</Words>
  <Characters>16478</Characters>
  <Application>Microsoft Office Word</Application>
  <DocSecurity>0</DocSecurity>
  <Lines>137</Lines>
  <Paragraphs>38</Paragraphs>
  <ScaleCrop>false</ScaleCrop>
  <HeadingPairs>
    <vt:vector size="2" baseType="variant">
      <vt:variant>
        <vt:lpstr>Titel</vt:lpstr>
      </vt:variant>
      <vt:variant>
        <vt:i4>1</vt:i4>
      </vt:variant>
    </vt:vector>
  </HeadingPairs>
  <TitlesOfParts>
    <vt:vector size="1" baseType="lpstr">
      <vt:lpstr/>
    </vt:vector>
  </TitlesOfParts>
  <Company>Ernst Klett Verlag GmbH</Company>
  <LinksUpToDate>false</LinksUpToDate>
  <CharactersWithSpaces>19055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Kaup, Katrin</dc:creator>
  <cp:lastModifiedBy>Münstermann, Iris</cp:lastModifiedBy>
  <cp:revision>14</cp:revision>
  <cp:lastPrinted>2014-10-23T15:27:00Z</cp:lastPrinted>
  <dcterms:created xsi:type="dcterms:W3CDTF">2018-01-16T10:10:00Z</dcterms:created>
  <dcterms:modified xsi:type="dcterms:W3CDTF">2019-06-27T10:36:00Z</dcterms:modified>
</cp:coreProperties>
</file>