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BB3318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5639E9">
              <w:t>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364BD8" w:rsidRDefault="000C31EA" w:rsidP="00364BD8">
      <w:pPr>
        <w:pStyle w:val="ekvue2arial"/>
        <w:rPr>
          <w:rStyle w:val="ekvarbeitsanweisungdeutsch"/>
        </w:rPr>
      </w:pPr>
      <w:bookmarkStart w:id="0" w:name="bmStart"/>
      <w:bookmarkEnd w:id="0"/>
      <w:r>
        <w:rPr>
          <w:color w:val="545454"/>
          <w:u w:color="545454"/>
        </w:rPr>
        <w:t>Fairy Tale Word Search</w:t>
      </w:r>
    </w:p>
    <w:p w:rsidR="00F41959" w:rsidRDefault="00F41959" w:rsidP="00F41959">
      <w:pPr>
        <w:pStyle w:val="Listenabsatz"/>
        <w:rPr>
          <w:rStyle w:val="ekvarbeitsanweisungdeutsch"/>
        </w:rPr>
      </w:pPr>
    </w:p>
    <w:p w:rsidR="00F41959" w:rsidRPr="00287B24" w:rsidRDefault="00F41959" w:rsidP="00F41959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CDB" w:rsidRPr="00345CDB" w:rsidRDefault="00345CDB" w:rsidP="00345CDB">
      <w:pPr>
        <w:pStyle w:val="ekvnummerierung"/>
        <w:framePr w:wrap="around"/>
        <w:rPr>
          <w:lang w:val="en-US"/>
        </w:rPr>
      </w:pPr>
      <w:r>
        <w:rPr>
          <w:lang w:val="en-US"/>
        </w:rPr>
        <w:t>1</w:t>
      </w:r>
    </w:p>
    <w:p w:rsidR="00BB3318" w:rsidRDefault="00BB3318" w:rsidP="00F41959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  <w:r w:rsidRPr="00F41959">
        <w:rPr>
          <w:rStyle w:val="ekvarbeitsanweisungdeutsch"/>
          <w:lang w:val="en-US"/>
        </w:rPr>
        <w:t>Circle the words in the word search.</w:t>
      </w:r>
    </w:p>
    <w:p w:rsidR="00364BD8" w:rsidRPr="00BB3318" w:rsidRDefault="00364BD8" w:rsidP="00FF3613">
      <w:pPr>
        <w:rPr>
          <w:lang w:val="en-US"/>
        </w:rPr>
      </w:pPr>
    </w:p>
    <w:tbl>
      <w:tblPr>
        <w:tblW w:w="70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</w:tblGrid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5B3AA0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P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Q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P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U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U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S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E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S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E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DF7DFB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W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N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A83585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L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K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B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EC2651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O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O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5B3AA0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EC2651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T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A83585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A83585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A83585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A83585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S</w:t>
            </w:r>
          </w:p>
        </w:tc>
      </w:tr>
      <w:tr w:rsidR="005B3AA0" w:rsidRPr="005639E9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7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5B3AA0" w:rsidRPr="002A3CDA" w:rsidRDefault="00A83585" w:rsidP="00DB19FD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</w:tr>
      <w:tr w:rsidR="005B3AA0" w:rsidRPr="005B3AA0" w:rsidTr="005B3AA0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bookmarkStart w:id="1" w:name="_GoBack" w:colFirst="15" w:colLast="15"/>
            <w:r w:rsidRPr="0006676D">
              <w:rPr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DF7DFB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5B3AA0" w:rsidRPr="0006676D" w:rsidRDefault="005B3AA0" w:rsidP="00DB19FD">
            <w:pPr>
              <w:pStyle w:val="ekvkreuzwortrtsel"/>
              <w:rPr>
                <w:lang w:val="en-US"/>
              </w:rPr>
            </w:pPr>
            <w:r w:rsidRPr="0006676D">
              <w:rPr>
                <w:lang w:val="en-US"/>
              </w:rPr>
              <w:t>N</w:t>
            </w:r>
          </w:p>
        </w:tc>
      </w:tr>
      <w:bookmarkEnd w:id="1"/>
    </w:tbl>
    <w:p w:rsidR="00F41959" w:rsidRDefault="00F41959" w:rsidP="00FF3613">
      <w:pPr>
        <w:rPr>
          <w:lang w:val="en-US"/>
        </w:rPr>
      </w:pPr>
    </w:p>
    <w:p w:rsidR="00F41959" w:rsidRPr="00A83585" w:rsidRDefault="00CA4026" w:rsidP="005639E9">
      <w:pPr>
        <w:pStyle w:val="ekvue3arial"/>
        <w:rPr>
          <w:lang w:val="en-US"/>
        </w:rPr>
      </w:pPr>
      <w:r w:rsidRPr="00A83585">
        <w:rPr>
          <w:u w:color="545454"/>
          <w:lang w:val="en-US"/>
        </w:rPr>
        <w:t xml:space="preserve">PRINCE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PRINCESS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KING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QUEEN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FAIRY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WITCH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FROG </w:t>
      </w:r>
      <w:r w:rsidR="005639E9" w:rsidRPr="00A83585">
        <w:rPr>
          <w:u w:color="545454"/>
          <w:lang w:val="en-US"/>
        </w:rPr>
        <w:t>– PUSS IN BOOTS –</w:t>
      </w:r>
      <w:r w:rsidRPr="00A83585">
        <w:rPr>
          <w:u w:color="545454"/>
          <w:lang w:val="en-US"/>
        </w:rPr>
        <w:t xml:space="preserve">WOLF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PIG </w:t>
      </w:r>
      <w:r w:rsidR="005639E9" w:rsidRPr="00A83585">
        <w:rPr>
          <w:u w:color="545454"/>
          <w:lang w:val="en-US"/>
        </w:rPr>
        <w:t>–</w:t>
      </w:r>
      <w:r w:rsidRPr="00A83585">
        <w:rPr>
          <w:u w:color="545454"/>
          <w:lang w:val="en-US"/>
        </w:rPr>
        <w:t xml:space="preserve"> GINGERBREAD MAN</w:t>
      </w:r>
    </w:p>
    <w:p w:rsidR="00F94810" w:rsidRDefault="00F94810" w:rsidP="00FF3613">
      <w:pPr>
        <w:rPr>
          <w:lang w:val="en-US"/>
        </w:rPr>
      </w:pPr>
    </w:p>
    <w:p w:rsidR="002B0AD9" w:rsidRDefault="002B0AD9" w:rsidP="00FF3613">
      <w:pPr>
        <w:rPr>
          <w:lang w:val="en-US"/>
        </w:rPr>
      </w:pPr>
    </w:p>
    <w:p w:rsidR="005B3AA0" w:rsidRPr="00F41959" w:rsidRDefault="005B3AA0" w:rsidP="00FF3613">
      <w:pPr>
        <w:rPr>
          <w:lang w:val="en-US"/>
        </w:rPr>
      </w:pPr>
    </w:p>
    <w:p w:rsidR="00F41959" w:rsidRPr="00287B24" w:rsidRDefault="00F41959" w:rsidP="00F41959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15888E99" wp14:editId="32D33AA8">
            <wp:extent cx="285115" cy="288290"/>
            <wp:effectExtent l="0" t="0" r="0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CDB" w:rsidRPr="00345CDB" w:rsidRDefault="00345CDB" w:rsidP="00345CDB">
      <w:pPr>
        <w:pStyle w:val="ekvnummerierung"/>
        <w:framePr w:wrap="around"/>
        <w:rPr>
          <w:lang w:val="en-US"/>
        </w:rPr>
      </w:pPr>
      <w:r>
        <w:rPr>
          <w:lang w:val="en-US"/>
        </w:rPr>
        <w:t>2</w:t>
      </w:r>
    </w:p>
    <w:p w:rsidR="00F41959" w:rsidRDefault="00F41959" w:rsidP="00F41959">
      <w:pPr>
        <w:rPr>
          <w:rStyle w:val="ekvarbeitsanweisungdeutsch"/>
          <w:lang w:val="en-US"/>
        </w:rPr>
      </w:pPr>
      <w:r w:rsidRPr="00F41959">
        <w:rPr>
          <w:rStyle w:val="ekvarbeitsanweisungdeutsch"/>
          <w:lang w:val="en-US"/>
        </w:rPr>
        <w:t>Write down the fairy tale words.</w:t>
      </w:r>
    </w:p>
    <w:p w:rsidR="00F41959" w:rsidRDefault="00F41959" w:rsidP="00F41959">
      <w:pPr>
        <w:rPr>
          <w:rStyle w:val="ekvarbeitsanweisungdeutsch"/>
          <w:lang w:val="en-US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60"/>
      </w:tblGrid>
      <w:tr w:rsidR="002A3CDA" w:rsidRPr="0006676D" w:rsidTr="002A3CDA">
        <w:trPr>
          <w:trHeight w:hRule="exact" w:val="198"/>
        </w:trPr>
        <w:tc>
          <w:tcPr>
            <w:tcW w:w="9360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2A3CDA" w:rsidRPr="00345CDB" w:rsidRDefault="002A3CDA" w:rsidP="00C24816">
            <w:pPr>
              <w:pStyle w:val="ekvmittelband"/>
              <w:rPr>
                <w:lang w:val="en-US"/>
              </w:rPr>
            </w:pPr>
          </w:p>
        </w:tc>
      </w:tr>
    </w:tbl>
    <w:p w:rsidR="002A3CDA" w:rsidRPr="00345CDB" w:rsidRDefault="002A3CDA" w:rsidP="00F41959">
      <w:pPr>
        <w:rPr>
          <w:sz w:val="20"/>
          <w:lang w:val="en-US" w:eastAsia="de-DE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2A3CDA" w:rsidRPr="0006676D" w:rsidTr="00C24816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2A3CDA" w:rsidRPr="00345CDB" w:rsidRDefault="002A3CDA" w:rsidP="00C24816">
            <w:pPr>
              <w:pStyle w:val="ekvmittelband"/>
              <w:rPr>
                <w:lang w:val="en-US"/>
              </w:rPr>
            </w:pPr>
          </w:p>
        </w:tc>
      </w:tr>
    </w:tbl>
    <w:p w:rsidR="002A3CDA" w:rsidRPr="00345CDB" w:rsidRDefault="002A3CDA" w:rsidP="00F41959">
      <w:pPr>
        <w:rPr>
          <w:sz w:val="20"/>
          <w:lang w:val="en-US" w:eastAsia="de-DE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2A3CDA" w:rsidRPr="0006676D" w:rsidTr="00C24816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2A3CDA" w:rsidRPr="00345CDB" w:rsidRDefault="002A3CDA" w:rsidP="00C24816">
            <w:pPr>
              <w:pStyle w:val="ekvmittelband"/>
              <w:rPr>
                <w:lang w:val="en-US"/>
              </w:rPr>
            </w:pPr>
          </w:p>
        </w:tc>
      </w:tr>
    </w:tbl>
    <w:p w:rsidR="002A3CDA" w:rsidRPr="00345CDB" w:rsidRDefault="002A3CDA" w:rsidP="00F41959">
      <w:pPr>
        <w:rPr>
          <w:sz w:val="20"/>
          <w:lang w:val="en-US" w:eastAsia="de-DE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2A3CDA" w:rsidRPr="0006676D" w:rsidTr="00C24816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2A3CDA" w:rsidRPr="00345CDB" w:rsidRDefault="002A3CDA" w:rsidP="00C24816">
            <w:pPr>
              <w:pStyle w:val="ekvmittelband"/>
              <w:rPr>
                <w:lang w:val="en-US"/>
              </w:rPr>
            </w:pPr>
          </w:p>
        </w:tc>
      </w:tr>
    </w:tbl>
    <w:p w:rsidR="002A3CDA" w:rsidRPr="00345CDB" w:rsidRDefault="002A3CDA" w:rsidP="00F41959">
      <w:pPr>
        <w:rPr>
          <w:sz w:val="20"/>
          <w:lang w:val="en-US" w:eastAsia="de-DE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2A3CDA" w:rsidRPr="0006676D" w:rsidTr="00C24816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2A3CDA" w:rsidRPr="00345CDB" w:rsidRDefault="002A3CDA" w:rsidP="00C24816">
            <w:pPr>
              <w:pStyle w:val="ekvmittelband"/>
              <w:rPr>
                <w:lang w:val="en-US"/>
              </w:rPr>
            </w:pPr>
          </w:p>
        </w:tc>
      </w:tr>
    </w:tbl>
    <w:p w:rsidR="00EC2651" w:rsidRDefault="00EC2651" w:rsidP="00EC2651">
      <w:pPr>
        <w:rPr>
          <w:lang w:val="en-US"/>
        </w:rPr>
      </w:pP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06676D" w:rsidRPr="00C172AE" w:rsidTr="00BE6DA9">
        <w:trPr>
          <w:trHeight w:hRule="exact" w:val="510"/>
        </w:trPr>
        <w:tc>
          <w:tcPr>
            <w:tcW w:w="1243" w:type="dxa"/>
            <w:noWrap/>
            <w:vAlign w:val="bottom"/>
          </w:tcPr>
          <w:p w:rsidR="0006676D" w:rsidRPr="00AE65F6" w:rsidRDefault="0006676D" w:rsidP="00BE6DA9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06676D" w:rsidRPr="0006258C" w:rsidRDefault="0006676D" w:rsidP="00BE6DA9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06676D" w:rsidRPr="00EA7542" w:rsidRDefault="0006676D" w:rsidP="00BE6DA9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06676D" w:rsidRPr="00EA7542" w:rsidRDefault="0006676D" w:rsidP="00BE6DA9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06676D" w:rsidRPr="00EA7542" w:rsidRDefault="0006676D" w:rsidP="00BE6DA9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06676D" w:rsidRPr="00C172AE" w:rsidRDefault="0006676D" w:rsidP="00BE6DA9">
            <w:pPr>
              <w:pStyle w:val="ekvkvnummer"/>
            </w:pPr>
            <w:r w:rsidRPr="005446D6">
              <w:t>KV</w:t>
            </w:r>
            <w:r>
              <w:t xml:space="preserve"> 1</w:t>
            </w:r>
          </w:p>
        </w:tc>
      </w:tr>
      <w:tr w:rsidR="0006676D" w:rsidRPr="00BF17F2" w:rsidTr="00BE6DA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06676D" w:rsidRPr="00BF17F2" w:rsidRDefault="0006676D" w:rsidP="00BE6DA9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06676D" w:rsidRPr="00BF17F2" w:rsidRDefault="0006676D" w:rsidP="00BE6DA9">
            <w:pPr>
              <w:rPr>
                <w:color w:val="FFFFFF" w:themeColor="background1"/>
              </w:rPr>
            </w:pPr>
          </w:p>
        </w:tc>
      </w:tr>
    </w:tbl>
    <w:p w:rsidR="0006676D" w:rsidRPr="0006676D" w:rsidRDefault="0006676D" w:rsidP="0006676D">
      <w:pPr>
        <w:pStyle w:val="ekvue2arial"/>
        <w:rPr>
          <w:rStyle w:val="ekvarbeitsanweisungdeutsch"/>
          <w:lang w:val="en-US"/>
        </w:rPr>
      </w:pPr>
      <w:r w:rsidRPr="0006676D">
        <w:rPr>
          <w:color w:val="545454"/>
          <w:u w:color="545454"/>
          <w:lang w:val="en-US"/>
        </w:rPr>
        <w:t>Fairy Tale Word Search</w:t>
      </w:r>
      <w:r w:rsidRPr="0006676D">
        <w:rPr>
          <w:color w:val="545454"/>
          <w:u w:color="545454"/>
          <w:lang w:val="en-US"/>
        </w:rPr>
        <w:t xml:space="preserve"> – </w:t>
      </w:r>
      <w:r>
        <w:rPr>
          <w:color w:val="545454"/>
          <w:u w:color="545454"/>
          <w:lang w:val="en-US"/>
        </w:rPr>
        <w:t>s</w:t>
      </w:r>
      <w:r w:rsidRPr="0006676D">
        <w:rPr>
          <w:color w:val="545454"/>
          <w:u w:color="545454"/>
          <w:lang w:val="en-US"/>
        </w:rPr>
        <w:t>olution sheet</w:t>
      </w:r>
    </w:p>
    <w:p w:rsidR="0006676D" w:rsidRPr="0006676D" w:rsidRDefault="0006676D" w:rsidP="0006676D">
      <w:pPr>
        <w:pStyle w:val="Listenabsatz"/>
        <w:rPr>
          <w:rStyle w:val="ekvarbeitsanweisungdeutsch"/>
          <w:lang w:val="en-US"/>
        </w:rPr>
      </w:pPr>
    </w:p>
    <w:p w:rsidR="0006676D" w:rsidRPr="00287B24" w:rsidRDefault="0006676D" w:rsidP="0006676D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57C95E01" wp14:editId="63282886">
            <wp:extent cx="288290" cy="28829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c_einkrei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76D" w:rsidRPr="00345CDB" w:rsidRDefault="0006676D" w:rsidP="0006676D">
      <w:pPr>
        <w:pStyle w:val="ekvnummerierung"/>
        <w:framePr w:wrap="around"/>
        <w:rPr>
          <w:lang w:val="en-US"/>
        </w:rPr>
      </w:pPr>
      <w:r>
        <w:rPr>
          <w:lang w:val="en-US"/>
        </w:rPr>
        <w:t>1</w:t>
      </w:r>
    </w:p>
    <w:p w:rsidR="0006676D" w:rsidRDefault="0006676D" w:rsidP="0006676D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  <w:r w:rsidRPr="00F41959">
        <w:rPr>
          <w:rStyle w:val="ekvarbeitsanweisungdeutsch"/>
          <w:lang w:val="en-US"/>
        </w:rPr>
        <w:t>Circle the words in the word search.</w:t>
      </w:r>
    </w:p>
    <w:p w:rsidR="0006676D" w:rsidRPr="00BB3318" w:rsidRDefault="0006676D" w:rsidP="0006676D">
      <w:pPr>
        <w:rPr>
          <w:lang w:val="en-US"/>
        </w:rPr>
      </w:pPr>
    </w:p>
    <w:tbl>
      <w:tblPr>
        <w:tblW w:w="70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"/>
        <w:gridCol w:w="467"/>
        <w:gridCol w:w="467"/>
        <w:gridCol w:w="467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</w:tblGrid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P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Q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P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U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U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S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E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S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E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06676D" w:rsidRPr="005B3AA0" w:rsidRDefault="0006676D" w:rsidP="00BE6DA9">
            <w:pPr>
              <w:pStyle w:val="ekvkreuzwortrtsel"/>
              <w:rPr>
                <w:color w:val="00B050"/>
                <w:lang w:val="en-US"/>
              </w:rPr>
            </w:pPr>
            <w:r w:rsidRPr="00DF7DFB">
              <w:rPr>
                <w:lang w:val="en-US"/>
              </w:rPr>
              <w:t>W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N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5B3AA0" w:rsidRDefault="0006676D" w:rsidP="00BE6DA9">
            <w:pPr>
              <w:pStyle w:val="ekvkreuzwortrtsel"/>
              <w:rPr>
                <w:color w:val="00B050"/>
                <w:lang w:val="en-US"/>
              </w:rPr>
            </w:pPr>
            <w:r w:rsidRPr="00A83585">
              <w:rPr>
                <w:lang w:val="en-US"/>
              </w:rPr>
              <w:t>L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K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B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 w:rsidRPr="0006676D">
              <w:rPr>
                <w:color w:val="BFBFBF" w:themeColor="background1" w:themeShade="BF"/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O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O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T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F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O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S</w:t>
            </w:r>
          </w:p>
        </w:tc>
      </w:tr>
      <w:tr w:rsidR="0006676D" w:rsidRPr="005639E9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467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06676D" w:rsidRPr="002A3CDA" w:rsidRDefault="0006676D" w:rsidP="00BE6DA9">
            <w:pPr>
              <w:pStyle w:val="ekvkreuzwortrtsel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</w:tr>
      <w:tr w:rsidR="0006676D" w:rsidRPr="005B3AA0" w:rsidTr="00BE6DA9">
        <w:trPr>
          <w:trHeight w:hRule="exact" w:val="465"/>
          <w:jc w:val="center"/>
        </w:trPr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G</w:t>
            </w:r>
          </w:p>
        </w:tc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I</w:t>
            </w:r>
          </w:p>
        </w:tc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N</w:t>
            </w:r>
          </w:p>
        </w:tc>
        <w:tc>
          <w:tcPr>
            <w:tcW w:w="467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G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B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R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E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D</w:t>
            </w:r>
          </w:p>
        </w:tc>
        <w:tc>
          <w:tcPr>
            <w:tcW w:w="468" w:type="dxa"/>
            <w:noWrap/>
            <w:vAlign w:val="center"/>
          </w:tcPr>
          <w:p w:rsidR="0006676D" w:rsidRPr="005B3AA0" w:rsidRDefault="0006676D" w:rsidP="00BE6DA9">
            <w:pPr>
              <w:pStyle w:val="ekvkreuzwortrtsel"/>
              <w:rPr>
                <w:color w:val="00B050"/>
                <w:lang w:val="en-US"/>
              </w:rPr>
            </w:pPr>
            <w:r w:rsidRPr="00DF7DFB">
              <w:rPr>
                <w:lang w:val="en-US"/>
              </w:rPr>
              <w:t>T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M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A</w:t>
            </w:r>
          </w:p>
        </w:tc>
        <w:tc>
          <w:tcPr>
            <w:tcW w:w="468" w:type="dxa"/>
            <w:noWrap/>
            <w:vAlign w:val="center"/>
          </w:tcPr>
          <w:p w:rsidR="0006676D" w:rsidRPr="00DF7DFB" w:rsidRDefault="0006676D" w:rsidP="00BE6DA9">
            <w:pPr>
              <w:pStyle w:val="ekvkreuzwortrtsel"/>
              <w:rPr>
                <w:color w:val="BFBFBF" w:themeColor="background1" w:themeShade="BF"/>
                <w:lang w:val="en-US"/>
              </w:rPr>
            </w:pPr>
            <w:r w:rsidRPr="00DF7DFB">
              <w:rPr>
                <w:color w:val="BFBFBF" w:themeColor="background1" w:themeShade="BF"/>
                <w:lang w:val="en-US"/>
              </w:rPr>
              <w:t>N</w:t>
            </w:r>
          </w:p>
        </w:tc>
      </w:tr>
    </w:tbl>
    <w:p w:rsidR="0006676D" w:rsidRDefault="0006676D" w:rsidP="0006676D">
      <w:pPr>
        <w:rPr>
          <w:lang w:val="en-US"/>
        </w:rPr>
      </w:pPr>
    </w:p>
    <w:p w:rsidR="0006676D" w:rsidRDefault="0006676D" w:rsidP="0006676D">
      <w:pPr>
        <w:pStyle w:val="ekvue3arial"/>
        <w:rPr>
          <w:u w:color="545454"/>
          <w:lang w:val="en-US"/>
        </w:rPr>
      </w:pPr>
    </w:p>
    <w:p w:rsidR="0006676D" w:rsidRDefault="0006676D" w:rsidP="0006676D">
      <w:pPr>
        <w:pStyle w:val="ekvue3arial"/>
        <w:rPr>
          <w:u w:color="545454"/>
          <w:lang w:val="en-US"/>
        </w:rPr>
      </w:pPr>
    </w:p>
    <w:p w:rsidR="0006676D" w:rsidRPr="00A83585" w:rsidRDefault="0006676D" w:rsidP="0006676D">
      <w:pPr>
        <w:pStyle w:val="ekvue3arial"/>
        <w:rPr>
          <w:lang w:val="en-US"/>
        </w:rPr>
      </w:pPr>
      <w:r w:rsidRPr="00A83585">
        <w:rPr>
          <w:u w:color="545454"/>
          <w:lang w:val="en-US"/>
        </w:rPr>
        <w:t>PRINCE – PRINCESS – KING – QUEEN – FAIRY – WITCH – FROG – PUSS IN BOOTS –WOLF – PIG – GINGERBREAD MAN</w:t>
      </w:r>
    </w:p>
    <w:p w:rsidR="0006676D" w:rsidRDefault="0006676D" w:rsidP="0006676D">
      <w:pPr>
        <w:rPr>
          <w:lang w:val="en-US"/>
        </w:rPr>
      </w:pPr>
    </w:p>
    <w:p w:rsidR="0006676D" w:rsidRDefault="0006676D" w:rsidP="0006676D">
      <w:pPr>
        <w:rPr>
          <w:lang w:val="en-US"/>
        </w:rPr>
      </w:pPr>
    </w:p>
    <w:p w:rsidR="0006676D" w:rsidRPr="00F41959" w:rsidRDefault="0006676D" w:rsidP="0006676D">
      <w:pPr>
        <w:rPr>
          <w:lang w:val="en-US"/>
        </w:rPr>
      </w:pPr>
    </w:p>
    <w:p w:rsidR="0006676D" w:rsidRDefault="0006676D" w:rsidP="0006676D">
      <w:pPr>
        <w:rPr>
          <w:rStyle w:val="ekvarbeitsanweisungdeutsch"/>
          <w:lang w:val="en-US"/>
        </w:rPr>
      </w:pPr>
    </w:p>
    <w:p w:rsidR="0006676D" w:rsidRPr="00345CDB" w:rsidRDefault="0006676D" w:rsidP="0006676D">
      <w:pPr>
        <w:rPr>
          <w:sz w:val="20"/>
          <w:lang w:val="en-US" w:eastAsia="de-DE"/>
        </w:rPr>
      </w:pPr>
    </w:p>
    <w:p w:rsidR="0006676D" w:rsidRPr="00345CDB" w:rsidRDefault="0006676D" w:rsidP="0006676D">
      <w:pPr>
        <w:rPr>
          <w:sz w:val="20"/>
          <w:lang w:val="en-US" w:eastAsia="de-DE"/>
        </w:rPr>
      </w:pPr>
    </w:p>
    <w:p w:rsidR="0006676D" w:rsidRPr="00345CDB" w:rsidRDefault="0006676D" w:rsidP="0006676D">
      <w:pPr>
        <w:rPr>
          <w:sz w:val="20"/>
          <w:lang w:val="en-US" w:eastAsia="de-DE"/>
        </w:rPr>
      </w:pPr>
    </w:p>
    <w:p w:rsidR="0006676D" w:rsidRPr="00345CDB" w:rsidRDefault="0006676D" w:rsidP="0006676D">
      <w:pPr>
        <w:rPr>
          <w:sz w:val="20"/>
          <w:lang w:val="en-US" w:eastAsia="de-DE"/>
        </w:rPr>
      </w:pPr>
    </w:p>
    <w:p w:rsidR="0006676D" w:rsidRPr="00F41959" w:rsidRDefault="0006676D" w:rsidP="00EC2651">
      <w:pPr>
        <w:rPr>
          <w:lang w:val="en-US"/>
        </w:rPr>
      </w:pPr>
    </w:p>
    <w:sectPr w:rsidR="0006676D" w:rsidRPr="00F41959" w:rsidSect="008D5A1A">
      <w:footerReference w:type="default" r:id="rId10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DF" w:rsidRDefault="000204DF" w:rsidP="003C599D">
      <w:pPr>
        <w:spacing w:line="240" w:lineRule="auto"/>
      </w:pPr>
      <w:r>
        <w:separator/>
      </w:r>
    </w:p>
  </w:endnote>
  <w:endnote w:type="continuationSeparator" w:id="0">
    <w:p w:rsidR="000204DF" w:rsidRDefault="000204DF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70A70">
          <w:pPr>
            <w:pStyle w:val="ekvpagina"/>
          </w:pPr>
          <w:r w:rsidRPr="00913892">
            <w:t>© Ernst Klett Verlag GmbH, Stuttgart 201</w:t>
          </w:r>
          <w:r w:rsidR="00F833A4">
            <w:t>9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005AE2" w:rsidRDefault="00193A18" w:rsidP="00005AE2">
          <w:pPr>
            <w:pStyle w:val="ekvquelle"/>
          </w:pPr>
          <w:r w:rsidRPr="00005AE2">
            <w:t xml:space="preserve">Textquellen: </w:t>
          </w:r>
          <w:r w:rsidR="00F833A4">
            <w:t>Alexandra von Plüskow-Kaminski, Lüneburg</w:t>
          </w:r>
        </w:p>
        <w:p w:rsidR="00193A18" w:rsidRPr="00025140" w:rsidRDefault="00193A18" w:rsidP="00005AE2">
          <w:pPr>
            <w:pStyle w:val="ekvquelle"/>
          </w:pP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DF" w:rsidRDefault="000204DF" w:rsidP="003C599D">
      <w:pPr>
        <w:spacing w:line="240" w:lineRule="auto"/>
      </w:pPr>
      <w:r>
        <w:separator/>
      </w:r>
    </w:p>
  </w:footnote>
  <w:footnote w:type="continuationSeparator" w:id="0">
    <w:p w:rsidR="000204DF" w:rsidRDefault="000204DF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531"/>
    <w:multiLevelType w:val="hybridMultilevel"/>
    <w:tmpl w:val="018CA434"/>
    <w:styleLink w:val="Nummeriert"/>
    <w:lvl w:ilvl="0" w:tplc="C81A446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BED50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01F9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72A53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DCDB9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808E6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7E459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9615D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446ED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DFC0CEE"/>
    <w:multiLevelType w:val="hybridMultilevel"/>
    <w:tmpl w:val="018CA434"/>
    <w:numStyleLink w:val="Nummeriert"/>
  </w:abstractNum>
  <w:abstractNum w:abstractNumId="2">
    <w:nsid w:val="584E68BC"/>
    <w:multiLevelType w:val="hybridMultilevel"/>
    <w:tmpl w:val="7C7648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DF"/>
    <w:rsid w:val="000040E2"/>
    <w:rsid w:val="00005AE2"/>
    <w:rsid w:val="000101D7"/>
    <w:rsid w:val="00017D13"/>
    <w:rsid w:val="00020440"/>
    <w:rsid w:val="000204DF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CBE"/>
    <w:rsid w:val="00062D31"/>
    <w:rsid w:val="0006676D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C31EA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A3CDA"/>
    <w:rsid w:val="002B0AD9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45CDB"/>
    <w:rsid w:val="00362B02"/>
    <w:rsid w:val="0036404C"/>
    <w:rsid w:val="00364BD8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39E9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AA0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5DBB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D9F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3585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3318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952"/>
    <w:rsid w:val="00C94D17"/>
    <w:rsid w:val="00CA4026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DF7DF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265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1959"/>
    <w:rsid w:val="00F42294"/>
    <w:rsid w:val="00F42F7B"/>
    <w:rsid w:val="00F459EB"/>
    <w:rsid w:val="00F52C9C"/>
    <w:rsid w:val="00F6336A"/>
    <w:rsid w:val="00F72065"/>
    <w:rsid w:val="00F81CDB"/>
    <w:rsid w:val="00F833A4"/>
    <w:rsid w:val="00F84284"/>
    <w:rsid w:val="00F849BE"/>
    <w:rsid w:val="00F94810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06676D"/>
    <w:pPr>
      <w:tabs>
        <w:tab w:val="clear" w:pos="340"/>
        <w:tab w:val="clear" w:pos="595"/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noProof w:val="0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06676D"/>
    <w:rPr>
      <w:rFonts w:ascii="Courier New" w:eastAsia="Times New Roman" w:hAnsi="Courier New" w:cs="Courier New"/>
      <w:sz w:val="20"/>
      <w:szCs w:val="20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06676D"/>
    <w:pPr>
      <w:tabs>
        <w:tab w:val="clear" w:pos="340"/>
        <w:tab w:val="clear" w:pos="595"/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noProof w:val="0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06676D"/>
    <w:rPr>
      <w:rFonts w:ascii="Courier New" w:eastAsia="Times New Roman" w:hAnsi="Courier New" w:cs="Courier New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4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GSV\05_Blog_GSV\03_Artikel\01_Unterrichten\02_Englisch\2019_Plueskow_Fairy_Tal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14</cp:revision>
  <cp:lastPrinted>2016-12-20T14:33:00Z</cp:lastPrinted>
  <dcterms:created xsi:type="dcterms:W3CDTF">2019-05-13T11:58:00Z</dcterms:created>
  <dcterms:modified xsi:type="dcterms:W3CDTF">2019-05-23T12:35:00Z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