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5446D6">
            <w:pPr>
              <w:pStyle w:val="ekvkvnummer"/>
            </w:pPr>
          </w:p>
        </w:tc>
      </w:tr>
      <w:tr w:rsidR="00BF17F2" w:rsidRPr="00BF17F2" w:rsidTr="009A17F2">
        <w:tblPrEx>
          <w:tblCellMar>
            <w:left w:w="70" w:type="dxa"/>
            <w:right w:w="70" w:type="dxa"/>
          </w:tblCellMar>
          <w:tblLook w:val="0000" w:firstRow="0" w:lastRow="0" w:firstColumn="0" w:lastColumn="0" w:noHBand="0" w:noVBand="0"/>
        </w:tblPrEx>
        <w:trPr>
          <w:trHeight w:hRule="exact" w:val="1070"/>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9A17F2" w:rsidRDefault="009A17F2" w:rsidP="00494277">
            <w:pPr>
              <w:pStyle w:val="ekvue1arial"/>
              <w:rPr>
                <w:b w:val="0"/>
                <w:sz w:val="24"/>
                <w:szCs w:val="24"/>
              </w:rPr>
            </w:pPr>
            <w:r>
              <w:rPr>
                <w:lang w:eastAsia="de-DE"/>
              </w:rPr>
              <w:drawing>
                <wp:anchor distT="0" distB="0" distL="114300" distR="114300" simplePos="0" relativeHeight="251664384" behindDoc="0" locked="0" layoutInCell="1" allowOverlap="1" wp14:anchorId="4AD07BD2" wp14:editId="3B2B1343">
                  <wp:simplePos x="0" y="0"/>
                  <wp:positionH relativeFrom="column">
                    <wp:posOffset>4015105</wp:posOffset>
                  </wp:positionH>
                  <wp:positionV relativeFrom="paragraph">
                    <wp:posOffset>120650</wp:posOffset>
                  </wp:positionV>
                  <wp:extent cx="276860" cy="276860"/>
                  <wp:effectExtent l="0" t="0" r="8890" b="8890"/>
                  <wp:wrapNone/>
                  <wp:docPr id="4" name="Grafik 4" descr="cid:image001.png@01D341AB.7EDFB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id:image001.png@01D341AB.7EDFB7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pic:spPr>
                      </pic:pic>
                    </a:graphicData>
                  </a:graphic>
                  <wp14:sizeRelH relativeFrom="margin">
                    <wp14:pctWidth>0</wp14:pctWidth>
                  </wp14:sizeRelH>
                  <wp14:sizeRelV relativeFrom="margin">
                    <wp14:pctHeight>0</wp14:pctHeight>
                  </wp14:sizeRelV>
                </wp:anchor>
              </w:drawing>
            </w:r>
            <w:r>
              <w:rPr>
                <w:b w:val="0"/>
                <w:sz w:val="24"/>
                <w:szCs w:val="24"/>
              </w:rPr>
              <w:t xml:space="preserve">                                                                                                        </w:t>
            </w:r>
          </w:p>
          <w:p w:rsidR="009A17F2" w:rsidRDefault="009A17F2" w:rsidP="00494277">
            <w:pPr>
              <w:pStyle w:val="ekvue1arial"/>
            </w:pPr>
            <w:r>
              <w:rPr>
                <w:b w:val="0"/>
                <w:sz w:val="24"/>
                <w:szCs w:val="24"/>
              </w:rPr>
              <w:t xml:space="preserve">                                                                                                      www.grundschul-blog.de</w:t>
            </w:r>
            <w:r>
              <w:rPr>
                <w:lang w:eastAsia="de-DE"/>
              </w:rPr>
              <w:t xml:space="preserve"> </w:t>
            </w:r>
          </w:p>
          <w:p w:rsidR="00FB59FB" w:rsidRPr="00494277" w:rsidRDefault="00494277" w:rsidP="009A17F2">
            <w:pPr>
              <w:pStyle w:val="ekvue1arial"/>
            </w:pPr>
            <w:r>
              <w:t>Lisa feiert Geburtstag</w:t>
            </w:r>
            <w:r w:rsidR="009A17F2">
              <w:rPr>
                <w:b w:val="0"/>
                <w:sz w:val="24"/>
                <w:szCs w:val="24"/>
              </w:rPr>
              <w:t xml:space="preserve">                                       </w:t>
            </w:r>
          </w:p>
        </w:tc>
      </w:tr>
    </w:tbl>
    <w:p w:rsidR="00494277" w:rsidRDefault="00494277" w:rsidP="00494277">
      <w:bookmarkStart w:id="0" w:name="bmStart"/>
      <w:bookmarkEnd w:id="0"/>
    </w:p>
    <w:p w:rsidR="00494277" w:rsidRPr="00D3427F" w:rsidRDefault="00494277" w:rsidP="00494277">
      <w:pPr>
        <w:pStyle w:val="ekvnummerierung"/>
        <w:framePr w:wrap="around"/>
      </w:pPr>
      <w:r>
        <w:t>1</w:t>
      </w:r>
      <w:r w:rsidR="00AC25BC">
        <w:t>a</w:t>
      </w:r>
    </w:p>
    <w:p w:rsidR="00494277" w:rsidRPr="00287B24" w:rsidRDefault="00494277" w:rsidP="00494277">
      <w:pPr>
        <w:pStyle w:val="ekvpicto"/>
        <w:framePr w:wrap="around"/>
      </w:pPr>
      <w:r>
        <w:rPr>
          <w:lang w:eastAsia="de-DE"/>
        </w:rPr>
        <w:drawing>
          <wp:inline distT="0" distB="0" distL="0" distR="0" wp14:anchorId="713151C4" wp14:editId="0C1AC750">
            <wp:extent cx="288290" cy="2882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mitte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rsidR="00D11329" w:rsidRDefault="00AC25BC" w:rsidP="009A17F2">
      <w:r>
        <w:t>Lisas Vater möchte das Geschenk verpacken. Es gibt blaues und grünes Geschenkpapier und Schleifen in rot, blau und grün. Zum Schluss bekommt das Geschenk einen Anhänger in weiß oder rot. Wie viele verschiedene</w:t>
      </w:r>
      <w:r w:rsidR="00D11329">
        <w:t xml:space="preserve"> Möglichkeiten hat Lisas Vater,</w:t>
      </w:r>
    </w:p>
    <w:p w:rsidR="009A17F2" w:rsidRDefault="00AC25BC" w:rsidP="009A17F2">
      <w:r>
        <w:t>um das Geschenk zu verpacken?</w:t>
      </w:r>
      <w:r w:rsidR="009A17F2" w:rsidRPr="009A17F2">
        <w:rPr>
          <w:color w:val="FFFFFF" w:themeColor="background1"/>
          <w:lang w:eastAsia="de-DE"/>
        </w:rPr>
        <w:t xml:space="preserve"> </w:t>
      </w:r>
    </w:p>
    <w:p w:rsidR="009A17F2" w:rsidRPr="009A17F2" w:rsidRDefault="009A17F2" w:rsidP="009A17F2"/>
    <w:tbl>
      <w:tblPr>
        <w:tblStyle w:val="Tabellenraster"/>
        <w:tblW w:w="0" w:type="auto"/>
        <w:tblInd w:w="108" w:type="dxa"/>
        <w:tblLook w:val="04A0" w:firstRow="1" w:lastRow="0" w:firstColumn="1" w:lastColumn="0" w:noHBand="0" w:noVBand="1"/>
      </w:tblPr>
      <w:tblGrid>
        <w:gridCol w:w="9386"/>
      </w:tblGrid>
      <w:tr w:rsidR="00494277" w:rsidTr="00D11329">
        <w:trPr>
          <w:trHeight w:val="4342"/>
        </w:trPr>
        <w:tc>
          <w:tcPr>
            <w:tcW w:w="9386" w:type="dxa"/>
          </w:tcPr>
          <w:p w:rsidR="00494277" w:rsidRDefault="00494277" w:rsidP="00494277">
            <w:r>
              <w:rPr>
                <w:lang w:eastAsia="de-DE"/>
              </w:rPr>
              <w:drawing>
                <wp:anchor distT="0" distB="0" distL="114300" distR="114300" simplePos="0" relativeHeight="251658240" behindDoc="0" locked="0" layoutInCell="1" allowOverlap="1" wp14:anchorId="5D853A50" wp14:editId="5B1AE65A">
                  <wp:simplePos x="0" y="0"/>
                  <wp:positionH relativeFrom="column">
                    <wp:posOffset>5309234</wp:posOffset>
                  </wp:positionH>
                  <wp:positionV relativeFrom="paragraph">
                    <wp:posOffset>117952</wp:posOffset>
                  </wp:positionV>
                  <wp:extent cx="285115" cy="288290"/>
                  <wp:effectExtent l="0" t="0" r="0" b="1651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schreiben.png"/>
                          <pic:cNvPicPr/>
                        </pic:nvPicPr>
                        <pic:blipFill>
                          <a:blip r:embed="rId11" cstate="print">
                            <a:extLst>
                              <a:ext uri="{28A0092B-C50C-407E-A947-70E740481C1C}">
                                <a14:useLocalDpi xmlns:a14="http://schemas.microsoft.com/office/drawing/2010/main" val="0"/>
                              </a:ext>
                            </a:extLst>
                          </a:blip>
                          <a:stretch>
                            <a:fillRect/>
                          </a:stretch>
                        </pic:blipFill>
                        <pic:spPr>
                          <a:xfrm rot="1231876">
                            <a:off x="0" y="0"/>
                            <a:ext cx="285115" cy="288290"/>
                          </a:xfrm>
                          <a:prstGeom prst="rect">
                            <a:avLst/>
                          </a:prstGeom>
                        </pic:spPr>
                      </pic:pic>
                    </a:graphicData>
                  </a:graphic>
                  <wp14:sizeRelH relativeFrom="page">
                    <wp14:pctWidth>0</wp14:pctWidth>
                  </wp14:sizeRelH>
                  <wp14:sizeRelV relativeFrom="page">
                    <wp14:pctHeight>0</wp14:pctHeight>
                  </wp14:sizeRelV>
                </wp:anchor>
              </w:drawing>
            </w:r>
          </w:p>
        </w:tc>
      </w:tr>
    </w:tbl>
    <w:p w:rsidR="00494277" w:rsidRDefault="00494277" w:rsidP="00494277"/>
    <w:p w:rsidR="00EE2DC5" w:rsidRDefault="00EE2DC5" w:rsidP="00494277">
      <w:r>
        <w:t xml:space="preserve">Es gibt ___ </w:t>
      </w:r>
      <w:r w:rsidR="00AC25BC">
        <w:t>Möglichkeiten</w:t>
      </w:r>
      <w:r>
        <w:t>.</w:t>
      </w:r>
    </w:p>
    <w:p w:rsidR="00EE2DC5" w:rsidRDefault="00EE2DC5" w:rsidP="00494277"/>
    <w:p w:rsidR="00494277" w:rsidRPr="00D3427F" w:rsidRDefault="00AC25BC" w:rsidP="00494277">
      <w:pPr>
        <w:pStyle w:val="ekvnummerierung"/>
        <w:framePr w:wrap="around"/>
      </w:pPr>
      <w:r>
        <w:t>1b</w:t>
      </w:r>
    </w:p>
    <w:p w:rsidR="00AC25BC" w:rsidRPr="00287B24" w:rsidRDefault="00AC25BC" w:rsidP="00AC25BC">
      <w:pPr>
        <w:pStyle w:val="ekvpicto"/>
        <w:framePr w:wrap="around"/>
      </w:pPr>
      <w:r>
        <w:rPr>
          <w:lang w:eastAsia="de-DE"/>
        </w:rPr>
        <w:drawing>
          <wp:inline distT="0" distB="0" distL="0" distR="0">
            <wp:extent cx="285115" cy="2882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schw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115" cy="288290"/>
                    </a:xfrm>
                    <a:prstGeom prst="rect">
                      <a:avLst/>
                    </a:prstGeom>
                  </pic:spPr>
                </pic:pic>
              </a:graphicData>
            </a:graphic>
          </wp:inline>
        </w:drawing>
      </w:r>
    </w:p>
    <w:p w:rsidR="00494277" w:rsidRDefault="00AC25BC" w:rsidP="00EE2DC5">
      <w:pPr>
        <w:spacing w:after="240"/>
      </w:pPr>
      <w:r>
        <w:t>Das Geschenkpapier und die Schleife sollen nicht die gleiche Farbe haben. Wie viele verschiedene Möglichkeiten gibt es jetzt?</w:t>
      </w:r>
    </w:p>
    <w:tbl>
      <w:tblPr>
        <w:tblStyle w:val="Tabellenraster"/>
        <w:tblW w:w="0" w:type="auto"/>
        <w:tblInd w:w="108" w:type="dxa"/>
        <w:tblLook w:val="04A0" w:firstRow="1" w:lastRow="0" w:firstColumn="1" w:lastColumn="0" w:noHBand="0" w:noVBand="1"/>
      </w:tblPr>
      <w:tblGrid>
        <w:gridCol w:w="9386"/>
      </w:tblGrid>
      <w:tr w:rsidR="00EE2DC5" w:rsidTr="00D11329">
        <w:trPr>
          <w:trHeight w:val="4274"/>
        </w:trPr>
        <w:tc>
          <w:tcPr>
            <w:tcW w:w="9386" w:type="dxa"/>
          </w:tcPr>
          <w:p w:rsidR="00EE2DC5" w:rsidRDefault="00EE2DC5" w:rsidP="007F1C7B">
            <w:r>
              <w:rPr>
                <w:lang w:eastAsia="de-DE"/>
              </w:rPr>
              <w:drawing>
                <wp:anchor distT="0" distB="0" distL="114300" distR="114300" simplePos="0" relativeHeight="251660288" behindDoc="0" locked="0" layoutInCell="1" allowOverlap="1" wp14:anchorId="7DEA9937" wp14:editId="2C04C9BE">
                  <wp:simplePos x="0" y="0"/>
                  <wp:positionH relativeFrom="column">
                    <wp:posOffset>5309234</wp:posOffset>
                  </wp:positionH>
                  <wp:positionV relativeFrom="paragraph">
                    <wp:posOffset>117952</wp:posOffset>
                  </wp:positionV>
                  <wp:extent cx="285115" cy="288290"/>
                  <wp:effectExtent l="0" t="0" r="0" b="165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schreiben.png"/>
                          <pic:cNvPicPr/>
                        </pic:nvPicPr>
                        <pic:blipFill>
                          <a:blip r:embed="rId11" cstate="print">
                            <a:extLst>
                              <a:ext uri="{28A0092B-C50C-407E-A947-70E740481C1C}">
                                <a14:useLocalDpi xmlns:a14="http://schemas.microsoft.com/office/drawing/2010/main" val="0"/>
                              </a:ext>
                            </a:extLst>
                          </a:blip>
                          <a:stretch>
                            <a:fillRect/>
                          </a:stretch>
                        </pic:blipFill>
                        <pic:spPr>
                          <a:xfrm rot="1231876">
                            <a:off x="0" y="0"/>
                            <a:ext cx="285115" cy="288290"/>
                          </a:xfrm>
                          <a:prstGeom prst="rect">
                            <a:avLst/>
                          </a:prstGeom>
                        </pic:spPr>
                      </pic:pic>
                    </a:graphicData>
                  </a:graphic>
                  <wp14:sizeRelH relativeFrom="page">
                    <wp14:pctWidth>0</wp14:pctWidth>
                  </wp14:sizeRelH>
                  <wp14:sizeRelV relativeFrom="page">
                    <wp14:pctHeight>0</wp14:pctHeight>
                  </wp14:sizeRelV>
                </wp:anchor>
              </w:drawing>
            </w:r>
          </w:p>
        </w:tc>
      </w:tr>
    </w:tbl>
    <w:p w:rsidR="00EE2DC5" w:rsidRDefault="00EE2DC5" w:rsidP="00494277"/>
    <w:p w:rsidR="00EE2DC5" w:rsidRDefault="00EE2DC5" w:rsidP="00494277">
      <w:r>
        <w:t xml:space="preserve">Es gibt ___ </w:t>
      </w:r>
      <w:r w:rsidR="00AC25BC">
        <w:t>Möglichkeiten</w:t>
      </w:r>
      <w:r>
        <w:t>.</w:t>
      </w:r>
    </w:p>
    <w:sectPr w:rsidR="00EE2DC5" w:rsidSect="008D5A1A">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DD2" w:rsidRDefault="004A5DD2" w:rsidP="003C599D">
      <w:pPr>
        <w:spacing w:line="240" w:lineRule="auto"/>
      </w:pPr>
      <w:r>
        <w:separator/>
      </w:r>
    </w:p>
  </w:endnote>
  <w:endnote w:type="continuationSeparator" w:id="0">
    <w:p w:rsidR="004A5DD2" w:rsidRDefault="004A5DD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0C" w:rsidRDefault="002E3A0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70A70">
          <w:pPr>
            <w:pStyle w:val="ekvpagina"/>
          </w:pPr>
          <w:r w:rsidRPr="00913892">
            <w:t>© Ernst Klett Verlag GmbH, Stuttgart 201</w:t>
          </w:r>
          <w:r w:rsidR="003D5661">
            <w:t>8</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3D5661" w:rsidRDefault="00193A18" w:rsidP="003D5661">
          <w:pPr>
            <w:pStyle w:val="ekvquelle"/>
          </w:pPr>
          <w:r w:rsidRPr="00005AE2">
            <w:t xml:space="preserve">Textquellen: </w:t>
          </w:r>
          <w:r w:rsidR="003D5661">
            <w:t>Ernst Klett Verlag Stuttgart</w:t>
          </w:r>
        </w:p>
        <w:p w:rsidR="00193A18" w:rsidRPr="00025140" w:rsidRDefault="00193A18" w:rsidP="003D5661">
          <w:pPr>
            <w:pStyle w:val="ekvquelle"/>
          </w:pPr>
          <w:bookmarkStart w:id="1" w:name="_GoBack"/>
          <w:bookmarkEnd w:id="1"/>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0C" w:rsidRDefault="002E3A0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DD2" w:rsidRDefault="004A5DD2" w:rsidP="003C599D">
      <w:pPr>
        <w:spacing w:line="240" w:lineRule="auto"/>
      </w:pPr>
      <w:r>
        <w:separator/>
      </w:r>
    </w:p>
  </w:footnote>
  <w:footnote w:type="continuationSeparator" w:id="0">
    <w:p w:rsidR="004A5DD2" w:rsidRDefault="004A5DD2"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0C" w:rsidRDefault="002E3A0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0C" w:rsidRDefault="002E3A0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0C" w:rsidRDefault="002E3A0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77"/>
    <w:rsid w:val="000040E2"/>
    <w:rsid w:val="00005AE2"/>
    <w:rsid w:val="000101D7"/>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3A0C"/>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504B3"/>
    <w:rsid w:val="00362B02"/>
    <w:rsid w:val="0036404C"/>
    <w:rsid w:val="00370A70"/>
    <w:rsid w:val="00376A0A"/>
    <w:rsid w:val="0038356B"/>
    <w:rsid w:val="00384305"/>
    <w:rsid w:val="0039268F"/>
    <w:rsid w:val="00392F9B"/>
    <w:rsid w:val="003945FF"/>
    <w:rsid w:val="0039465E"/>
    <w:rsid w:val="003973E4"/>
    <w:rsid w:val="003A1A19"/>
    <w:rsid w:val="003A5B0C"/>
    <w:rsid w:val="003B59CC"/>
    <w:rsid w:val="003C39DC"/>
    <w:rsid w:val="003C599D"/>
    <w:rsid w:val="003D5661"/>
    <w:rsid w:val="003D70F5"/>
    <w:rsid w:val="003E21AC"/>
    <w:rsid w:val="003E6330"/>
    <w:rsid w:val="003F362F"/>
    <w:rsid w:val="003F640D"/>
    <w:rsid w:val="00405D0B"/>
    <w:rsid w:val="00411B18"/>
    <w:rsid w:val="00414457"/>
    <w:rsid w:val="00415632"/>
    <w:rsid w:val="0042107E"/>
    <w:rsid w:val="00424375"/>
    <w:rsid w:val="004341AE"/>
    <w:rsid w:val="00436C24"/>
    <w:rsid w:val="004372DD"/>
    <w:rsid w:val="0044079F"/>
    <w:rsid w:val="00441088"/>
    <w:rsid w:val="00441724"/>
    <w:rsid w:val="00451CC2"/>
    <w:rsid w:val="00454148"/>
    <w:rsid w:val="004621B3"/>
    <w:rsid w:val="004744D3"/>
    <w:rsid w:val="0047471A"/>
    <w:rsid w:val="004763D2"/>
    <w:rsid w:val="00483A7A"/>
    <w:rsid w:val="00483D65"/>
    <w:rsid w:val="00486B3D"/>
    <w:rsid w:val="00490692"/>
    <w:rsid w:val="004925F2"/>
    <w:rsid w:val="00494277"/>
    <w:rsid w:val="004A5DD2"/>
    <w:rsid w:val="004A66C3"/>
    <w:rsid w:val="004A66CF"/>
    <w:rsid w:val="004A6AD5"/>
    <w:rsid w:val="004B4520"/>
    <w:rsid w:val="00501528"/>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4692C"/>
    <w:rsid w:val="00653F68"/>
    <w:rsid w:val="0066479D"/>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225DF"/>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2"/>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25BC"/>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61C94"/>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1329"/>
    <w:rsid w:val="00D12661"/>
    <w:rsid w:val="00D1582D"/>
    <w:rsid w:val="00D2569D"/>
    <w:rsid w:val="00D267BD"/>
    <w:rsid w:val="00D3427F"/>
    <w:rsid w:val="00D36857"/>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E2DC5"/>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EE2DC5"/>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qFormat/>
    <w:rsid w:val="00603AD5"/>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Endnotentext">
    <w:name w:val="endnote text"/>
    <w:basedOn w:val="Standard"/>
    <w:link w:val="EndnotentextZchn"/>
    <w:uiPriority w:val="99"/>
    <w:semiHidden/>
    <w:unhideWhenUsed/>
    <w:rsid w:val="00494277"/>
    <w:pPr>
      <w:spacing w:line="240" w:lineRule="auto"/>
    </w:pPr>
    <w:rPr>
      <w:sz w:val="20"/>
      <w:szCs w:val="20"/>
    </w:rPr>
  </w:style>
  <w:style w:type="character" w:customStyle="1" w:styleId="EndnotentextZchn">
    <w:name w:val="Endnotentext Zchn"/>
    <w:basedOn w:val="Absatz-Standardschriftart"/>
    <w:link w:val="Endnotentext"/>
    <w:uiPriority w:val="99"/>
    <w:semiHidden/>
    <w:rsid w:val="00494277"/>
    <w:rPr>
      <w:rFonts w:ascii="Arial" w:hAnsi="Arial"/>
      <w:noProof/>
      <w:sz w:val="20"/>
      <w:szCs w:val="20"/>
    </w:rPr>
  </w:style>
  <w:style w:type="character" w:styleId="Endnotenzeichen">
    <w:name w:val="endnote reference"/>
    <w:basedOn w:val="Absatz-Standardschriftart"/>
    <w:uiPriority w:val="99"/>
    <w:semiHidden/>
    <w:unhideWhenUsed/>
    <w:rsid w:val="004942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EE2DC5"/>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qFormat/>
    <w:rsid w:val="00603AD5"/>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Endnotentext">
    <w:name w:val="endnote text"/>
    <w:basedOn w:val="Standard"/>
    <w:link w:val="EndnotentextZchn"/>
    <w:uiPriority w:val="99"/>
    <w:semiHidden/>
    <w:unhideWhenUsed/>
    <w:rsid w:val="00494277"/>
    <w:pPr>
      <w:spacing w:line="240" w:lineRule="auto"/>
    </w:pPr>
    <w:rPr>
      <w:sz w:val="20"/>
      <w:szCs w:val="20"/>
    </w:rPr>
  </w:style>
  <w:style w:type="character" w:customStyle="1" w:styleId="EndnotentextZchn">
    <w:name w:val="Endnotentext Zchn"/>
    <w:basedOn w:val="Absatz-Standardschriftart"/>
    <w:link w:val="Endnotentext"/>
    <w:uiPriority w:val="99"/>
    <w:semiHidden/>
    <w:rsid w:val="00494277"/>
    <w:rPr>
      <w:rFonts w:ascii="Arial" w:hAnsi="Arial"/>
      <w:noProof/>
      <w:sz w:val="20"/>
      <w:szCs w:val="20"/>
    </w:rPr>
  </w:style>
  <w:style w:type="character" w:styleId="Endnotenzeichen">
    <w:name w:val="endnote reference"/>
    <w:basedOn w:val="Absatz-Standardschriftart"/>
    <w:uiPriority w:val="99"/>
    <w:semiHidden/>
    <w:unhideWhenUsed/>
    <w:rsid w:val="00494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341AB.7EDFB700"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D551E-765F-4ED7-8D0F-BDDFD6814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686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EKV</cp:lastModifiedBy>
  <cp:revision>3</cp:revision>
  <cp:lastPrinted>2016-12-20T14:33:00Z</cp:lastPrinted>
  <dcterms:created xsi:type="dcterms:W3CDTF">2018-07-24T10:41:00Z</dcterms:created>
  <dcterms:modified xsi:type="dcterms:W3CDTF">2018-07-24T13:09:00Z</dcterms:modified>
</cp:coreProperties>
</file>