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0634A">
            <w:pPr>
              <w:pStyle w:val="ekvkvnummer"/>
            </w:pPr>
            <w:r>
              <w:t xml:space="preserve">KV </w:t>
            </w:r>
            <w:r w:rsidR="00C46188">
              <w:t>6</w:t>
            </w:r>
            <w:r w:rsidR="00E0634A">
              <w:t>a</w:t>
            </w:r>
            <w:bookmarkStart w:id="0" w:name="_GoBack"/>
            <w:bookmarkEnd w:id="0"/>
          </w:p>
        </w:tc>
      </w:tr>
      <w:tr w:rsidR="00BF17F2" w:rsidRPr="00BF17F2" w:rsidTr="0015609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BF17F2" w:rsidRDefault="00C46188" w:rsidP="0015609C">
            <w:pPr>
              <w:pStyle w:val="ekvue2arial"/>
            </w:pPr>
            <w:r>
              <w:t>Nachbarzahlen addieren</w:t>
            </w:r>
          </w:p>
        </w:tc>
      </w:tr>
    </w:tbl>
    <w:p w:rsidR="008E2194" w:rsidRDefault="008E2194" w:rsidP="00D60378">
      <w:bookmarkStart w:id="1" w:name="bmStart"/>
      <w:bookmarkEnd w:id="1"/>
    </w:p>
    <w:tbl>
      <w:tblPr>
        <w:tblW w:w="22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737"/>
        <w:gridCol w:w="737"/>
      </w:tblGrid>
      <w:tr w:rsidR="00C46188" w:rsidRPr="00C46188" w:rsidTr="00AE340B">
        <w:trPr>
          <w:trHeight w:hRule="exact" w:val="737"/>
        </w:trPr>
        <w:tc>
          <w:tcPr>
            <w:tcW w:w="737" w:type="dxa"/>
            <w:noWrap/>
            <w:vAlign w:val="center"/>
          </w:tcPr>
          <w:p w:rsidR="00C46188" w:rsidRPr="00C46188" w:rsidRDefault="00C46188" w:rsidP="00AE340B">
            <w:pPr>
              <w:pStyle w:val="ekvkreuzwortrtsel"/>
              <w:rPr>
                <w:rFonts w:ascii="Arial" w:hAnsi="Arial" w:cs="Arial"/>
                <w:u w:val="double"/>
              </w:rPr>
            </w:pPr>
            <w:r w:rsidRPr="00C46188">
              <w:rPr>
                <w:rFonts w:ascii="Arial" w:hAnsi="Arial" w:cs="Arial"/>
                <w:u w:val="double"/>
              </w:rPr>
              <w:t>448</w:t>
            </w:r>
          </w:p>
        </w:tc>
        <w:tc>
          <w:tcPr>
            <w:tcW w:w="737" w:type="dxa"/>
            <w:noWrap/>
            <w:vAlign w:val="center"/>
          </w:tcPr>
          <w:p w:rsidR="00C46188" w:rsidRPr="00C46188" w:rsidRDefault="00C46188" w:rsidP="00AE340B">
            <w:pPr>
              <w:pStyle w:val="ekvkreuzwortrtsel"/>
              <w:rPr>
                <w:rFonts w:ascii="Arial" w:hAnsi="Arial" w:cs="Arial"/>
              </w:rPr>
            </w:pPr>
            <w:r w:rsidRPr="00C46188">
              <w:rPr>
                <w:rFonts w:ascii="Arial" w:hAnsi="Arial" w:cs="Arial"/>
              </w:rPr>
              <w:t>449</w:t>
            </w:r>
          </w:p>
        </w:tc>
        <w:tc>
          <w:tcPr>
            <w:tcW w:w="737" w:type="dxa"/>
            <w:noWrap/>
            <w:vAlign w:val="center"/>
          </w:tcPr>
          <w:p w:rsidR="00C46188" w:rsidRPr="00C46188" w:rsidRDefault="00C46188" w:rsidP="00AE340B">
            <w:pPr>
              <w:pStyle w:val="ekvkreuzwortrtsel"/>
              <w:rPr>
                <w:rFonts w:ascii="Arial" w:hAnsi="Arial" w:cs="Arial"/>
                <w:u w:val="double"/>
              </w:rPr>
            </w:pPr>
            <w:r w:rsidRPr="00C46188">
              <w:rPr>
                <w:rFonts w:ascii="Arial" w:hAnsi="Arial" w:cs="Arial"/>
                <w:u w:val="double"/>
              </w:rPr>
              <w:t>450</w:t>
            </w:r>
          </w:p>
        </w:tc>
      </w:tr>
      <w:tr w:rsidR="00C46188" w:rsidRPr="00C46188" w:rsidTr="00AE340B">
        <w:trPr>
          <w:trHeight w:hRule="exact" w:val="737"/>
        </w:trPr>
        <w:tc>
          <w:tcPr>
            <w:tcW w:w="737" w:type="dxa"/>
            <w:noWrap/>
            <w:vAlign w:val="center"/>
          </w:tcPr>
          <w:p w:rsidR="00C46188" w:rsidRPr="00C46188" w:rsidRDefault="00C46188" w:rsidP="00AE340B">
            <w:pPr>
              <w:pStyle w:val="ekvkreuzwortrtsel"/>
              <w:rPr>
                <w:rFonts w:ascii="Arial" w:hAnsi="Arial" w:cs="Arial"/>
                <w:u w:val="dottedHeavy"/>
              </w:rPr>
            </w:pPr>
            <w:r w:rsidRPr="00C46188">
              <w:rPr>
                <w:rFonts w:ascii="Arial" w:hAnsi="Arial" w:cs="Arial"/>
                <w:u w:val="dottedHeavy"/>
              </w:rPr>
              <w:t>458</w:t>
            </w:r>
          </w:p>
        </w:tc>
        <w:tc>
          <w:tcPr>
            <w:tcW w:w="737" w:type="dxa"/>
            <w:noWrap/>
            <w:vAlign w:val="center"/>
          </w:tcPr>
          <w:p w:rsidR="00C46188" w:rsidRPr="00C46188" w:rsidRDefault="00C46188" w:rsidP="00AE340B">
            <w:pPr>
              <w:pStyle w:val="ekvkreuzwortrtsel"/>
              <w:rPr>
                <w:rFonts w:ascii="Arial" w:hAnsi="Arial" w:cs="Arial"/>
              </w:rPr>
            </w:pPr>
            <w:r w:rsidRPr="00C46188">
              <w:rPr>
                <w:rFonts w:ascii="Arial" w:hAnsi="Arial" w:cs="Arial"/>
              </w:rPr>
              <w:t>459</w:t>
            </w:r>
          </w:p>
        </w:tc>
        <w:tc>
          <w:tcPr>
            <w:tcW w:w="737" w:type="dxa"/>
            <w:noWrap/>
            <w:vAlign w:val="center"/>
          </w:tcPr>
          <w:p w:rsidR="00C46188" w:rsidRPr="00C46188" w:rsidRDefault="00C46188" w:rsidP="00AE340B">
            <w:pPr>
              <w:pStyle w:val="ekvkreuzwortrtsel"/>
              <w:rPr>
                <w:rFonts w:ascii="Arial" w:hAnsi="Arial" w:cs="Arial"/>
                <w:u w:val="dottedHeavy"/>
              </w:rPr>
            </w:pPr>
            <w:r w:rsidRPr="00C46188">
              <w:rPr>
                <w:rFonts w:ascii="Arial" w:hAnsi="Arial" w:cs="Arial"/>
                <w:u w:val="dottedHeavy"/>
              </w:rPr>
              <w:t>460</w:t>
            </w:r>
          </w:p>
        </w:tc>
      </w:tr>
      <w:tr w:rsidR="00C46188" w:rsidRPr="00C46188" w:rsidTr="00AE340B">
        <w:trPr>
          <w:trHeight w:hRule="exact" w:val="737"/>
        </w:trPr>
        <w:tc>
          <w:tcPr>
            <w:tcW w:w="737" w:type="dxa"/>
            <w:noWrap/>
            <w:vAlign w:val="center"/>
          </w:tcPr>
          <w:p w:rsidR="00C46188" w:rsidRPr="00C46188" w:rsidRDefault="00C46188" w:rsidP="00AE340B">
            <w:pPr>
              <w:pStyle w:val="ekvkreuzwortrtsel"/>
              <w:rPr>
                <w:rFonts w:ascii="Arial" w:hAnsi="Arial" w:cs="Arial"/>
                <w:u w:val="thick"/>
              </w:rPr>
            </w:pPr>
            <w:r w:rsidRPr="00C46188">
              <w:rPr>
                <w:rFonts w:ascii="Arial" w:hAnsi="Arial" w:cs="Arial"/>
                <w:u w:val="thick"/>
              </w:rPr>
              <w:t>468</w:t>
            </w:r>
          </w:p>
        </w:tc>
        <w:tc>
          <w:tcPr>
            <w:tcW w:w="737" w:type="dxa"/>
            <w:noWrap/>
            <w:vAlign w:val="center"/>
          </w:tcPr>
          <w:p w:rsidR="00C46188" w:rsidRPr="00C46188" w:rsidRDefault="00C46188" w:rsidP="00AE340B">
            <w:pPr>
              <w:pStyle w:val="ekvkreuzwortrtsel"/>
              <w:rPr>
                <w:rFonts w:ascii="Arial" w:hAnsi="Arial" w:cs="Arial"/>
              </w:rPr>
            </w:pPr>
            <w:r w:rsidRPr="00C46188">
              <w:rPr>
                <w:rFonts w:ascii="Arial" w:hAnsi="Arial" w:cs="Arial"/>
              </w:rPr>
              <w:t>469</w:t>
            </w:r>
          </w:p>
        </w:tc>
        <w:tc>
          <w:tcPr>
            <w:tcW w:w="737" w:type="dxa"/>
            <w:noWrap/>
            <w:vAlign w:val="center"/>
          </w:tcPr>
          <w:p w:rsidR="00C46188" w:rsidRPr="00C46188" w:rsidRDefault="00C46188" w:rsidP="00AE340B">
            <w:pPr>
              <w:pStyle w:val="ekvkreuzwortrtsel"/>
              <w:rPr>
                <w:rFonts w:ascii="Arial" w:hAnsi="Arial" w:cs="Arial"/>
                <w:u w:val="thick"/>
              </w:rPr>
            </w:pPr>
            <w:r w:rsidRPr="00C46188">
              <w:rPr>
                <w:rFonts w:ascii="Arial" w:hAnsi="Arial" w:cs="Arial"/>
                <w:u w:val="thick"/>
              </w:rPr>
              <w:t>470</w:t>
            </w:r>
          </w:p>
        </w:tc>
      </w:tr>
    </w:tbl>
    <w:p w:rsidR="008A5442" w:rsidRPr="0015609C" w:rsidRDefault="0015609C" w:rsidP="00D60378">
      <w:pPr>
        <w:rPr>
          <w:rFonts w:cs="Arial"/>
        </w:rPr>
      </w:pPr>
      <w:r>
        <w:rPr>
          <w:rFonts w:cs="Arial"/>
        </w:rPr>
        <w:br w:type="textWrapping" w:clear="all"/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E086F38" wp14:editId="349FA50A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09C" w:rsidRDefault="0015609C" w:rsidP="0015609C">
      <w:pPr>
        <w:pStyle w:val="ekvnummerierung"/>
        <w:framePr w:wrap="around"/>
      </w:pPr>
      <w:r>
        <w:t>1</w:t>
      </w:r>
    </w:p>
    <w:p w:rsidR="000E3FAF" w:rsidRPr="00C46188" w:rsidRDefault="00C46188" w:rsidP="00D60378">
      <w:r>
        <w:t>Addiere jeweils die beiden gleich markierten Nachbarzahlen.</w:t>
      </w:r>
    </w:p>
    <w:tbl>
      <w:tblPr>
        <w:tblpPr w:leftFromText="141" w:rightFromText="141" w:vertAnchor="text" w:horzAnchor="margin" w:tblpY="201"/>
        <w:tblW w:w="90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:rsidR="000E3FAF" w:rsidRDefault="000E3FAF" w:rsidP="00D60378">
      <w:pPr>
        <w:rPr>
          <w:rFonts w:cs="Arial"/>
        </w:rPr>
      </w:pPr>
    </w:p>
    <w:p w:rsidR="0015609C" w:rsidRPr="0015609C" w:rsidRDefault="0015609C" w:rsidP="00D60378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2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B8B4779" wp14:editId="5941DACD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Was fällt dir auf?</w:t>
      </w:r>
      <w:r w:rsidR="00715051" w:rsidRPr="0015609C">
        <w:rPr>
          <w:rFonts w:cs="Arial"/>
        </w:rPr>
        <w:t xml:space="preserve"> Schreibe auf und stelle mit Forschermitteln dar.</w:t>
      </w: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3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C8C67FF" wp14:editId="017E5C4F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Warum ist das so? Begründe deine Entdeckungen.</w:t>
      </w: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0E3FAF" w:rsidRPr="0015609C" w:rsidRDefault="000E3FAF" w:rsidP="00D60378">
      <w:pPr>
        <w:rPr>
          <w:rFonts w:cs="Arial"/>
        </w:rPr>
      </w:pPr>
      <w:r w:rsidRPr="0015609C">
        <w:rPr>
          <w:rFonts w:cs="Arial"/>
        </w:rPr>
        <w:t>TIPP: Wie verändern sich die Ergebnisse?</w:t>
      </w:r>
      <w:r w:rsidR="00385124" w:rsidRPr="0015609C">
        <w:rPr>
          <w:rFonts w:cs="Arial"/>
        </w:rPr>
        <w:t xml:space="preserve"> Warum ist das so?</w:t>
      </w:r>
    </w:p>
    <w:sectPr w:rsidR="000E3FAF" w:rsidRPr="0015609C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13" w:rsidRDefault="00247C13" w:rsidP="003C599D">
      <w:pPr>
        <w:spacing w:line="240" w:lineRule="auto"/>
      </w:pPr>
      <w:r>
        <w:separator/>
      </w:r>
    </w:p>
  </w:endnote>
  <w:endnote w:type="continuationSeparator" w:id="0">
    <w:p w:rsidR="00247C13" w:rsidRDefault="00247C1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BB06348" wp14:editId="28DD9C6C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9C453E">
            <w:t>M</w:t>
          </w:r>
          <w:r w:rsidR="0015609C">
            <w:t>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13" w:rsidRDefault="00247C13" w:rsidP="003C599D">
      <w:pPr>
        <w:spacing w:line="240" w:lineRule="auto"/>
      </w:pPr>
      <w:r>
        <w:separator/>
      </w:r>
    </w:p>
  </w:footnote>
  <w:footnote w:type="continuationSeparator" w:id="0">
    <w:p w:rsidR="00247C13" w:rsidRDefault="00247C13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83CDB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3FAF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609C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47C13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06995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85124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949A8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575E5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051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B9F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6053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3D0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618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4920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0634A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2016-12-08T14:25:00Z</cp:lastPrinted>
  <dcterms:created xsi:type="dcterms:W3CDTF">2019-05-02T08:12:00Z</dcterms:created>
  <dcterms:modified xsi:type="dcterms:W3CDTF">2019-05-02T08:13:00Z</dcterms:modified>
</cp:coreProperties>
</file>