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47ADB">
            <w:pPr>
              <w:pStyle w:val="ekvkvnummer"/>
            </w:pPr>
            <w:r>
              <w:t xml:space="preserve">KV </w:t>
            </w:r>
            <w:r w:rsidR="00E47ADB">
              <w:t>103</w:t>
            </w:r>
            <w:r w:rsidR="007C61A9">
              <w:t>/1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7C61A9" w:rsidRDefault="007C61A9" w:rsidP="00632B74">
      <w:pPr>
        <w:pStyle w:val="ekvue1arial"/>
      </w:pPr>
      <w:bookmarkStart w:id="0" w:name="bmStart"/>
      <w:bookmarkEnd w:id="0"/>
      <w:r>
        <w:t>Legen eines Adventskranzes</w:t>
      </w:r>
    </w:p>
    <w:p w:rsidR="007C61A9" w:rsidRPr="00135B2E" w:rsidRDefault="007C61A9" w:rsidP="00135B2E"/>
    <w:p w:rsidR="007C61A9" w:rsidRPr="007C61A9" w:rsidRDefault="007C61A9" w:rsidP="007C61A9">
      <w:pPr>
        <w:rPr>
          <w:rStyle w:val="ekvfett"/>
        </w:rPr>
      </w:pPr>
      <w:r w:rsidRPr="007C61A9">
        <w:rPr>
          <w:rStyle w:val="ekvfett"/>
        </w:rPr>
        <w:t>Vorbereitung – benötigtes Material:</w:t>
      </w:r>
    </w:p>
    <w:p w:rsidR="007C61A9" w:rsidRDefault="007C61A9" w:rsidP="007C61A9">
      <w:r>
        <w:t>1 Tuch für die Mitte, 1 großes rundes Tablett oder eine große, rund zugeschnittene sowie stabile Pappe, 1 Korb mit unterschiedlichen immergrünen Zweigen, 4 Kerzen, rotes Band, einige Teile zum Schmücken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fett"/>
        </w:rPr>
      </w:pPr>
      <w:r w:rsidRPr="007C61A9">
        <w:rPr>
          <w:rStyle w:val="ekvfett"/>
        </w:rPr>
        <w:t>Durchführung:</w:t>
      </w:r>
    </w:p>
    <w:p w:rsidR="007C61A9" w:rsidRDefault="007C61A9" w:rsidP="007C61A9">
      <w:r>
        <w:t>In der Mitte des Sitzkreises liegt ein Tuch auf dem Tablett oder der Pappe. Ein Korb mit immergrünen Zweigen steht an der Seite.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1. Sprechtext: 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Schließt eure Augen. </w:t>
      </w:r>
    </w:p>
    <w:p w:rsidR="00632B74" w:rsidRDefault="00632B74" w:rsidP="007C61A9"/>
    <w:p w:rsidR="007C61A9" w:rsidRDefault="007C61A9" w:rsidP="007C61A9">
      <w:r>
        <w:t>Jede(r) bekommt ein Stück Grün in die Hände gelegt.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2. Sprechtext: 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Spürt, was ich euch in die Hände gelegt habe. Fühlt ganz behutsam.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Riecht an dem, was ich euch in die Hände gelegt habe. Denkt über den Duft nach.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Nun öffnet die Augen und schaut euch an, was ich euch in die Hände gelegt habe.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Wir halten grüne Zweige in den Händen. Sie sind oftmals das einzige Grün im Winter. Sie stehen für das Leben, sie sind ein Symbol der Hoffnung.</w:t>
      </w:r>
    </w:p>
    <w:p w:rsidR="00632B74" w:rsidRDefault="00632B74" w:rsidP="007C61A9"/>
    <w:p w:rsidR="007C61A9" w:rsidRDefault="007C61A9" w:rsidP="007C61A9">
      <w:r>
        <w:t>Der Korb mit dem restlichen Grün wird in die Mitte auf das Tuch gestellt.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3. Sprechtext: 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Wir wollen nun aus dem Grün einen Kranz legen.</w:t>
      </w:r>
    </w:p>
    <w:p w:rsidR="00632B74" w:rsidRDefault="00632B74" w:rsidP="007C61A9"/>
    <w:p w:rsidR="007C61A9" w:rsidRDefault="007C61A9" w:rsidP="007C61A9">
      <w:r>
        <w:t>Leise Musik wird angemacht. Die/</w:t>
      </w:r>
      <w:r w:rsidR="003D40E8">
        <w:t>D</w:t>
      </w:r>
      <w:r>
        <w:t xml:space="preserve">er Erste legt sein Grün in die Mitte. </w:t>
      </w:r>
    </w:p>
    <w:p w:rsidR="007C61A9" w:rsidRDefault="007C61A9" w:rsidP="007C61A9">
      <w:r>
        <w:t>Die/</w:t>
      </w:r>
      <w:r w:rsidR="003D40E8">
        <w:t>D</w:t>
      </w:r>
      <w:bookmarkStart w:id="1" w:name="_GoBack"/>
      <w:bookmarkEnd w:id="1"/>
      <w:r>
        <w:t>er Nächste schließt sich an. … Wenn alle Teilnehmenden an der Reihe waren, wird der Kranz ggf. mit Grün aus dem Korb vervollständigt.</w:t>
      </w:r>
    </w:p>
    <w:p w:rsidR="007C61A9" w:rsidRDefault="007C61A9" w:rsidP="007C61A9">
      <w:pPr>
        <w:pStyle w:val="ekvgrundtexthalbe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7C61A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7C61A9" w:rsidRPr="00AE65F6" w:rsidRDefault="007C61A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7C61A9" w:rsidRPr="0006258C" w:rsidRDefault="007C61A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7C61A9" w:rsidRPr="00EA7542" w:rsidRDefault="007C61A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7C61A9" w:rsidRPr="00EA7542" w:rsidRDefault="007C61A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7C61A9" w:rsidRPr="00EA7542" w:rsidRDefault="007C61A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7C61A9" w:rsidRPr="00C172AE" w:rsidRDefault="007C61A9" w:rsidP="00E47ADB">
            <w:pPr>
              <w:pStyle w:val="ekvkvnummer"/>
            </w:pPr>
            <w:r>
              <w:t xml:space="preserve">KV </w:t>
            </w:r>
            <w:r w:rsidR="00E47ADB">
              <w:t>103</w:t>
            </w:r>
            <w:r>
              <w:t>/2</w:t>
            </w:r>
          </w:p>
        </w:tc>
      </w:tr>
      <w:tr w:rsidR="007C61A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7C61A9" w:rsidRPr="00BF17F2" w:rsidRDefault="007C61A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7C61A9" w:rsidRPr="00BF17F2" w:rsidRDefault="007C61A9" w:rsidP="00037566">
            <w:pPr>
              <w:rPr>
                <w:color w:val="FFFFFF" w:themeColor="background1"/>
              </w:rPr>
            </w:pPr>
          </w:p>
        </w:tc>
      </w:tr>
    </w:tbl>
    <w:p w:rsidR="007C61A9" w:rsidRDefault="007C61A9" w:rsidP="00632B74">
      <w:pPr>
        <w:pStyle w:val="ekvue1arial"/>
      </w:pPr>
      <w:r>
        <w:t>Legen eines Adventskranzes (Fortsetzung)</w:t>
      </w:r>
    </w:p>
    <w:p w:rsidR="007C61A9" w:rsidRPr="00135B2E" w:rsidRDefault="007C61A9" w:rsidP="00135B2E"/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4. Sprechtext: 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Der Kranz ist ein Zeichen. Er ist rund und erinnert an einen Ring. Der geschlossene Ring ist ein Symbol für etwas Ganzes, Heiles.</w:t>
      </w:r>
    </w:p>
    <w:p w:rsidR="007C61A9" w:rsidRPr="007C61A9" w:rsidRDefault="007C61A9" w:rsidP="007C61A9">
      <w:pPr>
        <w:rPr>
          <w:i/>
        </w:rPr>
      </w:pPr>
      <w:r w:rsidRPr="007C61A9">
        <w:rPr>
          <w:rStyle w:val="ekvkursiv"/>
        </w:rPr>
        <w:t>In der Adventszei</w:t>
      </w:r>
      <w:r>
        <w:rPr>
          <w:rStyle w:val="ekvkursiv"/>
        </w:rPr>
        <w:t>t gibt es vier Adventssonntage.</w:t>
      </w:r>
    </w:p>
    <w:p w:rsidR="00632B74" w:rsidRDefault="00632B74" w:rsidP="007C61A9"/>
    <w:p w:rsidR="007C61A9" w:rsidRDefault="007C61A9" w:rsidP="007C61A9">
      <w:r>
        <w:t>Die 4 Kerzen werden an den Kranz gestellt.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5. Sprechtext: 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Die Adventszeit, die Zeit des Wartens auf die Geburt Jesu soll eine besonders friedliche Zeit sein, eine Zeit, in der wir besonders liebevoll aufeinander achten.</w:t>
      </w:r>
    </w:p>
    <w:p w:rsidR="00632B74" w:rsidRDefault="00632B74" w:rsidP="007C61A9"/>
    <w:p w:rsidR="007C61A9" w:rsidRDefault="007C61A9" w:rsidP="007C61A9">
      <w:r>
        <w:t>Ein rotes Band wird über den Kranz gelegt.</w:t>
      </w:r>
    </w:p>
    <w:p w:rsidR="007C61A9" w:rsidRDefault="007C61A9" w:rsidP="007C61A9">
      <w:pPr>
        <w:pStyle w:val="ekvgrundtexthalbe"/>
      </w:pP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>6. Sprechtext:</w:t>
      </w:r>
    </w:p>
    <w:p w:rsidR="007C61A9" w:rsidRPr="007C61A9" w:rsidRDefault="007C61A9" w:rsidP="007C61A9">
      <w:pPr>
        <w:rPr>
          <w:rStyle w:val="ekvkursiv"/>
        </w:rPr>
      </w:pPr>
      <w:r w:rsidRPr="007C61A9">
        <w:rPr>
          <w:rStyle w:val="ekvkursiv"/>
        </w:rPr>
        <w:t xml:space="preserve">Nun ist aus dem Kranz unser Adventskranz geworden. Er wird uns durch die Adventszeit begleiten. </w:t>
      </w:r>
    </w:p>
    <w:p w:rsidR="00632B74" w:rsidRDefault="00632B74" w:rsidP="007C61A9"/>
    <w:p w:rsidR="0058635A" w:rsidRDefault="007C61A9" w:rsidP="007C61A9">
      <w:r>
        <w:t>Der Kranz kann noch mit anderen Dingen geschmückt werden.</w:t>
      </w:r>
    </w:p>
    <w:sectPr w:rsidR="0058635A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04F" w:rsidRDefault="00AB104F" w:rsidP="003C599D">
      <w:pPr>
        <w:spacing w:line="240" w:lineRule="auto"/>
      </w:pPr>
      <w:r>
        <w:separator/>
      </w:r>
    </w:p>
  </w:endnote>
  <w:endnote w:type="continuationSeparator" w:id="0">
    <w:p w:rsidR="00AB104F" w:rsidRDefault="00AB104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C27E86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27E86" w:rsidRDefault="008D033A" w:rsidP="00C27E86">
          <w:pPr>
            <w:pStyle w:val="ekvquelle"/>
          </w:pPr>
          <w:r>
            <w:t>Autoren</w:t>
          </w:r>
          <w:r w:rsidR="00C27E86">
            <w:t>: Sabine Grünschläger-Brenneke, Micaela Röse</w:t>
          </w:r>
        </w:p>
        <w:p w:rsidR="00193A18" w:rsidRPr="00913892" w:rsidRDefault="00193A18" w:rsidP="008D033A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04F" w:rsidRDefault="00AB104F" w:rsidP="003C599D">
      <w:pPr>
        <w:spacing w:line="240" w:lineRule="auto"/>
      </w:pPr>
      <w:r>
        <w:separator/>
      </w:r>
    </w:p>
  </w:footnote>
  <w:footnote w:type="continuationSeparator" w:id="0">
    <w:p w:rsidR="00AB104F" w:rsidRDefault="00AB104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1A9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0290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B2E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3292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40E8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4BFB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32B74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532A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C61A9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033A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864E7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1080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04F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7E86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7ADB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03A60"/>
  <w15:docId w15:val="{9DFDA2AF-CBF4-457A-9791-32493A1B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ld\AppData\Local\Packages\Microsoft.Office.Desktop_8wekyb3d8bbwe\LocalCache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2016-12-08T14:25:00Z</cp:lastPrinted>
  <dcterms:created xsi:type="dcterms:W3CDTF">2020-05-09T04:19:00Z</dcterms:created>
  <dcterms:modified xsi:type="dcterms:W3CDTF">2020-07-15T10:44:00Z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